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http://schemas.openxmlformats.org/drawingml/2006/wordprocessingDrawing" xmlns:a="http://schemas.openxmlformats.org/drawingml/2006/main" xmlns:w="http://schemas.openxmlformats.org/wordprocessingml/2006/main">
  <w:body>
    <w:p>
      <w:pPr>
        <w:keepNext w:val="false"/>
        <w:keepLines w:val="false"/>
        <w:pageBreakBefore w:val="false"/>
        <w:widowControl w:val="false"/>
        <w:kinsoku/>
        <w:wordWrap/>
        <w:overflowPunct/>
        <w:topLinePunct w:val="false"/>
        <w:autoSpaceDE/>
        <w:autoSpaceDN/>
        <w:bidi w:val="false"/>
        <w:adjustRightInd/>
        <w:snapToGrid/>
        <w:spacing w:line="3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必修一知识点背诵</w:t>
      </w:r>
    </w:p>
    <w:p>
      <w:pPr>
        <w:keepNext w:val="false"/>
        <w:keepLines w:val="false"/>
        <w:pageBreakBefore w:val="false"/>
        <w:widowControl w:val="false"/>
        <w:kinsoku/>
        <w:wordWrap/>
        <w:overflowPunct/>
        <w:topLinePunct w:val="false"/>
        <w:autoSpaceDE/>
        <w:autoSpaceDN/>
        <w:bidi w:val="false"/>
        <w:adjustRightInd/>
        <w:snapToGrid/>
        <w:spacing w:line="380" w:lineRule="exact"/>
        <w:jc w:val="left"/>
        <w:textAlignment w:val="auto"/>
        <w:rPr>
          <w:rFonts w:hint="eastAsia" w:ascii="宋体" w:hAnsi="宋体" w:eastAsia="宋体" w:cs="宋体"/>
          <w:b/>
          <w:bCs/>
          <w:sz w:val="24"/>
          <w:szCs w:val="24"/>
          <w:lang w:val="en-US" w:eastAsia="zh-CN"/>
        </w:rPr>
      </w:pPr>
      <w:r>
        <w:rPr>
          <w:rFonts w:ascii="宋体" w:hAnsi="宋体" w:eastAsia="宋体" w:cs="宋体"/>
          <w:sz w:val="24"/>
          <w:szCs w:val="24"/>
        </w:rPr>
        <w:t>①坚持中国共产党的领导。</w:t>
      </w:r>
      <w:r>
        <w:rPr>
          <w:rFonts w:ascii="宋体" w:hAnsi="宋体" w:eastAsia="宋体" w:cs="宋体"/>
          <w:sz w:val="24"/>
          <w:szCs w:val="24"/>
        </w:rPr>
        <w:br w:type="textWrapping"/>
      </w:r>
      <w:r>
        <w:rPr>
          <w:rFonts w:ascii="宋体" w:hAnsi="宋体" w:eastAsia="宋体" w:cs="宋体"/>
          <w:sz w:val="24"/>
          <w:szCs w:val="24"/>
        </w:rPr>
        <w:t>②只有社会主义才能救中国，只有中国特色社会主义才能发展中国，只有坚持和发展中国特色社会主义才能实现中华民族伟大复兴。</w:t>
      </w:r>
      <w:r>
        <w:rPr>
          <w:rFonts w:ascii="宋体" w:hAnsi="宋体" w:eastAsia="宋体" w:cs="宋体"/>
          <w:sz w:val="24"/>
          <w:szCs w:val="24"/>
        </w:rPr>
        <w:br w:type="textWrapping"/>
      </w:r>
      <w:r>
        <w:rPr>
          <w:rFonts w:ascii="宋体" w:hAnsi="宋体" w:eastAsia="宋体" w:cs="宋体"/>
          <w:sz w:val="24"/>
          <w:szCs w:val="24"/>
        </w:rPr>
        <w:t>③中国共产党带领全国人民，开辟了中国特色社会主义道路，形成了中国特色社会主义理论体系，确立了中国特色社会主义制度，发展了中特色社会主义文化。</w:t>
      </w:r>
      <w:r>
        <w:rPr>
          <w:rFonts w:ascii="宋体" w:hAnsi="宋体" w:eastAsia="宋体" w:cs="宋体"/>
          <w:sz w:val="24"/>
          <w:szCs w:val="24"/>
        </w:rPr>
        <w:br w:type="textWrapping"/>
      </w:r>
      <w:r>
        <w:rPr>
          <w:rFonts w:ascii="宋体" w:hAnsi="宋体" w:eastAsia="宋体" w:cs="宋体"/>
          <w:sz w:val="24"/>
          <w:szCs w:val="24"/>
        </w:rPr>
        <w:t>④要一以贯之坚持和发展中国特色社会主义，坚定道路自信、理论自信、制度自信、文化自信。</w:t>
      </w:r>
      <w:r>
        <w:rPr>
          <w:rFonts w:ascii="宋体" w:hAnsi="宋体" w:eastAsia="宋体" w:cs="宋体"/>
          <w:sz w:val="24"/>
          <w:szCs w:val="24"/>
        </w:rPr>
        <w:br w:type="textWrapping"/>
      </w:r>
      <w:r>
        <w:rPr>
          <w:rFonts w:ascii="宋体" w:hAnsi="宋体" w:eastAsia="宋体" w:cs="宋体"/>
          <w:sz w:val="24"/>
          <w:szCs w:val="24"/>
        </w:rPr>
        <w:t>⑤协同推进伟大梦想、伟大事业、伟大斗争和伟大工程。</w:t>
      </w:r>
      <w:r>
        <w:rPr>
          <w:rFonts w:ascii="宋体" w:hAnsi="宋体" w:eastAsia="宋体" w:cs="宋体"/>
          <w:sz w:val="24"/>
          <w:szCs w:val="24"/>
        </w:rPr>
        <w:br w:type="textWrapping"/>
      </w:r>
      <w:r>
        <w:rPr>
          <w:rFonts w:ascii="宋体" w:hAnsi="宋体" w:eastAsia="宋体" w:cs="宋体"/>
          <w:sz w:val="24"/>
          <w:szCs w:val="24"/>
        </w:rPr>
        <w:t>⑥坚持把马克思主义基本原理同中国国情相结合，不断推进马克思主义中国化，坚持习近平新时代中国特色社会主义思想指导。</w:t>
      </w:r>
      <w:r>
        <w:rPr>
          <w:rFonts w:ascii="宋体" w:hAnsi="宋体" w:eastAsia="宋体" w:cs="宋体"/>
          <w:sz w:val="24"/>
          <w:szCs w:val="24"/>
        </w:rPr>
        <w:br w:type="textWrapping"/>
      </w:r>
      <w:r>
        <w:rPr>
          <w:rFonts w:ascii="宋体" w:hAnsi="宋体" w:eastAsia="宋体" w:cs="宋体"/>
          <w:sz w:val="24"/>
          <w:szCs w:val="24"/>
        </w:rPr>
        <w:t>⑦展示马克思主义的强大生命力，让科学社会主义焕发强大生机活力。</w:t>
      </w:r>
    </w:p>
    <w:p>
      <w:pPr>
        <w:keepNext w:val="false"/>
        <w:keepLines w:val="false"/>
        <w:pageBreakBefore w:val="false"/>
        <w:widowControl w:val="false"/>
        <w:kinsoku/>
        <w:wordWrap/>
        <w:overflowPunct/>
        <w:topLinePunct w:val="false"/>
        <w:autoSpaceDE/>
        <w:autoSpaceDN/>
        <w:bidi w:val="false"/>
        <w:adjustRightInd/>
        <w:snapToGrid/>
        <w:spacing w:line="380" w:lineRule="exact"/>
        <w:jc w:val="both"/>
        <w:textAlignment w:val="auto"/>
        <w:rPr>
          <w:rFonts w:hint="eastAsia" w:ascii="宋体" w:hAnsi="宋体" w:eastAsia="宋体" w:cs="宋体"/>
          <w:b/>
          <w:bCs/>
          <w:sz w:val="24"/>
          <w:szCs w:val="24"/>
          <w:lang w:val="en-US" w:eastAsia="zh-CN"/>
        </w:rPr>
      </w:pPr>
    </w:p>
    <w:p>
      <w:pPr>
        <w:keepNext w:val="false"/>
        <w:keepLines w:val="false"/>
        <w:pageBreakBefore w:val="false"/>
        <w:widowControl w:val="false"/>
        <w:kinsoku/>
        <w:wordWrap/>
        <w:overflowPunct/>
        <w:topLinePunct w:val="false"/>
        <w:autoSpaceDE/>
        <w:autoSpaceDN/>
        <w:bidi w:val="false"/>
        <w:adjustRightInd/>
        <w:snapToGrid/>
        <w:spacing w:line="380" w:lineRule="exact"/>
        <w:jc w:val="center"/>
        <w:textAlignment w:val="auto"/>
        <w:rPr>
          <w:rFonts w:hint="eastAsia" w:ascii="宋体" w:hAnsi="宋体" w:eastAsia="宋体" w:cs="宋体"/>
          <w:b/>
          <w:bCs/>
          <w:sz w:val="24"/>
          <w:szCs w:val="24"/>
          <w:lang w:val="en-US" w:eastAsia="zh-CN"/>
        </w:rPr>
      </w:pPr>
    </w:p>
    <w:p>
      <w:pPr>
        <w:keepNext w:val="false"/>
        <w:keepLines w:val="false"/>
        <w:pageBreakBefore w:val="false"/>
        <w:widowControl w:val="false"/>
        <w:kinsoku/>
        <w:wordWrap/>
        <w:overflowPunct/>
        <w:topLinePunct w:val="false"/>
        <w:autoSpaceDE/>
        <w:autoSpaceDN/>
        <w:bidi w:val="false"/>
        <w:adjustRightInd/>
        <w:snapToGrid/>
        <w:spacing w:line="38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必修二知识点背诵</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hint="eastAsia"/>
          <w:sz w:val="24"/>
          <w:szCs w:val="32"/>
          <w:lang w:val="en-US" w:eastAsia="zh-CN"/>
        </w:rPr>
      </w:pPr>
      <w:r>
        <w:rPr>
          <w:rFonts w:hint="eastAsia"/>
          <w:sz w:val="24"/>
          <w:szCs w:val="32"/>
          <w:lang w:val="en-US" w:eastAsia="zh-CN"/>
        </w:rPr>
        <w:t>一、生产资料所有制</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hint="eastAsia"/>
          <w:sz w:val="24"/>
          <w:szCs w:val="32"/>
          <w:lang w:val="en-US" w:eastAsia="zh-CN"/>
        </w:rPr>
      </w:pPr>
      <w:r>
        <w:rPr>
          <w:rFonts w:hint="eastAsia"/>
          <w:sz w:val="24"/>
          <w:szCs w:val="32"/>
          <w:lang w:val="en-US" w:eastAsia="zh-CN"/>
        </w:rPr>
        <w:t>1、坚持公有制为主体，多种所有制经济共同发展</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hint="eastAsia"/>
          <w:sz w:val="24"/>
          <w:szCs w:val="32"/>
          <w:lang w:val="en-US" w:eastAsia="zh-CN"/>
        </w:rPr>
      </w:pPr>
      <w:r>
        <w:rPr>
          <w:rFonts w:hint="eastAsia"/>
          <w:sz w:val="24"/>
          <w:szCs w:val="32"/>
          <w:lang w:val="en-US" w:eastAsia="zh-CN"/>
        </w:rPr>
        <w:t>2、毫不动摇地巩固和发展公有制经济、毫不动摇地鼓励支持和引导非公有制经济的发展</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hint="eastAsia"/>
          <w:sz w:val="24"/>
          <w:szCs w:val="32"/>
          <w:lang w:val="en-US" w:eastAsia="zh-CN"/>
        </w:rPr>
      </w:pPr>
    </w:p>
    <w:p>
      <w:pPr>
        <w:keepNext w:val="false"/>
        <w:keepLines w:val="false"/>
        <w:pageBreakBefore w:val="false"/>
        <w:widowControl w:val="false"/>
        <w:numPr>
          <w:ilvl w:val="0"/>
          <w:numId w:val="2"/>
        </w:numPr>
        <w:kinsoku/>
        <w:wordWrap/>
        <w:overflowPunct/>
        <w:topLinePunct w:val="false"/>
        <w:autoSpaceDE/>
        <w:autoSpaceDN/>
        <w:bidi w:val="false"/>
        <w:adjustRightInd/>
        <w:snapToGrid/>
        <w:spacing w:line="380" w:lineRule="exact"/>
        <w:textAlignment w:val="auto"/>
        <w:rPr>
          <w:rFonts w:hint="eastAsia"/>
          <w:sz w:val="24"/>
          <w:szCs w:val="32"/>
          <w:lang w:val="en-US" w:eastAsia="zh-CN"/>
        </w:rPr>
      </w:pPr>
      <w:r>
        <w:rPr>
          <w:rFonts w:hint="eastAsia"/>
          <w:sz w:val="24"/>
          <w:szCs w:val="32"/>
          <w:lang w:val="en-US" w:eastAsia="zh-CN"/>
        </w:rPr>
        <w:t>我国的社会主义市场经济体制</w:t>
      </w:r>
    </w:p>
    <w:p>
      <w:pPr>
        <w:keepNext w:val="false"/>
        <w:keepLines w:val="false"/>
        <w:pageBreakBefore w:val="false"/>
        <w:widowControl w:val="false"/>
        <w:numPr>
          <w:ilvl w:val="0"/>
          <w:numId w:val="3"/>
        </w:numPr>
        <w:kinsoku/>
        <w:wordWrap/>
        <w:overflowPunct/>
        <w:topLinePunct w:val="false"/>
        <w:autoSpaceDE/>
        <w:autoSpaceDN/>
        <w:bidi w:val="false"/>
        <w:adjustRightInd/>
        <w:snapToGrid/>
        <w:spacing w:line="380" w:lineRule="exact"/>
        <w:textAlignment w:val="auto"/>
        <w:rPr>
          <w:rFonts w:hint="eastAsia"/>
          <w:sz w:val="24"/>
          <w:szCs w:val="32"/>
          <w:lang w:val="en-US" w:eastAsia="zh-CN"/>
        </w:rPr>
      </w:pPr>
      <w:r>
        <w:rPr>
          <w:rFonts w:hint="eastAsia"/>
          <w:sz w:val="24"/>
          <w:szCs w:val="32"/>
          <w:lang w:val="en-US" w:eastAsia="zh-CN"/>
        </w:rPr>
        <w:t>使市场在资源配置中起决定性作用</w:t>
      </w:r>
    </w:p>
    <w:p>
      <w:pPr>
        <w:keepNext w:val="false"/>
        <w:keepLines w:val="false"/>
        <w:pageBreakBefore w:val="false"/>
        <w:widowControl w:val="false"/>
        <w:numPr>
          <w:ilvl w:val="0"/>
          <w:numId w:val="3"/>
        </w:numPr>
        <w:kinsoku/>
        <w:wordWrap/>
        <w:overflowPunct/>
        <w:topLinePunct w:val="false"/>
        <w:autoSpaceDE/>
        <w:autoSpaceDN/>
        <w:bidi w:val="false"/>
        <w:adjustRightInd/>
        <w:snapToGrid/>
        <w:spacing w:line="380" w:lineRule="exact"/>
        <w:textAlignment w:val="auto"/>
        <w:rPr>
          <w:rFonts w:hint="default"/>
          <w:sz w:val="24"/>
          <w:szCs w:val="32"/>
          <w:lang w:val="en-US" w:eastAsia="zh-CN"/>
        </w:rPr>
      </w:pPr>
      <w:r>
        <w:rPr>
          <w:rFonts w:hint="eastAsia"/>
          <w:sz w:val="24"/>
          <w:szCs w:val="32"/>
          <w:lang w:val="en-US" w:eastAsia="zh-CN"/>
        </w:rPr>
        <w:t>更好地发挥政府作用，克服市场弊端</w:t>
      </w:r>
    </w:p>
    <w:p>
      <w:pPr>
        <w:keepNext w:val="false"/>
        <w:keepLines w:val="false"/>
        <w:pageBreakBefore w:val="false"/>
        <w:widowControl w:val="false"/>
        <w:numPr>
          <w:ilvl w:val="0"/>
          <w:numId w:val="3"/>
        </w:numPr>
        <w:kinsoku/>
        <w:wordWrap/>
        <w:overflowPunct/>
        <w:topLinePunct w:val="false"/>
        <w:autoSpaceDE/>
        <w:autoSpaceDN/>
        <w:bidi w:val="false"/>
        <w:adjustRightInd/>
        <w:snapToGrid/>
        <w:spacing w:line="380" w:lineRule="exact"/>
        <w:textAlignment w:val="auto"/>
        <w:rPr>
          <w:rFonts w:hint="eastAsia"/>
          <w:sz w:val="24"/>
          <w:szCs w:val="32"/>
          <w:lang w:val="en-US" w:eastAsia="zh-CN"/>
        </w:rPr>
      </w:pPr>
      <w:r>
        <w:rPr>
          <w:rFonts w:hint="eastAsia"/>
          <w:sz w:val="24"/>
          <w:szCs w:val="32"/>
          <w:lang w:val="en-US" w:eastAsia="zh-CN"/>
        </w:rPr>
        <w:t>推动有效市场与有为政府相结合，激发市场活力，推动经济高质量发展</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hint="eastAsia"/>
          <w:sz w:val="24"/>
          <w:szCs w:val="32"/>
          <w:lang w:val="en-US" w:eastAsia="zh-CN"/>
        </w:rPr>
      </w:pPr>
    </w:p>
    <w:p>
      <w:pPr>
        <w:keepNext w:val="false"/>
        <w:keepLines w:val="false"/>
        <w:pageBreakBefore w:val="false"/>
        <w:widowControl w:val="false"/>
        <w:numPr>
          <w:ilvl w:val="0"/>
          <w:numId w:val="2"/>
        </w:numPr>
        <w:kinsoku/>
        <w:wordWrap/>
        <w:overflowPunct/>
        <w:topLinePunct w:val="false"/>
        <w:autoSpaceDE/>
        <w:autoSpaceDN/>
        <w:bidi w:val="false"/>
        <w:adjustRightInd/>
        <w:snapToGrid/>
        <w:spacing w:line="380" w:lineRule="exact"/>
        <w:ind w:left="0" w:leftChars="0" w:firstLine="0" w:firstLineChars="0"/>
        <w:textAlignment w:val="auto"/>
        <w:rPr>
          <w:rFonts w:hint="eastAsia"/>
          <w:sz w:val="24"/>
          <w:szCs w:val="32"/>
          <w:lang w:val="en-US" w:eastAsia="zh-CN"/>
        </w:rPr>
      </w:pPr>
      <w:r>
        <w:rPr>
          <w:rFonts w:hint="eastAsia"/>
          <w:sz w:val="24"/>
          <w:szCs w:val="32"/>
          <w:lang w:val="en-US" w:eastAsia="zh-CN"/>
        </w:rPr>
        <w:t>我国的经济发展</w:t>
      </w:r>
    </w:p>
    <w:p>
      <w:pPr>
        <w:keepNext w:val="false"/>
        <w:keepLines w:val="false"/>
        <w:pageBreakBefore w:val="false"/>
        <w:widowControl w:val="false"/>
        <w:numPr>
          <w:ilvl w:val="0"/>
          <w:numId w:val="4"/>
        </w:numPr>
        <w:kinsoku/>
        <w:wordWrap/>
        <w:overflowPunct/>
        <w:topLinePunct w:val="false"/>
        <w:autoSpaceDE/>
        <w:autoSpaceDN/>
        <w:bidi w:val="false"/>
        <w:adjustRightInd/>
        <w:snapToGrid/>
        <w:spacing w:line="380" w:lineRule="exact"/>
        <w:ind w:leftChars="0"/>
        <w:textAlignment w:val="auto"/>
        <w:rPr>
          <w:rFonts w:hint="eastAsia"/>
          <w:sz w:val="24"/>
          <w:szCs w:val="32"/>
          <w:lang w:val="en-US" w:eastAsia="zh-CN"/>
        </w:rPr>
      </w:pPr>
      <w:r>
        <w:rPr>
          <w:rFonts w:hint="eastAsia"/>
          <w:sz w:val="24"/>
          <w:szCs w:val="32"/>
          <w:lang w:val="en-US" w:eastAsia="zh-CN"/>
        </w:rPr>
        <w:t>坚持社会主义基本经济制度</w:t>
      </w:r>
      <w:r>
        <w:rPr>
          <w:rFonts w:hint="eastAsia"/>
          <w:sz w:val="24"/>
          <w:szCs w:val="32"/>
          <w:lang w:val="en-US" w:eastAsia="zh-CN"/>
        </w:rPr>
        <w:t>（公有制为主体，多种所有制经济共同发展；按劳分配为主体，多种分配方式并存；社会主义市场经济体制）</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hint="default"/>
          <w:sz w:val="24"/>
          <w:szCs w:val="32"/>
          <w:lang w:val="en-US" w:eastAsia="zh-CN"/>
        </w:rPr>
      </w:pPr>
      <w:r>
        <w:rPr>
          <w:rFonts w:hint="eastAsia"/>
          <w:sz w:val="24"/>
          <w:szCs w:val="32"/>
          <w:lang w:val="en-US" w:eastAsia="zh-CN"/>
        </w:rPr>
        <w:t>2、使市场在资源配置中起决定性作用，更好地发挥政府作用，克服市场弊端</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textAlignment w:val="auto"/>
        <w:rPr>
          <w:rFonts w:hint="eastAsia"/>
          <w:sz w:val="24"/>
          <w:szCs w:val="32"/>
          <w:lang w:val="en-US" w:eastAsia="zh-CN"/>
        </w:rPr>
      </w:pPr>
      <w:r>
        <w:rPr>
          <w:rFonts w:hint="eastAsia"/>
          <w:sz w:val="24"/>
          <w:szCs w:val="32"/>
          <w:lang w:val="en-US" w:eastAsia="zh-CN"/>
        </w:rPr>
        <w:t>3、全面贯彻新发展理念，推动经济高质量发展</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textAlignment w:val="auto"/>
        <w:rPr>
          <w:rFonts w:hint="eastAsia"/>
          <w:sz w:val="24"/>
          <w:szCs w:val="32"/>
          <w:lang w:val="en-US" w:eastAsia="zh-CN"/>
        </w:rPr>
      </w:pPr>
      <w:r>
        <w:rPr>
          <w:rFonts w:hint="eastAsia"/>
          <w:sz w:val="24"/>
          <w:szCs w:val="32"/>
          <w:lang w:val="en-US" w:eastAsia="zh-CN"/>
        </w:rPr>
        <w:t>4、大力发展实体经济</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textAlignment w:val="auto"/>
        <w:rPr>
          <w:rFonts w:hint="eastAsia"/>
          <w:sz w:val="24"/>
          <w:szCs w:val="32"/>
          <w:lang w:val="en-US" w:eastAsia="zh-CN"/>
        </w:rPr>
      </w:pPr>
      <w:r>
        <w:rPr>
          <w:rFonts w:hint="eastAsia"/>
          <w:sz w:val="24"/>
          <w:szCs w:val="32"/>
          <w:lang w:val="en-US" w:eastAsia="zh-CN"/>
        </w:rPr>
        <w:t>5、坚持以供给侧结构性改革为主线</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textAlignment w:val="auto"/>
        <w:rPr>
          <w:rFonts w:hint="eastAsia"/>
          <w:sz w:val="24"/>
          <w:szCs w:val="32"/>
          <w:lang w:val="en-US" w:eastAsia="zh-CN"/>
        </w:rPr>
      </w:pPr>
      <w:r>
        <w:rPr>
          <w:rFonts w:hint="eastAsia"/>
          <w:sz w:val="24"/>
          <w:szCs w:val="32"/>
          <w:lang w:val="en-US" w:eastAsia="zh-CN"/>
        </w:rPr>
        <w:t>6、加快建设现代化经济体系</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textAlignment w:val="auto"/>
        <w:rPr>
          <w:rFonts w:hint="default"/>
          <w:sz w:val="24"/>
          <w:szCs w:val="32"/>
          <w:lang w:val="en-US" w:eastAsia="zh-CN"/>
        </w:rPr>
      </w:pPr>
      <w:r>
        <w:rPr>
          <w:rFonts w:hint="eastAsia"/>
          <w:sz w:val="24"/>
          <w:szCs w:val="32"/>
          <w:lang w:val="en-US" w:eastAsia="zh-CN"/>
        </w:rPr>
        <w:t>7、推动构建国内大循环为主体、国内国际双循环相互促进的新发展格局</w:t>
      </w:r>
    </w:p>
    <w:p>
      <w:pPr>
        <w:keepNext w:val="false"/>
        <w:keepLines w:val="false"/>
        <w:pageBreakBefore w:val="false"/>
        <w:widowControl w:val="false"/>
        <w:kinsoku/>
        <w:wordWrap/>
        <w:overflowPunct/>
        <w:topLinePunct w:val="false"/>
        <w:autoSpaceDE/>
        <w:autoSpaceDN/>
        <w:bidi w:val="false"/>
        <w:adjustRightInd/>
        <w:snapToGrid/>
        <w:spacing w:line="380" w:lineRule="exact"/>
        <w:jc w:val="center"/>
        <w:textAlignment w:val="auto"/>
        <w:rPr>
          <w:rFonts w:hint="eastAsia" w:ascii="宋体" w:hAnsi="宋体" w:eastAsia="宋体" w:cs="宋体"/>
          <w:b/>
          <w:bCs/>
          <w:sz w:val="24"/>
          <w:szCs w:val="24"/>
          <w:lang w:val="en-US" w:eastAsia="zh-CN"/>
        </w:rPr>
      </w:pPr>
    </w:p>
    <w:p>
      <w:pPr>
        <w:keepNext w:val="false"/>
        <w:keepLines w:val="false"/>
        <w:pageBreakBefore w:val="false"/>
        <w:widowControl w:val="false"/>
        <w:kinsoku/>
        <w:wordWrap/>
        <w:overflowPunct/>
        <w:topLinePunct w:val="false"/>
        <w:autoSpaceDE/>
        <w:autoSpaceDN/>
        <w:bidi w:val="false"/>
        <w:adjustRightInd/>
        <w:snapToGrid/>
        <w:spacing w:line="380" w:lineRule="exact"/>
        <w:jc w:val="both"/>
        <w:textAlignment w:val="auto"/>
        <w:rPr>
          <w:rFonts w:hint="eastAsia" w:ascii="宋体" w:hAnsi="宋体" w:eastAsia="宋体" w:cs="宋体"/>
          <w:b/>
          <w:bCs/>
          <w:sz w:val="24"/>
          <w:szCs w:val="24"/>
          <w:lang w:val="en-US" w:eastAsia="zh-CN"/>
        </w:rPr>
      </w:pPr>
    </w:p>
    <w:p>
      <w:pPr>
        <w:keepNext w:val="false"/>
        <w:keepLines w:val="false"/>
        <w:pageBreakBefore w:val="false"/>
        <w:widowControl w:val="false"/>
        <w:kinsoku/>
        <w:wordWrap/>
        <w:overflowPunct/>
        <w:topLinePunct w:val="false"/>
        <w:autoSpaceDE/>
        <w:autoSpaceDN/>
        <w:bidi w:val="false"/>
        <w:adjustRightInd/>
        <w:snapToGrid/>
        <w:spacing w:line="3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必修三知识点背诵</w:t>
      </w:r>
    </w:p>
    <w:p>
      <w:pPr>
        <w:keepNext w:val="false"/>
        <w:keepLines w:val="false"/>
        <w:pageBreakBefore w:val="false"/>
        <w:widowControl w:val="false"/>
        <w:kinsoku/>
        <w:wordWrap/>
        <w:overflowPunct/>
        <w:topLinePunct w:val="false"/>
        <w:autoSpaceDE/>
        <w:autoSpaceDN/>
        <w:bidi w:val="false"/>
        <w:adjustRightInd/>
        <w:snapToGrid/>
        <w:spacing w:line="380" w:lineRule="exact"/>
        <w:jc w:val="center"/>
        <w:textAlignment w:val="auto"/>
        <w:rPr>
          <w:rFonts w:hint="default" w:ascii="宋体" w:hAnsi="宋体" w:eastAsia="宋体" w:cs="宋体"/>
          <w:b/>
          <w:bCs/>
          <w:sz w:val="24"/>
          <w:szCs w:val="24"/>
          <w:lang w:val="en-US" w:eastAsia="zh-CN"/>
        </w:rPr>
      </w:pP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坚持</w:t>
      </w:r>
      <w:r>
        <w:rPr>
          <w:rFonts w:ascii="宋体" w:hAnsi="宋体" w:eastAsia="宋体" w:cs="宋体"/>
          <w:b/>
          <w:bCs/>
          <w:sz w:val="24"/>
          <w:szCs w:val="24"/>
          <w:shd w:val="clear" w:color="FFFFFF" w:fill="D9D9D9"/>
        </w:rPr>
        <w:t>党的领导</w:t>
      </w:r>
      <w:r>
        <w:rPr>
          <w:rFonts w:ascii="宋体" w:hAnsi="宋体" w:eastAsia="宋体" w:cs="宋体"/>
          <w:sz w:val="24"/>
          <w:szCs w:val="24"/>
        </w:rPr>
        <w:t>，是历史和人民的选择，是由我国国家性质决定的。办好中国的事关键在党，中国共产党是最高政治领导力量，是中国特色社会主义最本质特征，是中国特色社会主义制度最大优势。中国共产党始终坚持以人民为中心，全心全意为人民服务，坚持人民立场，坚持立党为公、执政为民，把人民对美好生活的向往作为自己的奋斗目标。</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2.坚持</w:t>
      </w:r>
      <w:r>
        <w:rPr>
          <w:rFonts w:ascii="宋体" w:hAnsi="宋体" w:eastAsia="宋体" w:cs="宋体"/>
          <w:b/>
          <w:bCs/>
          <w:sz w:val="24"/>
          <w:szCs w:val="24"/>
          <w:shd w:val="clear" w:color="FFFFFF" w:fill="D9D9D9"/>
        </w:rPr>
        <w:t>党的领导</w:t>
      </w:r>
      <w:r>
        <w:rPr>
          <w:rFonts w:ascii="宋体" w:hAnsi="宋体" w:eastAsia="宋体" w:cs="宋体"/>
          <w:sz w:val="24"/>
          <w:szCs w:val="24"/>
        </w:rPr>
        <w:t>，要勇于自我革命，全面从严治党，加强党的政治领导、思想领导、组织领导，科学执政、民主执政和依法执政，中国共产党代表最广大人民根本利益，把党的主张通过法定程序上升为国家意志，领导立法。</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3.</w:t>
      </w:r>
      <w:r>
        <w:rPr>
          <w:rFonts w:ascii="宋体" w:hAnsi="宋体" w:eastAsia="宋体" w:cs="宋体"/>
          <w:b/>
          <w:bCs/>
          <w:sz w:val="24"/>
          <w:szCs w:val="24"/>
          <w:shd w:val="clear" w:color="FFFFFF" w:fill="D9D9D9"/>
        </w:rPr>
        <w:t>我国是人民民主专政的社会主义国家</w:t>
      </w:r>
      <w:r>
        <w:rPr>
          <w:rFonts w:ascii="宋体" w:hAnsi="宋体" w:eastAsia="宋体" w:cs="宋体"/>
          <w:sz w:val="24"/>
          <w:szCs w:val="24"/>
        </w:rPr>
        <w:t>，人民民主专政的本质是人民当家作主，人民代表大会制度是我国的根本政治制度，坚持民主集中制，推进全过程民主，社会主义民主是最广泛、最真实、最管用的民主，维护国家稳定、促进社会发展，防御外来侵略、保卫国家安全，保障社会主义现代化建设。</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4.</w:t>
      </w:r>
      <w:r>
        <w:rPr>
          <w:rFonts w:ascii="宋体" w:hAnsi="宋体" w:eastAsia="宋体" w:cs="宋体"/>
          <w:b/>
          <w:bCs/>
          <w:sz w:val="24"/>
          <w:szCs w:val="24"/>
          <w:shd w:val="clear" w:color="FFFFFF" w:fill="D9D9D9"/>
        </w:rPr>
        <w:t>中国共产党领导的多党合作和政治协商制度</w:t>
      </w:r>
      <w:r>
        <w:rPr>
          <w:rFonts w:ascii="宋体" w:hAnsi="宋体" w:eastAsia="宋体" w:cs="宋体"/>
          <w:sz w:val="24"/>
          <w:szCs w:val="24"/>
        </w:rPr>
        <w:t>是我国的一项基本政治制度，各民主党派是参政党，享有参政权，中国共产党是执政党，对民主党派是政治领导，坚持以宪法和法律为根本的活动准则，双方相互监督，法律地位平等，是通力合作的亲密友党。</w:t>
      </w:r>
      <w:r>
        <w:rPr>
          <w:rFonts w:ascii="宋体" w:hAnsi="宋体" w:eastAsia="宋体" w:cs="宋体"/>
          <w:sz w:val="24"/>
          <w:szCs w:val="24"/>
        </w:rPr>
        <w:br w:type="textWrapping"/>
      </w:r>
      <w:r>
        <w:rPr>
          <w:rFonts w:ascii="宋体" w:hAnsi="宋体" w:eastAsia="宋体" w:cs="宋体"/>
          <w:sz w:val="24"/>
          <w:szCs w:val="24"/>
        </w:rPr>
        <w:t>中国人民政治协商会议是爱国统一战线的组织，是发扬社会主义民主的重要形式，是社会主义协商民主的重要渠道和专门协商机构。人民政协以团结和民主为主题，履行政治协商、民主监督、参政议政的职能。</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5.</w:t>
      </w:r>
      <w:r>
        <w:rPr>
          <w:rFonts w:ascii="宋体" w:hAnsi="宋体" w:eastAsia="宋体" w:cs="宋体"/>
          <w:b/>
          <w:bCs/>
          <w:sz w:val="24"/>
          <w:szCs w:val="24"/>
          <w:shd w:val="clear" w:color="FFFFFF" w:fill="D9D9D9"/>
        </w:rPr>
        <w:t>民族区域自治制度</w:t>
      </w:r>
      <w:r>
        <w:rPr>
          <w:rFonts w:ascii="宋体" w:hAnsi="宋体" w:eastAsia="宋体" w:cs="宋体"/>
          <w:sz w:val="24"/>
          <w:szCs w:val="24"/>
        </w:rPr>
        <w:t>是我国的一项基本政治制度，多元一体的民族格局，以国家统一为前提和基础，坚持民族平等、民族团结和各民族共同繁荣的方针。民族自治地方的人民代表大会和人民政府，在行使一般行政地方国家机关职权的同时，依法行使自治权。在民族区自治地方，实行宗教信仰自由政策、依法管理宗教事务，坚持独立自主自办的原则，积极引导宗教与社会主义社会相适应。</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6.</w:t>
      </w:r>
      <w:r>
        <w:rPr>
          <w:rFonts w:ascii="宋体" w:hAnsi="宋体" w:eastAsia="宋体" w:cs="宋体"/>
          <w:b/>
          <w:bCs/>
          <w:sz w:val="24"/>
          <w:szCs w:val="24"/>
          <w:shd w:val="clear" w:color="FFFFFF" w:fill="D9D9D9"/>
        </w:rPr>
        <w:t>基层群众自治制度</w:t>
      </w:r>
      <w:r>
        <w:rPr>
          <w:rFonts w:ascii="宋体" w:hAnsi="宋体" w:eastAsia="宋体" w:cs="宋体"/>
          <w:sz w:val="24"/>
          <w:szCs w:val="24"/>
        </w:rPr>
        <w:t>是我国的一项基本政治制度，基层群众自治组织，依法直接行使民主权利，实行自我管理、自我教育、自我服务、自我监督。通过民主选举、民主协商、民主决策、民主管理、民主监督，发展基层民主。</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7</w:t>
      </w:r>
      <w:r>
        <w:rPr>
          <w:rFonts w:ascii="宋体" w:hAnsi="宋体" w:eastAsia="宋体" w:cs="宋体"/>
          <w:sz w:val="24"/>
          <w:szCs w:val="24"/>
          <w:shd w:val="clear" w:color="FFFFFF" w:fill="D9D9D9"/>
        </w:rPr>
        <w:t>.</w:t>
      </w:r>
      <w:r>
        <w:rPr>
          <w:rFonts w:ascii="宋体" w:hAnsi="宋体" w:eastAsia="宋体" w:cs="宋体"/>
          <w:b/>
          <w:bCs/>
          <w:sz w:val="24"/>
          <w:szCs w:val="24"/>
          <w:shd w:val="clear" w:color="FFFFFF" w:fill="D9D9D9"/>
        </w:rPr>
        <w:t>依法治国</w:t>
      </w:r>
      <w:r>
        <w:rPr>
          <w:rFonts w:ascii="宋体" w:hAnsi="宋体" w:eastAsia="宋体" w:cs="宋体"/>
          <w:sz w:val="24"/>
          <w:szCs w:val="24"/>
        </w:rPr>
        <w:t>是我国治国理政的基本方式，我国社会主义法是工人阶级领导的广大人民群众的根本利益和共同意志的体现。</w:t>
      </w:r>
      <w:r>
        <w:rPr>
          <w:rFonts w:ascii="宋体" w:hAnsi="宋体" w:eastAsia="宋体" w:cs="宋体"/>
          <w:sz w:val="24"/>
          <w:szCs w:val="24"/>
        </w:rPr>
        <w:br w:type="textWrapping"/>
      </w:r>
      <w:r>
        <w:rPr>
          <w:rFonts w:ascii="宋体" w:hAnsi="宋体" w:eastAsia="宋体" w:cs="宋体"/>
          <w:sz w:val="24"/>
          <w:szCs w:val="24"/>
        </w:rPr>
        <w:t>全面依法治国的总目标是建设中国特色社会主义法治体系，建设社会主义法治国家。</w:t>
      </w:r>
      <w:r>
        <w:rPr>
          <w:rFonts w:ascii="宋体" w:hAnsi="宋体" w:eastAsia="宋体" w:cs="宋体"/>
          <w:sz w:val="24"/>
          <w:szCs w:val="24"/>
        </w:rPr>
        <w:br w:type="textWrapping"/>
      </w:r>
      <w:r>
        <w:rPr>
          <w:rFonts w:ascii="宋体" w:hAnsi="宋体" w:eastAsia="宋体" w:cs="宋体"/>
          <w:sz w:val="24"/>
          <w:szCs w:val="24"/>
        </w:rPr>
        <w:t>全面依法治国，要坚持依法治国、依法执政、依法行政共同推进，坚持法治国家、法治政府、法治社会一体建设。</w:t>
      </w:r>
      <w:r>
        <w:rPr>
          <w:rFonts w:ascii="宋体" w:hAnsi="宋体" w:eastAsia="宋体" w:cs="宋体"/>
          <w:sz w:val="24"/>
          <w:szCs w:val="24"/>
        </w:rPr>
        <w:br w:type="textWrapping"/>
      </w:r>
      <w:r>
        <w:rPr>
          <w:rFonts w:ascii="宋体" w:hAnsi="宋体" w:eastAsia="宋体" w:cs="宋体"/>
          <w:sz w:val="24"/>
          <w:szCs w:val="24"/>
        </w:rPr>
        <w:t>全面依法治国是一个系统工程，需要全社会共同努力。</w:t>
      </w:r>
      <w:r>
        <w:rPr>
          <w:rFonts w:ascii="宋体" w:hAnsi="宋体" w:eastAsia="宋体" w:cs="宋体"/>
          <w:sz w:val="24"/>
          <w:szCs w:val="24"/>
        </w:rPr>
        <w:br w:type="textWrapping"/>
      </w:r>
      <w:r>
        <w:rPr>
          <w:rFonts w:ascii="宋体" w:hAnsi="宋体" w:eastAsia="宋体" w:cs="宋体"/>
          <w:sz w:val="24"/>
          <w:szCs w:val="24"/>
        </w:rPr>
        <w:t>坚持中国共产党的领导，坚持人民主体地位，坚持法律面前人人平等，坚持依法治国和以德治国相结合，坚持从中国实际出发。</w:t>
      </w:r>
      <w:r>
        <w:rPr>
          <w:rFonts w:ascii="宋体" w:hAnsi="宋体" w:eastAsia="宋体" w:cs="宋体"/>
          <w:sz w:val="24"/>
          <w:szCs w:val="24"/>
        </w:rPr>
        <w:br w:type="textWrapping"/>
      </w:r>
      <w:r>
        <w:rPr>
          <w:rFonts w:ascii="宋体" w:hAnsi="宋体" w:eastAsia="宋体" w:cs="宋体"/>
          <w:sz w:val="24"/>
          <w:szCs w:val="24"/>
        </w:rPr>
        <w:t>全面依法治国，要坚持科学立法（提高立法质量），严格执法（政府公正文明执法），公正司法（司法机关坚持以事实为依据、以法律为准绳）和全民守法（尊重法律、依法行使权利、依法履行义务）。</w:t>
      </w:r>
      <w:r>
        <w:rPr>
          <w:rFonts w:ascii="宋体" w:hAnsi="宋体" w:eastAsia="宋体" w:cs="宋体"/>
          <w:sz w:val="24"/>
          <w:szCs w:val="24"/>
        </w:rPr>
        <w:br w:type="textWrapping"/>
      </w:r>
      <w:r>
        <w:rPr>
          <w:rFonts w:ascii="宋体" w:hAnsi="宋体" w:eastAsia="宋体" w:cs="宋体"/>
          <w:sz w:val="24"/>
          <w:szCs w:val="24"/>
        </w:rPr>
        <w:t>全面依法治国，必须坚持党的领导、人民当家作主、依法治国有机统一。</w:t>
      </w:r>
    </w:p>
    <w:p>
      <w:pPr>
        <w:keepNext w:val="false"/>
        <w:keepLines w:val="false"/>
        <w:pageBreakBefore w:val="false"/>
        <w:widowControl w:val="false"/>
        <w:kinsoku/>
        <w:wordWrap/>
        <w:overflowPunct/>
        <w:topLinePunct w:val="false"/>
        <w:autoSpaceDE/>
        <w:autoSpaceDN/>
        <w:bidi w:val="false"/>
        <w:adjustRightInd/>
        <w:snapToGrid/>
        <w:spacing w:line="380" w:lineRule="exact"/>
        <w:jc w:val="center"/>
        <w:textAlignment w:val="auto"/>
        <w:rPr>
          <w:rFonts w:hint="eastAsia" w:ascii="宋体" w:hAnsi="宋体" w:eastAsia="宋体" w:cs="宋体"/>
          <w:b/>
          <w:bCs/>
          <w:sz w:val="24"/>
          <w:szCs w:val="24"/>
          <w:lang w:val="en-US" w:eastAsia="zh-CN"/>
        </w:rPr>
      </w:pPr>
    </w:p>
    <w:p>
      <w:pPr>
        <w:keepNext w:val="false"/>
        <w:keepLines w:val="false"/>
        <w:pageBreakBefore w:val="false"/>
        <w:widowControl w:val="false"/>
        <w:kinsoku/>
        <w:wordWrap/>
        <w:overflowPunct/>
        <w:topLinePunct w:val="false"/>
        <w:autoSpaceDE/>
        <w:autoSpaceDN/>
        <w:bidi w:val="false"/>
        <w:adjustRightInd/>
        <w:snapToGrid/>
        <w:spacing w:line="380" w:lineRule="exact"/>
        <w:jc w:val="center"/>
        <w:textAlignment w:val="auto"/>
        <w:rPr>
          <w:rFonts w:hint="eastAsia" w:ascii="宋体" w:hAnsi="宋体" w:eastAsia="宋体" w:cs="宋体"/>
          <w:b/>
          <w:bCs/>
          <w:sz w:val="24"/>
          <w:szCs w:val="24"/>
          <w:lang w:val="en-US" w:eastAsia="zh-CN"/>
        </w:rPr>
      </w:pPr>
    </w:p>
    <w:p>
      <w:pPr>
        <w:keepNext w:val="false"/>
        <w:keepLines w:val="false"/>
        <w:pageBreakBefore w:val="false"/>
        <w:widowControl w:val="false"/>
        <w:kinsoku/>
        <w:wordWrap/>
        <w:overflowPunct/>
        <w:topLinePunct w:val="false"/>
        <w:autoSpaceDE/>
        <w:autoSpaceDN/>
        <w:bidi w:val="false"/>
        <w:adjustRightInd/>
        <w:snapToGrid/>
        <w:spacing w:line="380" w:lineRule="exact"/>
        <w:jc w:val="center"/>
        <w:textAlignment w:val="auto"/>
        <w:rPr>
          <w:rFonts w:ascii="宋体" w:hAnsi="宋体" w:eastAsia="宋体" w:cs="宋体"/>
          <w:sz w:val="24"/>
          <w:szCs w:val="24"/>
        </w:rPr>
      </w:pPr>
      <w:r>
        <w:rPr>
          <w:rFonts w:hint="eastAsia" w:ascii="宋体" w:hAnsi="宋体" w:eastAsia="宋体" w:cs="宋体"/>
          <w:b/>
          <w:bCs/>
          <w:sz w:val="24"/>
          <w:szCs w:val="24"/>
          <w:lang w:val="en-US" w:eastAsia="zh-CN"/>
        </w:rPr>
        <w:t>必修四知识点背诵</w:t>
      </w:r>
    </w:p>
    <w:p>
      <w:pPr>
        <w:keepNext w:val="false"/>
        <w:keepLines w:val="false"/>
        <w:pageBreakBefore w:val="false"/>
        <w:widowControl w:val="false"/>
        <w:numPr>
          <w:ilvl w:val="0"/>
          <w:numId w:val="5"/>
        </w:numPr>
        <w:kinsoku/>
        <w:wordWrap/>
        <w:overflowPunct/>
        <w:topLinePunct w:val="false"/>
        <w:autoSpaceDE/>
        <w:autoSpaceDN/>
        <w:bidi w:val="false"/>
        <w:adjustRightInd/>
        <w:snapToGrid/>
        <w:spacing w:line="380" w:lineRule="exact"/>
        <w:ind w:leftChars="0"/>
        <w:textAlignment w:val="auto"/>
        <w:rPr>
          <w:rFonts w:hint="eastAsia"/>
          <w:sz w:val="24"/>
          <w:szCs w:val="32"/>
          <w:lang w:val="en-US" w:eastAsia="zh-CN"/>
        </w:rPr>
      </w:pPr>
      <w:r>
        <w:rPr>
          <w:rFonts w:hint="eastAsia"/>
          <w:sz w:val="24"/>
          <w:szCs w:val="32"/>
          <w:lang w:val="en-US" w:eastAsia="zh-CN"/>
        </w:rPr>
        <w:t>唯物论（探究世界的本质）（原理+方法论+材料）</w:t>
      </w:r>
    </w:p>
    <w:p>
      <w:pPr>
        <w:keepNext w:val="false"/>
        <w:keepLines w:val="false"/>
        <w:pageBreakBefore w:val="false"/>
        <w:widowControl w:val="false"/>
        <w:numPr>
          <w:ilvl w:val="0"/>
          <w:numId w:val="6"/>
        </w:numPr>
        <w:kinsoku/>
        <w:wordWrap/>
        <w:overflowPunct/>
        <w:topLinePunct w:val="false"/>
        <w:autoSpaceDE/>
        <w:autoSpaceDN/>
        <w:bidi w:val="false"/>
        <w:adjustRightInd/>
        <w:snapToGrid/>
        <w:spacing w:line="380" w:lineRule="exact"/>
        <w:textAlignment w:val="auto"/>
        <w:rPr>
          <w:rFonts w:hint="default"/>
          <w:sz w:val="24"/>
          <w:szCs w:val="32"/>
          <w:lang w:val="en-US" w:eastAsia="zh-CN"/>
        </w:rPr>
      </w:pPr>
      <w:r>
        <w:rPr>
          <w:rFonts w:hint="eastAsia"/>
          <w:sz w:val="24"/>
          <w:szCs w:val="32"/>
          <w:lang w:val="en-US" w:eastAsia="zh-CN"/>
        </w:rPr>
        <w:t>物质决定意识+方法论+材料</w:t>
      </w:r>
    </w:p>
    <w:p>
      <w:pPr>
        <w:keepNext w:val="false"/>
        <w:keepLines w:val="false"/>
        <w:pageBreakBefore w:val="false"/>
        <w:widowControl w:val="false"/>
        <w:numPr>
          <w:ilvl w:val="0"/>
          <w:numId w:val="6"/>
        </w:numPr>
        <w:kinsoku/>
        <w:wordWrap/>
        <w:overflowPunct/>
        <w:topLinePunct w:val="false"/>
        <w:autoSpaceDE/>
        <w:autoSpaceDN/>
        <w:bidi w:val="false"/>
        <w:adjustRightInd/>
        <w:snapToGrid/>
        <w:spacing w:line="380" w:lineRule="exact"/>
        <w:textAlignment w:val="auto"/>
        <w:rPr>
          <w:rFonts w:hint="default"/>
          <w:sz w:val="24"/>
          <w:szCs w:val="32"/>
          <w:lang w:val="en-US" w:eastAsia="zh-CN"/>
        </w:rPr>
      </w:pPr>
      <w:r>
        <w:rPr>
          <w:rFonts w:hint="eastAsia"/>
          <w:sz w:val="24"/>
          <w:szCs w:val="32"/>
          <w:lang w:val="en-US" w:eastAsia="zh-CN"/>
        </w:rPr>
        <w:t>意识具有能动的反作用+方法论+材料</w:t>
      </w:r>
    </w:p>
    <w:p>
      <w:pPr>
        <w:keepNext w:val="false"/>
        <w:keepLines w:val="false"/>
        <w:pageBreakBefore w:val="false"/>
        <w:widowControl w:val="false"/>
        <w:numPr>
          <w:ilvl w:val="0"/>
          <w:numId w:val="6"/>
        </w:numPr>
        <w:kinsoku/>
        <w:wordWrap/>
        <w:overflowPunct/>
        <w:topLinePunct w:val="false"/>
        <w:autoSpaceDE/>
        <w:autoSpaceDN/>
        <w:bidi w:val="false"/>
        <w:adjustRightInd/>
        <w:snapToGrid/>
        <w:spacing w:line="380" w:lineRule="exact"/>
        <w:textAlignment w:val="auto"/>
        <w:rPr>
          <w:rFonts w:hint="default"/>
          <w:sz w:val="24"/>
          <w:szCs w:val="32"/>
          <w:lang w:val="en-US" w:eastAsia="zh-CN"/>
        </w:rPr>
      </w:pPr>
      <w:r>
        <w:rPr>
          <w:rFonts w:hint="eastAsia"/>
          <w:sz w:val="24"/>
          <w:szCs w:val="32"/>
          <w:lang w:val="en-US" w:eastAsia="zh-CN"/>
        </w:rPr>
        <w:t>规律具有客观性、普遍性+方法论+材料</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jc w:val="both"/>
        <w:textAlignment w:val="auto"/>
        <w:rPr>
          <w:rFonts w:hint="eastAsia"/>
          <w:sz w:val="24"/>
          <w:szCs w:val="32"/>
          <w:lang w:val="en-US" w:eastAsia="zh-CN"/>
        </w:rPr>
      </w:pPr>
    </w:p>
    <w:p>
      <w:pPr>
        <w:keepNext w:val="false"/>
        <w:keepLines w:val="false"/>
        <w:pageBreakBefore w:val="false"/>
        <w:widowControl w:val="false"/>
        <w:numPr>
          <w:ilvl w:val="0"/>
          <w:numId w:val="5"/>
        </w:numPr>
        <w:kinsoku/>
        <w:wordWrap/>
        <w:overflowPunct/>
        <w:topLinePunct w:val="false"/>
        <w:autoSpaceDE/>
        <w:autoSpaceDN/>
        <w:bidi w:val="false"/>
        <w:adjustRightInd/>
        <w:snapToGrid/>
        <w:spacing w:line="380" w:lineRule="exact"/>
        <w:ind w:left="0" w:leftChars="0" w:firstLine="0" w:firstLineChars="0"/>
        <w:jc w:val="both"/>
        <w:textAlignment w:val="auto"/>
        <w:rPr>
          <w:rFonts w:hint="eastAsia"/>
          <w:sz w:val="24"/>
          <w:szCs w:val="32"/>
          <w:lang w:val="en-US" w:eastAsia="zh-CN"/>
        </w:rPr>
      </w:pPr>
      <w:r>
        <w:rPr>
          <w:rFonts w:hint="eastAsia"/>
          <w:sz w:val="24"/>
          <w:szCs w:val="32"/>
          <w:lang w:val="en-US" w:eastAsia="zh-CN"/>
        </w:rPr>
        <w:t>辩证法（把握世界的规律）（原理+方法论+材料）</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jc w:val="both"/>
        <w:textAlignment w:val="auto"/>
        <w:rPr>
          <w:rFonts w:hint="eastAsia"/>
          <w:sz w:val="24"/>
          <w:szCs w:val="32"/>
          <w:lang w:val="en-US" w:eastAsia="zh-CN"/>
        </w:rPr>
      </w:pPr>
      <w:r>
        <w:rPr>
          <w:rFonts w:hint="eastAsia"/>
          <w:sz w:val="24"/>
          <w:szCs w:val="32"/>
          <w:lang w:val="en-US" w:eastAsia="zh-CN"/>
        </w:rPr>
        <w:t>（一）联系观                            （二）发展观</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hint="default"/>
          <w:sz w:val="24"/>
          <w:szCs w:val="32"/>
          <w:lang w:val="en-US" w:eastAsia="zh-CN"/>
        </w:rPr>
      </w:pPr>
      <w:r>
        <w:rPr>
          <w:rFonts w:hint="eastAsia"/>
          <w:sz w:val="24"/>
          <w:szCs w:val="32"/>
          <w:lang w:val="en-US" w:eastAsia="zh-CN"/>
        </w:rPr>
        <w:t>1、普遍性+方法论+材料             1、普遍性+方法论+材料</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hint="default"/>
          <w:sz w:val="24"/>
          <w:szCs w:val="32"/>
          <w:lang w:val="en-US" w:eastAsia="zh-CN"/>
        </w:rPr>
      </w:pPr>
      <w:r>
        <w:rPr>
          <w:rFonts w:hint="eastAsia"/>
          <w:sz w:val="24"/>
          <w:szCs w:val="32"/>
          <w:lang w:val="en-US" w:eastAsia="zh-CN"/>
        </w:rPr>
        <w:t>2、客观性+方法论+材料             2、发展的实质+方法论+材料</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hint="default"/>
          <w:sz w:val="24"/>
          <w:szCs w:val="32"/>
          <w:lang w:val="en-US" w:eastAsia="zh-CN"/>
        </w:rPr>
      </w:pPr>
      <w:r>
        <w:rPr>
          <w:rFonts w:hint="eastAsia"/>
          <w:sz w:val="24"/>
          <w:szCs w:val="32"/>
          <w:lang w:val="en-US" w:eastAsia="zh-CN"/>
        </w:rPr>
        <w:t>3、多样性+方法论+材料             3、量变与质变辩证关系+方法论+材料</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hint="default"/>
          <w:sz w:val="24"/>
          <w:szCs w:val="32"/>
          <w:lang w:val="en-US" w:eastAsia="zh-CN"/>
        </w:rPr>
      </w:pPr>
      <w:r>
        <w:rPr>
          <w:sz w:val="24"/>
          <w:szCs w:val="32"/>
        </w:rPr>
        <w:drawing>
          <wp:anchor distT="0" distB="0" distL="114300" distR="114300" simplePos="false" relativeHeight="251659264" behindDoc="false" locked="false" layoutInCell="true" allowOverlap="true">
            <wp:simplePos x="0" y="0"/>
            <wp:positionH relativeFrom="column">
              <wp:posOffset>3244215</wp:posOffset>
            </wp:positionH>
            <wp:positionV relativeFrom="paragraph">
              <wp:posOffset>-635</wp:posOffset>
            </wp:positionV>
            <wp:extent cx="156210" cy="161290"/>
            <wp:effectExtent l="6350" t="6350" r="22860" b="27940"/>
            <wp:wrapNone/>
            <wp:docPr id="2" name="直角上箭头 3"/>
            <wp:cNvGraphicFramePr/>
            <a:graphic>
              <a:graphicData uri="http://schemas.microsoft.com/office/word/2010/wordprocessingShape">
                <wps:wsp>
                  <wps:cNvSpPr/>
                  <wps:spPr>
                    <a:xfrm rot="5400000">
                      <a:off x="3908425" y="7055485"/>
                      <a:ext cx="156210" cy="16129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false" vertOverflow="overflow" horzOverflow="overflow" vert="horz" wrap="square" lIns="91440" tIns="45720" rIns="91440" bIns="45720" numCol="1" spcCol="0" rtlCol="false" fromWordArt="false" anchor="ctr" anchorCtr="false" forceAA="false" compatLnSpc="true">
                    <a:noAutofit/>
                  </wps:bodyPr>
                </wps:wsp>
              </a:graphicData>
            </a:graphic>
          </wp:anchor>
        </w:drawing>
      </w:r>
      <w:r>
        <w:rPr>
          <w:rFonts w:hint="eastAsia"/>
          <w:sz w:val="24"/>
          <w:szCs w:val="32"/>
          <w:lang w:val="en-US" w:eastAsia="zh-CN"/>
        </w:rPr>
        <w:t>4、整体与部分辩证关系+方法论+材料             （事物发展的状态）</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textAlignment w:val="auto"/>
        <w:rPr>
          <w:rFonts w:hint="default"/>
          <w:sz w:val="24"/>
          <w:szCs w:val="32"/>
          <w:lang w:val="en-US" w:eastAsia="zh-CN"/>
        </w:rPr>
      </w:pPr>
      <w:r>
        <w:rPr>
          <w:rFonts w:hint="eastAsia"/>
          <w:sz w:val="24"/>
          <w:szCs w:val="32"/>
          <w:lang w:val="en-US" w:eastAsia="zh-CN"/>
        </w:rPr>
        <w:t>5、系统优化+方法论+材料           4、前进性与曲折性相统一+方法论+材料</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eastAsia"/>
          <w:sz w:val="24"/>
          <w:szCs w:val="32"/>
          <w:lang w:val="en-US" w:eastAsia="zh-CN"/>
        </w:rPr>
      </w:pPr>
    </w:p>
    <w:p>
      <w:pPr>
        <w:keepNext w:val="false"/>
        <w:keepLines w:val="false"/>
        <w:pageBreakBefore w:val="false"/>
        <w:widowControl w:val="false"/>
        <w:numPr>
          <w:ilvl w:val="0"/>
          <w:numId w:val="7"/>
        </w:numPr>
        <w:kinsoku/>
        <w:wordWrap/>
        <w:overflowPunct/>
        <w:topLinePunct w:val="false"/>
        <w:autoSpaceDE/>
        <w:autoSpaceDN/>
        <w:bidi w:val="false"/>
        <w:adjustRightInd/>
        <w:snapToGrid/>
        <w:spacing w:line="380" w:lineRule="exact"/>
        <w:ind w:leftChars="0"/>
        <w:jc w:val="both"/>
        <w:textAlignment w:val="auto"/>
        <w:rPr>
          <w:rFonts w:hint="eastAsia"/>
          <w:sz w:val="24"/>
          <w:szCs w:val="32"/>
          <w:lang w:val="en-US" w:eastAsia="zh-CN"/>
        </w:rPr>
      </w:pPr>
      <w:r>
        <w:rPr>
          <w:rFonts w:hint="eastAsia"/>
          <w:sz w:val="24"/>
          <w:szCs w:val="32"/>
          <w:lang w:val="en-US" w:eastAsia="zh-CN"/>
        </w:rPr>
        <w:t xml:space="preserve">矛盾观                            </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jc w:val="both"/>
        <w:textAlignment w:val="auto"/>
        <w:rPr>
          <w:rFonts w:hint="default"/>
          <w:sz w:val="24"/>
          <w:szCs w:val="32"/>
          <w:lang w:val="en-US" w:eastAsia="zh-CN"/>
        </w:rPr>
      </w:pPr>
      <w:r>
        <w:rPr>
          <w:rFonts w:hint="eastAsia"/>
          <w:sz w:val="24"/>
          <w:szCs w:val="32"/>
          <w:lang w:val="en-US" w:eastAsia="zh-CN"/>
        </w:rPr>
        <w:t xml:space="preserve">1、矛盾即对立统一+方法论+材料           </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default"/>
          <w:sz w:val="24"/>
          <w:szCs w:val="32"/>
          <w:lang w:val="en-US" w:eastAsia="zh-CN"/>
        </w:rPr>
      </w:pPr>
      <w:r>
        <w:rPr>
          <w:rFonts w:hint="eastAsia"/>
          <w:sz w:val="24"/>
          <w:szCs w:val="32"/>
          <w:lang w:val="en-US" w:eastAsia="zh-CN"/>
        </w:rPr>
        <w:t xml:space="preserve">2、矛盾具有普遍性+方法论+材料           </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default"/>
          <w:sz w:val="24"/>
          <w:szCs w:val="32"/>
          <w:lang w:val="en-US" w:eastAsia="zh-CN"/>
        </w:rPr>
      </w:pPr>
      <w:r>
        <w:rPr>
          <w:rFonts w:hint="eastAsia"/>
          <w:sz w:val="24"/>
          <w:szCs w:val="32"/>
          <w:lang w:val="en-US" w:eastAsia="zh-CN"/>
        </w:rPr>
        <w:t xml:space="preserve">3、矛盾具有特殊性+方法论+材料          </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eastAsia"/>
          <w:sz w:val="24"/>
          <w:szCs w:val="32"/>
          <w:lang w:val="en-US" w:eastAsia="zh-CN"/>
        </w:rPr>
      </w:pPr>
      <w:r>
        <w:rPr>
          <w:rFonts w:hint="eastAsia"/>
          <w:sz w:val="24"/>
          <w:szCs w:val="32"/>
          <w:lang w:val="en-US" w:eastAsia="zh-CN"/>
        </w:rPr>
        <w:t xml:space="preserve">4、主次矛盾辩证关系+方法论+材料         </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default"/>
          <w:sz w:val="24"/>
          <w:szCs w:val="32"/>
          <w:lang w:val="en-US" w:eastAsia="zh-CN"/>
        </w:rPr>
      </w:pPr>
      <w:r>
        <w:rPr>
          <w:rFonts w:hint="eastAsia"/>
          <w:sz w:val="24"/>
          <w:szCs w:val="32"/>
          <w:lang w:val="en-US" w:eastAsia="zh-CN"/>
        </w:rPr>
        <w:t>5、矛盾主次方面辩证关系+方法论+材料</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default"/>
          <w:sz w:val="24"/>
          <w:szCs w:val="32"/>
          <w:lang w:val="en-US" w:eastAsia="zh-CN"/>
        </w:rPr>
      </w:pP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default"/>
          <w:sz w:val="24"/>
          <w:szCs w:val="32"/>
          <w:lang w:val="en-US" w:eastAsia="zh-CN"/>
        </w:rPr>
      </w:pPr>
      <w:r>
        <w:rPr>
          <w:rFonts w:hint="eastAsia"/>
          <w:sz w:val="24"/>
          <w:szCs w:val="32"/>
          <w:lang w:val="en-US" w:eastAsia="zh-CN"/>
        </w:rPr>
        <w:t>三、认识论（探索认识的奥秘）（原理+方法论+材料）</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default"/>
          <w:sz w:val="24"/>
          <w:szCs w:val="32"/>
          <w:lang w:val="en-US" w:eastAsia="zh-CN"/>
        </w:rPr>
      </w:pPr>
      <w:r>
        <w:rPr>
          <w:rFonts w:hint="eastAsia"/>
          <w:sz w:val="24"/>
          <w:szCs w:val="32"/>
          <w:lang w:val="en-US" w:eastAsia="zh-CN"/>
        </w:rPr>
        <w:t>1、实践具有客观物质性、主观能动性、社会历史性</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default"/>
          <w:sz w:val="24"/>
          <w:szCs w:val="32"/>
          <w:lang w:val="en-US" w:eastAsia="zh-CN"/>
        </w:rPr>
      </w:pPr>
      <w:r>
        <w:rPr>
          <w:rFonts w:hint="eastAsia"/>
          <w:sz w:val="24"/>
          <w:szCs w:val="32"/>
          <w:lang w:val="en-US" w:eastAsia="zh-CN"/>
        </w:rPr>
        <w:t>2、实践是认识的基础+四点+方法论+材料</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default"/>
          <w:sz w:val="24"/>
          <w:szCs w:val="32"/>
          <w:lang w:val="en-US" w:eastAsia="zh-CN"/>
        </w:rPr>
      </w:pPr>
      <w:r>
        <w:rPr>
          <w:rFonts w:hint="eastAsia"/>
          <w:sz w:val="24"/>
          <w:szCs w:val="32"/>
          <w:lang w:val="en-US" w:eastAsia="zh-CN"/>
        </w:rPr>
        <w:t>3、真理是客观的具体的有条件的+方法论+材料</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default"/>
          <w:sz w:val="24"/>
          <w:szCs w:val="32"/>
          <w:lang w:val="en-US" w:eastAsia="zh-CN"/>
        </w:rPr>
      </w:pPr>
      <w:r>
        <w:rPr>
          <w:rFonts w:hint="eastAsia"/>
          <w:sz w:val="24"/>
          <w:szCs w:val="32"/>
          <w:lang w:val="en-US" w:eastAsia="zh-CN"/>
        </w:rPr>
        <w:t>4、认识具有反复性无限性上升性+方法论+材料</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eastAsia"/>
          <w:sz w:val="24"/>
          <w:szCs w:val="32"/>
          <w:lang w:val="en-US" w:eastAsia="zh-CN"/>
        </w:rPr>
      </w:pP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eastAsia"/>
          <w:sz w:val="24"/>
          <w:szCs w:val="32"/>
          <w:lang w:val="en-US" w:eastAsia="zh-CN"/>
        </w:rPr>
      </w:pPr>
      <w:r>
        <w:rPr>
          <w:rFonts w:hint="eastAsia"/>
          <w:sz w:val="24"/>
          <w:szCs w:val="32"/>
          <w:lang w:val="en-US" w:eastAsia="zh-CN"/>
        </w:rPr>
        <w:t>四、唯物史观（寻觅社会的真谛）（原理+方法论+材料）</w:t>
      </w:r>
    </w:p>
    <w:p>
      <w:pPr>
        <w:keepNext w:val="false"/>
        <w:keepLines w:val="false"/>
        <w:pageBreakBefore w:val="false"/>
        <w:widowControl w:val="false"/>
        <w:numPr>
          <w:ilvl w:val="0"/>
          <w:numId w:val="8"/>
        </w:numPr>
        <w:kinsoku/>
        <w:wordWrap/>
        <w:overflowPunct/>
        <w:topLinePunct w:val="false"/>
        <w:autoSpaceDE/>
        <w:autoSpaceDN/>
        <w:bidi w:val="false"/>
        <w:adjustRightInd/>
        <w:snapToGrid/>
        <w:spacing w:line="380" w:lineRule="exact"/>
        <w:jc w:val="both"/>
        <w:textAlignment w:val="auto"/>
        <w:rPr>
          <w:rFonts w:hint="eastAsia"/>
          <w:sz w:val="24"/>
          <w:szCs w:val="32"/>
          <w:lang w:val="en-US" w:eastAsia="zh-CN"/>
        </w:rPr>
      </w:pPr>
      <w:r>
        <w:rPr>
          <w:rFonts w:hint="eastAsia"/>
          <w:sz w:val="24"/>
          <w:szCs w:val="32"/>
          <w:lang w:val="en-US" w:eastAsia="zh-CN"/>
        </w:rPr>
        <w:t>社会存在与社会意识的辩证关系原理+方法论+材料</w:t>
      </w:r>
    </w:p>
    <w:p>
      <w:pPr>
        <w:keepNext w:val="false"/>
        <w:keepLines w:val="false"/>
        <w:pageBreakBefore w:val="false"/>
        <w:widowControl w:val="false"/>
        <w:numPr>
          <w:ilvl w:val="0"/>
          <w:numId w:val="8"/>
        </w:numPr>
        <w:kinsoku/>
        <w:wordWrap/>
        <w:overflowPunct/>
        <w:topLinePunct w:val="false"/>
        <w:autoSpaceDE/>
        <w:autoSpaceDN/>
        <w:bidi w:val="false"/>
        <w:adjustRightInd/>
        <w:snapToGrid/>
        <w:spacing w:line="380" w:lineRule="exact"/>
        <w:jc w:val="both"/>
        <w:textAlignment w:val="auto"/>
        <w:rPr>
          <w:rFonts w:hint="default"/>
          <w:sz w:val="24"/>
          <w:szCs w:val="32"/>
          <w:lang w:val="en-US" w:eastAsia="zh-CN"/>
        </w:rPr>
      </w:pPr>
      <w:r>
        <w:rPr>
          <w:rFonts w:hint="eastAsia"/>
          <w:sz w:val="24"/>
          <w:szCs w:val="32"/>
          <w:lang w:val="en-US" w:eastAsia="zh-CN"/>
        </w:rPr>
        <w:t>生产力与生产关系、经济基础与上层建筑辩证关系原理+方法论+材料</w:t>
      </w:r>
    </w:p>
    <w:p>
      <w:pPr>
        <w:keepNext w:val="false"/>
        <w:keepLines w:val="false"/>
        <w:pageBreakBefore w:val="false"/>
        <w:widowControl w:val="false"/>
        <w:numPr>
          <w:ilvl w:val="0"/>
          <w:numId w:val="8"/>
        </w:numPr>
        <w:kinsoku/>
        <w:wordWrap/>
        <w:overflowPunct/>
        <w:topLinePunct w:val="false"/>
        <w:autoSpaceDE/>
        <w:autoSpaceDN/>
        <w:bidi w:val="false"/>
        <w:adjustRightInd/>
        <w:snapToGrid/>
        <w:spacing w:line="380" w:lineRule="exact"/>
        <w:jc w:val="both"/>
        <w:textAlignment w:val="auto"/>
        <w:rPr>
          <w:rFonts w:hint="default"/>
          <w:sz w:val="24"/>
          <w:szCs w:val="32"/>
          <w:lang w:val="en-US" w:eastAsia="zh-CN"/>
        </w:rPr>
      </w:pPr>
      <w:r>
        <w:rPr>
          <w:rFonts w:hint="eastAsia"/>
          <w:sz w:val="24"/>
          <w:szCs w:val="32"/>
          <w:lang w:val="en-US" w:eastAsia="zh-CN"/>
        </w:rPr>
        <w:t>人民群众是历史的创造者，要坚持群众观点与群众路线+材料</w:t>
      </w:r>
    </w:p>
    <w:p>
      <w:pPr>
        <w:keepNext w:val="false"/>
        <w:keepLines w:val="false"/>
        <w:pageBreakBefore w:val="false"/>
        <w:widowControl w:val="false"/>
        <w:numPr>
          <w:ilvl w:val="0"/>
          <w:numId w:val="8"/>
        </w:numPr>
        <w:kinsoku/>
        <w:wordWrap/>
        <w:overflowPunct/>
        <w:topLinePunct w:val="false"/>
        <w:autoSpaceDE/>
        <w:autoSpaceDN/>
        <w:bidi w:val="false"/>
        <w:adjustRightInd/>
        <w:snapToGrid/>
        <w:spacing w:line="380" w:lineRule="exact"/>
        <w:jc w:val="both"/>
        <w:textAlignment w:val="auto"/>
        <w:rPr>
          <w:rFonts w:hint="default"/>
          <w:sz w:val="24"/>
          <w:szCs w:val="32"/>
          <w:lang w:val="en-US" w:eastAsia="zh-CN"/>
        </w:rPr>
      </w:pPr>
      <w:r>
        <w:rPr>
          <w:rFonts w:hint="eastAsia"/>
          <w:sz w:val="24"/>
          <w:szCs w:val="32"/>
          <w:lang w:val="en-US" w:eastAsia="zh-CN"/>
        </w:rPr>
        <w:t>价值观具有重要的导向作用，要树立正确的价值判断与价值选择，为社会做贡献</w:t>
      </w:r>
    </w:p>
    <w:p>
      <w:pPr>
        <w:keepNext w:val="false"/>
        <w:keepLines w:val="false"/>
        <w:pageBreakBefore w:val="false"/>
        <w:widowControl w:val="false"/>
        <w:numPr>
          <w:ilvl w:val="0"/>
          <w:numId w:val="8"/>
        </w:numPr>
        <w:kinsoku/>
        <w:wordWrap/>
        <w:overflowPunct/>
        <w:topLinePunct w:val="false"/>
        <w:autoSpaceDE/>
        <w:autoSpaceDN/>
        <w:bidi w:val="false"/>
        <w:adjustRightInd/>
        <w:snapToGrid/>
        <w:spacing w:line="380" w:lineRule="exact"/>
        <w:jc w:val="both"/>
        <w:textAlignment w:val="auto"/>
        <w:rPr>
          <w:rFonts w:hint="default"/>
          <w:sz w:val="24"/>
          <w:szCs w:val="32"/>
          <w:lang w:val="en-US" w:eastAsia="zh-CN"/>
        </w:rPr>
      </w:pPr>
      <w:r>
        <w:rPr>
          <w:rFonts w:hint="eastAsia"/>
          <w:sz w:val="24"/>
          <w:szCs w:val="32"/>
          <w:lang w:val="en-US" w:eastAsia="zh-CN"/>
        </w:rPr>
        <w:t>积极践行社会主义核心价值观，自觉站在最广大人民立场上</w:t>
      </w:r>
    </w:p>
    <w:p>
      <w:pPr>
        <w:keepNext w:val="false"/>
        <w:keepLines w:val="false"/>
        <w:pageBreakBefore w:val="false"/>
        <w:widowControl w:val="false"/>
        <w:numPr>
          <w:ilvl w:val="0"/>
          <w:numId w:val="8"/>
        </w:numPr>
        <w:kinsoku/>
        <w:wordWrap/>
        <w:overflowPunct/>
        <w:topLinePunct w:val="false"/>
        <w:autoSpaceDE/>
        <w:autoSpaceDN/>
        <w:bidi w:val="false"/>
        <w:adjustRightInd/>
        <w:snapToGrid/>
        <w:spacing w:line="380" w:lineRule="exact"/>
        <w:jc w:val="both"/>
        <w:textAlignment w:val="auto"/>
        <w:rPr>
          <w:rFonts w:hint="default"/>
          <w:sz w:val="24"/>
          <w:szCs w:val="32"/>
          <w:lang w:val="en-US" w:eastAsia="zh-CN"/>
        </w:rPr>
      </w:pPr>
      <w:r>
        <w:rPr>
          <w:rFonts w:hint="eastAsia"/>
          <w:sz w:val="24"/>
          <w:szCs w:val="32"/>
          <w:lang w:val="en-US" w:eastAsia="zh-CN"/>
        </w:rPr>
        <w:t>价值的创造与实现（弘扬劳动精神、在个人与社会的统一中、在砥砺自我中）</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jc w:val="both"/>
        <w:textAlignment w:val="auto"/>
        <w:rPr>
          <w:rFonts w:hint="eastAsia"/>
          <w:sz w:val="24"/>
          <w:szCs w:val="32"/>
          <w:lang w:val="en-US" w:eastAsia="zh-CN"/>
        </w:rPr>
      </w:pP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jc w:val="both"/>
        <w:textAlignment w:val="auto"/>
        <w:rPr>
          <w:rFonts w:hint="eastAsia"/>
          <w:b/>
          <w:bCs/>
          <w:sz w:val="24"/>
          <w:szCs w:val="32"/>
          <w:lang w:val="en-US" w:eastAsia="zh-CN"/>
        </w:rPr>
      </w:pPr>
      <w:r>
        <w:rPr>
          <w:rFonts w:hint="eastAsia"/>
          <w:b/>
          <w:bCs/>
          <w:sz w:val="24"/>
          <w:szCs w:val="32"/>
          <w:lang w:val="en-US" w:eastAsia="zh-CN"/>
        </w:rPr>
        <w:t>文化</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jc w:val="both"/>
        <w:textAlignment w:val="auto"/>
        <w:rPr>
          <w:rFonts w:hint="eastAsia"/>
          <w:sz w:val="24"/>
          <w:szCs w:val="32"/>
          <w:lang w:val="en-US" w:eastAsia="zh-CN"/>
        </w:rPr>
      </w:pPr>
      <w:r>
        <w:rPr>
          <w:rFonts w:hint="eastAsia"/>
          <w:sz w:val="24"/>
          <w:szCs w:val="32"/>
          <w:lang w:val="en-US" w:eastAsia="zh-CN"/>
        </w:rPr>
        <w:t>（一）民族精神</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jc w:val="both"/>
        <w:textAlignment w:val="auto"/>
        <w:rPr>
          <w:rFonts w:hint="eastAsia"/>
          <w:sz w:val="24"/>
          <w:szCs w:val="32"/>
          <w:lang w:val="en-US" w:eastAsia="zh-CN"/>
        </w:rPr>
      </w:pPr>
      <w:r>
        <w:rPr>
          <w:rFonts w:hint="eastAsia"/>
          <w:sz w:val="24"/>
          <w:szCs w:val="32"/>
          <w:lang w:val="en-US" w:eastAsia="zh-CN"/>
        </w:rPr>
        <w:t>（含义，某某精神是民族精神的重要组成部分，是对民族精神的传承与弘扬，是现代化建设事业的宝贵财富和精神动力，激励中国人为实现中华民族伟大复兴而不懈奋斗）</w:t>
      </w: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eastAsia"/>
          <w:sz w:val="24"/>
          <w:szCs w:val="32"/>
          <w:lang w:val="en-US" w:eastAsia="zh-CN"/>
        </w:rPr>
      </w:pP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80" w:lineRule="exact"/>
        <w:ind w:leftChars="0"/>
        <w:jc w:val="both"/>
        <w:textAlignment w:val="auto"/>
        <w:rPr>
          <w:rFonts w:hint="eastAsia"/>
          <w:sz w:val="24"/>
          <w:szCs w:val="32"/>
          <w:lang w:val="en-US" w:eastAsia="zh-CN"/>
        </w:rPr>
      </w:pPr>
      <w:r>
        <w:rPr>
          <w:rFonts w:hint="eastAsia"/>
          <w:sz w:val="24"/>
          <w:szCs w:val="32"/>
          <w:lang w:val="en-US" w:eastAsia="zh-CN"/>
        </w:rPr>
        <w:t>(二）发展文化</w:t>
      </w:r>
    </w:p>
    <w:p>
      <w:pPr>
        <w:keepNext w:val="false"/>
        <w:keepLines w:val="false"/>
        <w:pageBreakBefore w:val="false"/>
        <w:widowControl w:val="false"/>
        <w:numPr>
          <w:ilvl w:val="0"/>
          <w:numId w:val="1"/>
        </w:numPr>
        <w:pBdr/>
        <w:kinsoku/>
        <w:wordWrap/>
        <w:overflowPunct/>
        <w:topLinePunct w:val="false"/>
        <w:autoSpaceDE/>
        <w:autoSpaceDN/>
        <w:bidi w:val="false"/>
        <w:adjustRightInd/>
        <w:snapToGrid/>
        <w:spacing w:line="380" w:lineRule="exact"/>
        <w:ind w:leftChars="0"/>
        <w:jc w:val="both"/>
        <w:textAlignment w:val="auto"/>
        <w:rPr>
          <w:rFonts w:hint="eastAsia"/>
          <w:sz w:val="24"/>
          <w:szCs w:val="32"/>
          <w:lang w:val="en-US" w:eastAsia="zh-CN"/>
        </w:rPr>
      </w:pPr>
      <w:r>
        <w:rPr>
          <w:rFonts w:hint="eastAsia"/>
          <w:sz w:val="24"/>
          <w:szCs w:val="32"/>
          <w:lang w:val="en-US" w:eastAsia="zh-CN"/>
        </w:rPr>
        <w:t xml:space="preserve">    对于传统文化，我们要取其精华，弃其糟粕；推陈出新，革故鼎新，推动优秀传统文化创造性转化、创新性发展；对于外来文化，要</w:t>
      </w:r>
      <w:r>
        <w:rPr>
          <w:rFonts w:hint="eastAsia"/>
          <w:sz w:val="24"/>
          <w:szCs w:val="32"/>
          <w:lang w:val="en-US" w:eastAsia="zh-CN"/>
        </w:rPr>
        <w:t>面向世界、博采众长，要以开放的心态学习有益的经验</w:t>
      </w:r>
      <w:r>
        <w:rPr>
          <w:rFonts w:hint="eastAsia"/>
          <w:sz w:val="24"/>
          <w:szCs w:val="32"/>
          <w:lang w:val="en-US" w:eastAsia="zh-CN"/>
        </w:rPr>
        <w:t>；要</w:t>
      </w:r>
      <w:r>
        <w:rPr>
          <w:rFonts w:hint="eastAsia"/>
          <w:sz w:val="24"/>
          <w:szCs w:val="32"/>
          <w:lang w:val="en-US" w:eastAsia="zh-CN"/>
        </w:rPr>
        <w:t>立足国情、交流互鉴，要以我为主，为我所用</w:t>
      </w:r>
      <w:r>
        <w:rPr>
          <w:rFonts w:hint="eastAsia"/>
          <w:sz w:val="24"/>
          <w:szCs w:val="32"/>
          <w:lang w:val="en-US" w:eastAsia="zh-CN"/>
        </w:rPr>
        <w:t>，坚守中华文化立场。</w:t>
      </w:r>
    </w:p>
    <w:p>
      <w:pPr>
        <w:keepNext w:val="false"/>
        <w:keepLines w:val="false"/>
        <w:pageBreakBefore w:val="false"/>
        <w:widowControl w:val="false"/>
        <w:numPr>
          <w:ilvl w:val="0"/>
          <w:numId w:val="1"/>
        </w:numPr>
        <w:pBdr>
          <w:bottom/>
        </w:pBdr>
        <w:kinsoku/>
        <w:wordWrap/>
        <w:overflowPunct/>
        <w:topLinePunct w:val="false"/>
        <w:autoSpaceDE/>
        <w:autoSpaceDN/>
        <w:bidi w:val="false"/>
        <w:adjustRightInd/>
        <w:snapToGrid/>
        <w:spacing w:line="380" w:lineRule="exact"/>
        <w:ind w:leftChars="0"/>
        <w:jc w:val="both"/>
        <w:textAlignment w:val="auto"/>
        <w:rPr>
          <w:rFonts w:hint="default"/>
          <w:sz w:val="24"/>
          <w:szCs w:val="32"/>
          <w:lang w:val="en-US" w:eastAsia="zh-CN"/>
        </w:rPr>
      </w:pPr>
      <w:r>
        <w:rPr>
          <w:rFonts w:hint="eastAsia"/>
          <w:sz w:val="24"/>
          <w:szCs w:val="32"/>
          <w:lang w:val="en-US" w:eastAsia="zh-CN"/>
        </w:rPr>
        <w:t xml:space="preserve">   文化的发展需要</w:t>
      </w:r>
      <w:r>
        <w:rPr>
          <w:rFonts w:hint="eastAsia"/>
          <w:sz w:val="24"/>
          <w:szCs w:val="32"/>
          <w:lang w:val="en-US" w:eastAsia="zh-CN"/>
        </w:rPr>
        <w:t>坚定理想信念，坚持以人民为中心</w:t>
      </w:r>
      <w:r>
        <w:rPr>
          <w:rFonts w:hint="eastAsia"/>
          <w:sz w:val="24"/>
          <w:szCs w:val="32"/>
          <w:lang w:val="en-US" w:eastAsia="zh-CN"/>
        </w:rPr>
        <w:t>；</w:t>
      </w:r>
      <w:r>
        <w:rPr>
          <w:rFonts w:hint="eastAsia"/>
          <w:sz w:val="24"/>
          <w:szCs w:val="32"/>
          <w:lang w:val="en-US" w:eastAsia="zh-CN"/>
        </w:rPr>
        <w:t>立足时代之基，回答时代问题</w:t>
      </w:r>
      <w:r>
        <w:rPr>
          <w:rFonts w:hint="eastAsia"/>
          <w:sz w:val="24"/>
          <w:szCs w:val="32"/>
          <w:lang w:val="en-US" w:eastAsia="zh-CN"/>
        </w:rPr>
        <w:t>；</w:t>
      </w:r>
      <w:r>
        <w:rPr>
          <w:rFonts w:hint="eastAsia"/>
          <w:sz w:val="24"/>
          <w:szCs w:val="32"/>
          <w:lang w:val="en-US" w:eastAsia="zh-CN"/>
        </w:rPr>
        <w:t>融通不同资源，实现综合创新</w:t>
      </w:r>
      <w:r>
        <w:rPr>
          <w:rFonts w:hint="eastAsia"/>
          <w:sz w:val="24"/>
          <w:szCs w:val="32"/>
          <w:lang w:val="en-US" w:eastAsia="zh-CN"/>
        </w:rPr>
        <w:t>；</w:t>
      </w:r>
      <w:r>
        <w:rPr>
          <w:rFonts w:hint="eastAsia"/>
          <w:sz w:val="24"/>
          <w:szCs w:val="32"/>
          <w:lang w:val="en-US" w:eastAsia="zh-CN"/>
        </w:rPr>
        <w:t>弘扬主旋律、传播正能量</w:t>
      </w:r>
      <w:r>
        <w:rPr>
          <w:rFonts w:hint="eastAsia"/>
          <w:sz w:val="24"/>
          <w:szCs w:val="32"/>
          <w:lang w:val="en-US" w:eastAsia="zh-CN"/>
        </w:rPr>
        <w:t>，</w:t>
      </w:r>
      <w:r>
        <w:rPr>
          <w:rFonts w:hint="eastAsia"/>
          <w:sz w:val="24"/>
          <w:szCs w:val="32"/>
          <w:lang w:val="en-US" w:eastAsia="zh-CN"/>
        </w:rPr>
        <w:t>培育和践行社会主义核心价值观</w:t>
      </w:r>
      <w:r>
        <w:rPr>
          <w:rFonts w:hint="eastAsia"/>
          <w:sz w:val="24"/>
          <w:szCs w:val="32"/>
          <w:lang w:val="en-US" w:eastAsia="zh-CN"/>
        </w:rPr>
        <w:t>，</w:t>
      </w:r>
      <w:r>
        <w:rPr>
          <w:rFonts w:hint="eastAsia"/>
          <w:sz w:val="24"/>
          <w:szCs w:val="32"/>
          <w:lang w:val="en-US" w:eastAsia="zh-CN"/>
        </w:rPr>
        <w:t>提高人民的道德修养和科学文化修养</w:t>
      </w:r>
      <w:r>
        <w:rPr>
          <w:rFonts w:hint="eastAsia"/>
          <w:sz w:val="24"/>
          <w:szCs w:val="32"/>
          <w:lang w:val="en-US" w:eastAsia="zh-CN"/>
        </w:rPr>
        <w:t>，</w:t>
      </w:r>
      <w:r>
        <w:rPr>
          <w:rFonts w:hint="eastAsia"/>
          <w:sz w:val="24"/>
          <w:szCs w:val="32"/>
          <w:lang w:val="en-US" w:eastAsia="zh-CN"/>
        </w:rPr>
        <w:t>推动文化事业和文化产业发展坚定文化自信</w:t>
      </w:r>
      <w:r>
        <w:rPr>
          <w:rFonts w:hint="eastAsia"/>
          <w:sz w:val="24"/>
          <w:szCs w:val="32"/>
          <w:lang w:val="en-US" w:eastAsia="zh-CN"/>
        </w:rPr>
        <w:t>，特别是对中国特色社会主义文化的自信。</w:t>
      </w:r>
    </w:p>
    <w:p>
      <w:pPr>
        <w:keepNext w:val="false"/>
        <w:keepLines w:val="false"/>
        <w:pageBreakBefore w:val="false"/>
        <w:widowControl w:val="false"/>
        <w:pBdr/>
        <w:kinsoku/>
        <w:wordWrap/>
        <w:overflowPunct/>
        <w:topLinePunct w:val="false"/>
        <w:autoSpaceDE/>
        <w:autoSpaceDN/>
        <w:bidi w:val="false"/>
        <w:adjustRightInd/>
        <w:snapToGrid/>
        <w:spacing w:line="380" w:lineRule="exact"/>
        <w:ind w:left="0" w:leftChars="0"/>
        <w:jc w:val="both"/>
        <w:textAlignment w:val="auto"/>
        <w:rPr>
          <w:rFonts w:hint="default"/>
          <w:sz w:val="24"/>
          <w:szCs w:val="32"/>
          <w:lang w:val="en-US" w:eastAsia="zh-CN"/>
        </w:rPr>
      </w:pPr>
    </w:p>
    <w:p>
      <w:pPr>
        <w:keepNext w:val="false"/>
        <w:keepLines w:val="false"/>
        <w:pageBreakBefore w:val="false"/>
        <w:widowControl w:val="false"/>
        <w:numPr>
          <w:ilvl w:val="0"/>
          <w:numId w:val="1"/>
        </w:numPr>
        <w:kinsoku/>
        <w:wordWrap/>
        <w:overflowPunct/>
        <w:topLinePunct w:val="false"/>
        <w:autoSpaceDE/>
        <w:autoSpaceDN/>
        <w:bidi w:val="false"/>
        <w:adjustRightInd/>
        <w:snapToGrid/>
        <w:spacing w:line="360" w:lineRule="auto"/>
        <w:textAlignment w:val="auto"/>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w="http://schemas.openxmlformats.org/wordprocessingml/2006/main">
  <w:font w:name="黑体">
    <w:panose1 w:val="02010609060101010101"/>
    <w:charset w:val="86" w:characterSet="ISO-8859-1"/>
    <w:family w:val="auto"/>
    <w:pitch w:val="default"/>
    <w:sig w:usb0="800002BF" w:usb1="38CF7CFA" w:usb2="00000016" w:usb3="00000000" w:csb0="00040001" w:csb1="00000000"/>
  </w:font>
  <w:font w:name="Arial">
    <w:panose1 w:val="020B0604020202020204"/>
    <w:charset w:val="01" w:characterSet="ISO-8859-1"/>
    <w:family w:val="swiss"/>
    <w:pitch w:val="default"/>
    <w:sig w:usb0="E0002EFF" w:usb1="C000785B" w:usb2="00000009" w:usb3="00000000" w:csb0="400001FF" w:csb1="FFFF0000"/>
  </w:font>
  <w:font w:name="Courier New">
    <w:panose1 w:val="02070309020205020404"/>
    <w:charset w:val="01" w:characterSet="ISO-8859-1"/>
    <w:family w:val="modern"/>
    <w:pitch w:val="default"/>
    <w:sig w:usb0="E0002EFF" w:usb1="C0007843" w:usb2="00000009" w:usb3="00000000" w:csb0="400001FF" w:csb1="FFFF0000"/>
  </w:font>
  <w:font w:name="Calibri">
    <w:panose1 w:val="020F0502020204030204"/>
    <w:charset w:val="00" w:characterSet="ISO-8859-1"/>
    <w:family w:val="swiss"/>
    <w:pitch w:val="default"/>
    <w:sig w:usb0="E4002EFF" w:usb1="C000247B" w:usb2="00000009" w:usb3="00000000" w:csb0="200001FF" w:csb1="00000000"/>
  </w:font>
  <w:font w:name="Symbol">
    <w:panose1 w:val="05050102010706020507"/>
    <w:charset w:val="02" w:characterSet="ISO-8859-1"/>
    <w:family w:val="roman"/>
    <w:pitch w:val="default"/>
    <w:sig w:usb0="00000000" w:usb1="00000000" w:usb2="00000000" w:usb3="00000000" w:csb0="80000000" w:csb1="00000000"/>
  </w:font>
  <w:font w:name="Times New Roman">
    <w:panose1 w:val="02020603050405020304"/>
    <w:charset w:val="00" w:characterSet="ISO-8859-1"/>
    <w:family w:val="roman"/>
    <w:pitch w:val="variable"/>
    <w:sig w:usb0="20007A87" w:usb1="80000000" w:usb2="00000008" w:usb3="00000000" w:csb0="000001FF" w:csb1="00000000"/>
  </w:font>
  <w:font w:name="DengXian">
    <w:altName w:val="等线"/>
    <w:panose1 w:val="02010600030101010101"/>
    <w:charset w:val="86" w:characterSet="ISO-8859-1"/>
    <w:family w:val="auto"/>
    <w:pitch w:val="variable"/>
    <w:sig w:usb0="A00002BF" w:usb1="38CF7CFA" w:usb2="00000016" w:usb3="00000000" w:csb0="0004000F" w:csb1="00000000"/>
  </w:font>
  <w:font w:name="Wingdings">
    <w:panose1 w:val="05000000000000000000"/>
    <w:charset w:val="02" w:characterSet="ISO-8859-1"/>
    <w:family w:val="auto"/>
    <w:pitch w:val="default"/>
    <w:sig w:usb0="00000000" w:usb1="00000000" w:usb2="00000000" w:usb3="00000000" w:csb0="80000000" w:csb1="00000000"/>
  </w:font>
  <w:font w:name="等线 Light">
    <w:panose1 w:val="02010600030101010101"/>
    <w:charset w:val="86" w:characterSet="ISO-8859-1"/>
    <w:family w:val="auto"/>
    <w:pitch w:val="variable"/>
    <w:sig w:usb0="A00002BF" w:usb1="38CF7CFA" w:usb2="00000016" w:usb3="00000000" w:csb0="0004000F" w:csb1="00000000"/>
  </w:font>
  <w:font w:name="宋体">
    <w:panose1 w:val="02010600030101010101"/>
    <w:charset w:val="86" w:characterSet="ISO-8859-1"/>
    <w:family w:val="auto"/>
    <w:pitch w:val="default"/>
    <w:sig w:usb0="00000003" w:usb1="288F0000" w:usb2="00000006" w:usb3="00000000" w:csb0="00040001" w:csb1="00000000"/>
  </w:font>
</w:fonts>
</file>

<file path=word/numbering.xml><?xml version="1.0" encoding="utf-8"?>
<w:numbering xmlns:w="http://schemas.openxmlformats.org/wordprocessingml/2006/main">
  <w:abstractNum w:abstractNumId="1">
    <w:nsid w:val="5C66FAA2"/>
    <w:multiLevelType w:val="singleLevel"/>
    <w:tmpl w:val="5C66FAA2"/>
    <w:lvl w:ilvl="0" w:tentative="false">
      <w:start w:val="1"/>
      <w:numFmt w:val="chineseCounting"/>
      <w:suff w:val="nothing"/>
      <w:lvlText w:val="%1、"/>
      <w:lvlJc w:val="left"/>
      <w:rPr>
        <w:rFonts w:hint="eastAsia"/>
      </w:rPr>
    </w:lvl>
  </w:abstractNum>
  <w:abstractNum w:abstractNumId="2">
    <w:nsid w:val="1436713A"/>
    <w:multiLevelType w:val="singleLevel"/>
    <w:tmpl w:val="1436713A"/>
    <w:lvl w:ilvl="0" w:tentative="false">
      <w:start w:val="1"/>
      <w:numFmt w:val="decimal"/>
      <w:suff w:val="nothing"/>
      <w:lvlText w:val="%1、"/>
      <w:lvlJc w:val="left"/>
    </w:lvl>
  </w:abstractNum>
  <w:abstractNum w:abstractNumId="3">
    <w:nsid w:val="98497B4A"/>
    <w:multiLevelType w:val="singleLevel"/>
    <w:tmpl w:val="98497B4A"/>
    <w:lvl w:ilvl="0" w:tentative="false">
      <w:start w:val="3"/>
      <w:numFmt w:val="chineseCounting"/>
      <w:suff w:val="nothing"/>
      <w:lvlText w:val="（%1）"/>
      <w:lvlJc w:val="left"/>
      <w:rPr>
        <w:rFonts w:hint="eastAsia"/>
      </w:rPr>
    </w:lvl>
  </w:abstractNum>
  <w:abstractNum w:abstractNumId="4">
    <w:nsid w:val="EFEE46A5"/>
    <w:multiLevelType w:val="singleLevel"/>
    <w:tmpl w:val="EFEE46A5"/>
    <w:lvl w:ilvl="0" w:tentative="false">
      <w:start w:val="1"/>
      <w:numFmt w:val="decimal"/>
      <w:suff w:val="nothing"/>
      <w:lvlText w:val="%1、"/>
      <w:lvlJc w:val="left"/>
    </w:lvl>
  </w:abstractNum>
  <w:abstractNum w:abstractNumId="5">
    <w:nsid w:val="A88FF8AF"/>
    <w:multiLevelType w:val="singleLevel"/>
    <w:tmpl w:val="A88FF8AF"/>
    <w:lvl w:ilvl="0" w:tentative="false">
      <w:start w:val="1"/>
      <w:numFmt w:val="decimal"/>
      <w:suff w:val="nothing"/>
      <w:lvlText w:val="%1、"/>
      <w:lvlJc w:val="left"/>
    </w:lvl>
  </w:abstractNum>
  <w:abstractNum w:abstractNumId="6">
    <w:nsid w:val="0420AD65"/>
    <w:multiLevelType w:val="singleLevel"/>
    <w:tmpl w:val="0420AD65"/>
    <w:lvl w:ilvl="0" w:tentative="false">
      <w:start w:val="1"/>
      <w:numFmt w:val="decimal"/>
      <w:suff w:val="nothing"/>
      <w:lvlText w:val="%1、"/>
      <w:lvlJc w:val="left"/>
    </w:lvl>
  </w:abstractNum>
  <w:abstractNum w:abstractNumId="7">
    <w:lvl w:ilvl="4">
      <w:start w:val="1"/>
      <w:numFmt w:val="lowerLetter"/>
      <w:lvlText w:val="%5)"/>
      <w:lvlJc w:val="left"/>
      <w:pPr>
        <w:ind w:left="2016" w:hanging="336"/>
      </w:pPr>
    </w:lvl>
    <w:lvl w:ilvl="1">
      <w:start w:val="1"/>
      <w:numFmt w:val="lowerLetter"/>
      <w:lvlText w:val="%2)"/>
      <w:lvlJc w:val="left"/>
      <w:pPr>
        <w:ind w:left="756" w:hanging="336"/>
      </w:pPr>
    </w:lvl>
    <w:lvl w:ilvl="5">
      <w:start w:val="1"/>
      <w:numFmt w:val="lowerRoman"/>
      <w:lvlText w:val="%6)"/>
      <w:lvlJc w:val="left"/>
      <w:pPr>
        <w:ind w:left="2436" w:hanging="336"/>
      </w:pPr>
    </w:lvl>
    <w:lvl w:ilvl="7">
      <w:start w:val="1"/>
      <w:numFmt w:val="lowerLetter"/>
      <w:lvlText w:val="%8)"/>
      <w:lvlJc w:val="left"/>
      <w:pPr>
        <w:ind w:left="3276" w:hanging="336"/>
      </w:pPr>
    </w:lvl>
    <w:lvl w:ilvl="3">
      <w:start w:val="1"/>
      <w:numFmt w:val="decimal"/>
      <w:lvlText w:val="%4、"/>
      <w:lvlJc w:val="left"/>
      <w:pPr>
        <w:ind w:left="1596" w:hanging="336"/>
      </w:pPr>
    </w:lvl>
    <w:lvl w:ilvl="6">
      <w:start w:val="1"/>
      <w:numFmt w:val="decimal"/>
      <w:lvlText w:val="%7、"/>
      <w:lvlJc w:val="left"/>
      <w:pPr>
        <w:ind w:left="2856" w:hanging="336"/>
      </w:pPr>
    </w:lvl>
    <w:lvl w:ilvl="2">
      <w:start w:val="1"/>
      <w:numFmt w:val="lowerRoman"/>
      <w:lvlText w:val="%3)"/>
      <w:lvlJc w:val="left"/>
      <w:pPr>
        <w:ind w:left="1176" w:hanging="336"/>
      </w:pPr>
    </w:lvl>
    <w:lvl w:ilvl="0">
      <w:start w:val="1"/>
      <w:numFmt w:val="decimal"/>
      <w:lvlText w:val="%1、"/>
      <w:lvlJc w:val="left"/>
      <w:pPr>
        <w:ind w:left="336" w:hanging="336"/>
      </w:pPr>
      <w:rPr/>
    </w:lvl>
  </w:abstractNum>
  <w:abstractNum w:abstractNumId="8">
    <w:nsid w:val="BEB3651B"/>
    <w:multiLevelType w:val="singleLevel"/>
    <w:tmpl w:val="BEB3651B"/>
    <w:lvl w:ilvl="0" w:tentative="false">
      <w:start w:val="2"/>
      <w:numFmt w:val="chineseCounting"/>
      <w:suff w:val="nothing"/>
      <w:lvlText w:val="%1、"/>
      <w:lvlJc w:val="left"/>
      <w:rPr>
        <w:rFonts w:hint="eastAsia"/>
      </w:rPr>
    </w:lvl>
  </w:abstractNum>
  <w:num w:numId="5">
    <w:abstractNumId w:val="1"/>
  </w:num>
  <w:num w:numId="3">
    <w:abstractNumId w:val="6"/>
  </w:num>
  <w:num w:numId="7">
    <w:abstractNumId w:val="3"/>
  </w:num>
  <w:num w:numId="4">
    <w:abstractNumId w:val="2"/>
  </w:num>
  <w:num w:numId="8">
    <w:abstractNumId w:val="4"/>
  </w:num>
  <w:num w:numId="6">
    <w:abstractNumId w:val="5"/>
  </w:num>
  <w:num w:numId="2">
    <w:abstractNumId w:val="8"/>
  </w:num>
  <w:num w:numId="9">
    <w:abstractNumId w:val="7"/>
  </w:num>
</w:numbering>
</file>

<file path=word/settings.xml><?xml version="1.0" encoding="utf-8"?>
<w:settings xmlns:w="http://schemas.openxmlformats.org/wordprocessingml/2006/main">
  <w:zoom w:percent="100"/>
  <w:embedTrueTypeFonts w:val="false"/>
  <w:embedSystemFonts/>
  <w:saveSubsetFonts w:val="false"/>
  <w:bordersDoNotSurroundHeader w:val="false"/>
  <w:bordersDoNotSurroundFooter w:val="false"/>
  <w:documentProtection w:edit="none" w:enforcement="false"/>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1"/>
    <w:compatSetting w:name="compatibilityMode" w:uri="http://schemas.microsoft.com/office/word" w:val="14"/>
    <w:compatSetting w:name="useWord2013TrackBottomHyphenation" w:uri="http://schemas.microsoft.com/office/word" w:val="0"/>
    <w:compatSetting w:name="differentiateMultirowTableHeaders" w:uri="http://schemas.microsoft.com/office/word" w:val="1"/>
  </w:compat>
  <w:docVars>
    <w:docVar w:name="commondata" w:val="eyJoZGlkIjoiMWEzY2Y3YTczYTY1MTA2OGRiMmIxNzFkYTczZmIxZjkifQ=="/>
  </w:docVars>
  <w:rsids>
    <w:rsidRoot w:val="39A944E8"/>
    <w:rsid w:val="19D21E95"/>
    <w:rsid w:val="39A944E8"/>
    <w:rsid w:val="577106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hAnsi="Times New Roman" w:eastAsia="宋体" w:cs="Times New Roman" w:asciiTheme="minorHAnsi" w:hAnsiTheme="minorHAnsi" w:eastAsiaTheme="minorEastAsia" w:cstheme="minorBidi"/>
        <w:kern w:val="2"/>
        <w:sz w:val="21"/>
        <w:szCs w:val="24"/>
        <w:lang w:val="en-US" w:eastAsia="zh-CN" w:bidi="ar-SA"/>
      </w:rPr>
    </w:rPrDefault>
    <w:pPrDefault/>
  </w:docDefaults>
  <w:latentStyles w:defLockedState="false" w:defUIPriority="99" w:defSemiHidden="true" w:defUnhideWhenUsed="true" w:defQFormat="false" w:count="260">
    <w:lsdException w:name="index 2" w:uiPriority="0" w:semiHidden="false" w:unhideWhenUsed="false"/>
    <w:lsdException w:name="Table Colorful 1" w:uiPriority="0" w:semiHidden="false" w:unhideWhenUsed="false"/>
    <w:lsdException w:name="Table 3D effects 2" w:uiPriority="0" w:semiHidden="false" w:unhideWhenUsed="false"/>
    <w:lsdException w:name="Medium Shading 2 Accent 2" w:uiPriority="64" w:semiHidden="false" w:unhideWhenUsed="false"/>
    <w:lsdException w:name="HTML Preformatted" w:uiPriority="0" w:semiHidden="false" w:unhideWhenUsed="false"/>
    <w:lsdException w:name="Plain Table 4" w:uiPriority="44"/>
    <w:lsdException w:name="HTML Acronym" w:uiPriority="0" w:semiHidden="false" w:unhideWhenUsed="false"/>
    <w:lsdException w:name="page number" w:uiPriority="0" w:semiHidden="false" w:unhideWhenUsed="false"/>
    <w:lsdException w:name="Body Text" w:uiPriority="0" w:semiHidden="false" w:unhideWhenUsed="false"/>
    <w:lsdException w:name="Body Text Indent" w:uiPriority="0" w:semiHidden="false" w:unhideWhenUsed="false"/>
    <w:lsdException w:name="Intense Reference" w:uiPriority="32" w:qFormat="true"/>
    <w:lsdException w:name="Medium Grid 3 Accent 1" w:uiPriority="69" w:semiHidden="false" w:unhideWhenUsed="false"/>
    <w:lsdException w:name="Medium List 1 Accent 3" w:uiPriority="65" w:semiHidden="false" w:unhideWhenUsed="false"/>
    <w:lsdException w:name="Bibliography" w:uiPriority="37" w:semiHidden="true" w:unhideWhenUsed="true"/>
    <w:lsdException w:name="Table Classic 4" w:uiPriority="0" w:semiHidden="false" w:unhideWhenUsed="false"/>
    <w:lsdException w:name="Medium Shading 1 Accent 2" w:uiPriority="63" w:semiHidden="false" w:unhideWhenUsed="false"/>
    <w:lsdException w:name="index 1" w:uiPriority="0" w:semiHidden="false" w:unhideWhenUsed="false"/>
    <w:lsdException w:name="Table Elegant" w:uiPriority="0" w:semiHidden="false" w:unhideWhenUsed="false"/>
    <w:lsdException w:name="List Table 6 Colorful Accent 2" w:uiPriority="51"/>
    <w:lsdException w:name="List Continue" w:uiPriority="0" w:semiHidden="false" w:unhideWhenUsed="false"/>
    <w:lsdException w:name="List Table 3 Accent 4" w:uiPriority="48"/>
    <w:lsdException w:name="Colorful Grid Accent 4" w:uiPriority="73" w:semiHidden="false" w:unhideWhenUsed="false"/>
    <w:lsdException w:name="List Table 2 Accent 3" w:uiPriority="47"/>
    <w:lsdException w:name="Light Shading Accent 4" w:uiPriority="60" w:semiHidden="false" w:unhideWhenUsed="false"/>
    <w:lsdException w:name="table of authorities" w:uiPriority="0" w:semiHidden="false" w:unhideWhenUsed="false"/>
    <w:lsdException w:name="toc 2" w:uiPriority="0" w:semiHidden="false" w:unhideWhenUsed="false"/>
    <w:lsdException w:name="Emphasis" w:uiPriority="0" w:semiHidden="false" w:unhideWhenUsed="false" w:qFormat="true"/>
    <w:lsdException w:name="Plain Table 1" w:uiPriority="41"/>
    <w:lsdException w:name="Grid Table 2 Accent 3" w:uiPriority="47"/>
    <w:lsdException w:name="Light Shading Accent 6" w:uiPriority="60" w:semiHidden="false" w:unhideWhenUsed="false"/>
    <w:lsdException w:name="List Number 2" w:uiPriority="0" w:semiHidden="false" w:unhideWhenUsed="false"/>
    <w:lsdException w:name="Grid Table 6 Colorful Accent 4" w:uiPriority="51"/>
    <w:lsdException w:name="Dark List Accent 3" w:uiPriority="70" w:semiHidden="false" w:unhideWhenUsed="false"/>
    <w:lsdException w:name="Table Classic 1" w:uiPriority="0" w:semiHidden="false" w:unhideWhenUsed="false"/>
    <w:lsdException w:name="Body Text First Indent" w:uiPriority="0" w:semiHidden="false" w:unhideWhenUsed="false"/>
    <w:lsdException w:name="Outline List 2" w:semiHidden="true" w:unhideWhenUsed="true"/>
    <w:lsdException w:name="Table Grid" w:uiPriority="0" w:semiHidden="false" w:unhideWhenUsed="false"/>
    <w:lsdException w:name="Grid Table 4 Accent 3" w:uiPriority="49"/>
    <w:lsdException w:name="List Table 2 Accent 5" w:uiPriority="47"/>
    <w:lsdException w:name="Light Grid Accent 5" w:uiPriority="62" w:semiHidden="false" w:unhideWhenUsed="false"/>
    <w:lsdException w:name="Revision" w:semiHidden="true"/>
    <w:lsdException w:name="List Table 6 Colorful Accent 1" w:uiPriority="51"/>
    <w:lsdException w:name="Medium Shading 2 Accent 6" w:uiPriority="64" w:semiHidden="false" w:unhideWhenUsed="false"/>
    <w:lsdException w:name="Medium Shading 2 Accent 5" w:uiPriority="64" w:semiHidden="false" w:unhideWhenUsed="false"/>
    <w:lsdException w:name="List Table 7 Colorful Accent 1" w:uiPriority="52"/>
    <w:lsdException w:name="List Table 4 Accent 1" w:uiPriority="49"/>
    <w:lsdException w:name="Colorful List Accent 1" w:uiPriority="72" w:semiHidden="false" w:unhideWhenUsed="false"/>
    <w:lsdException w:name="index 6" w:uiPriority="0" w:semiHidden="false" w:unhideWhenUsed="false"/>
    <w:lsdException w:name="List Table 6 Colorful Accent 3" w:uiPriority="51"/>
    <w:lsdException w:name="Grid Table 5 Dark Accent 2" w:uiPriority="50"/>
    <w:lsdException w:name="Colorful List Accent 4" w:uiPriority="72" w:semiHidden="false" w:unhideWhenUsed="false"/>
    <w:lsdException w:name="Table List 2" w:uiPriority="0" w:semiHidden="false" w:unhideWhenUsed="false"/>
    <w:lsdException w:name="Document Map" w:uiPriority="0" w:semiHidden="false" w:unhideWhenUsed="false"/>
    <w:lsdException w:name="Medium Shading 1 Accent 6" w:uiPriority="63" w:semiHidden="false" w:unhideWhenUsed="false"/>
    <w:lsdException w:name="Grid Table 5 Dark Accent 1" w:uiPriority="50"/>
    <w:lsdException w:name="toc 5" w:uiPriority="0" w:semiHidden="false" w:unhideWhenUsed="false"/>
    <w:lsdException w:name="No List" w:semiHidden="true" w:unhideWhenUsed="true"/>
    <w:lsdException w:name="Medium Grid 1 Accent 5" w:uiPriority="67" w:semiHidden="false" w:unhideWhenUsed="false"/>
    <w:lsdException w:name="table of figures" w:uiPriority="0" w:semiHidden="false" w:unhideWhenUsed="false"/>
    <w:lsdException w:name="index 5" w:uiPriority="0" w:semiHidden="false" w:unhideWhenUsed="false"/>
    <w:lsdException w:name="Table Theme" w:uiPriority="0" w:semiHidden="false" w:unhideWhenUsed="false"/>
    <w:lsdException w:name="Medium Shading 2 Accent 1" w:uiPriority="64" w:semiHidden="false" w:unhideWhenUsed="false"/>
    <w:lsdException w:name="Light Shading Accent 1" w:uiPriority="60" w:semiHidden="false" w:unhideWhenUsed="false"/>
    <w:lsdException w:name="Table Web 3" w:uiPriority="0" w:semiHidden="false" w:unhideWhenUsed="false"/>
    <w:lsdException w:name="Outline List 3" w:semiHidden="true" w:unhideWhenUsed="true"/>
    <w:lsdException w:name="Subtitle" w:uiPriority="0" w:semiHidden="false" w:unhideWhenUsed="false" w:qFormat="true"/>
    <w:lsdException w:name="Table Grid 1" w:uiPriority="0" w:semiHidden="false" w:unhideWhenUsed="false"/>
    <w:lsdException w:name="Body Text First Indent 2" w:uiPriority="0" w:semiHidden="false" w:unhideWhenUsed="false"/>
    <w:lsdException w:name="Medium Shading 2" w:uiPriority="64" w:semiHidden="false" w:unhideWhenUsed="false"/>
    <w:lsdException w:name="Colorful Grid Accent 3" w:uiPriority="73" w:semiHidden="false" w:unhideWhenUsed="false"/>
    <w:lsdException w:name="Plain Table 5" w:uiPriority="45"/>
    <w:lsdException w:name="List Bullet 3" w:uiPriority="0" w:semiHidden="false" w:unhideWhenUsed="false"/>
    <w:lsdException w:name="List Table 5 Dark Accent 2" w:uiPriority="50"/>
    <w:lsdException w:name="Light Grid Accent 4" w:uiPriority="62" w:semiHidden="false" w:unhideWhenUsed="false"/>
    <w:lsdException w:name="Medium Grid 3 Accent 2" w:uiPriority="69" w:semiHidden="false" w:unhideWhenUsed="false"/>
    <w:lsdException w:name="List" w:uiPriority="0" w:semiHidden="false" w:unhideWhenUsed="false"/>
    <w:lsdException w:name="Colorful List" w:uiPriority="72" w:semiHidden="false" w:unhideWhenUsed="false"/>
    <w:lsdException w:name="List Table 3" w:uiPriority="48"/>
    <w:lsdException w:name="Intense Emphasis" w:uiPriority="21" w:qFormat="true"/>
    <w:lsdException w:name="Grid Table 5 Dark Accent 5" w:uiPriority="50"/>
    <w:lsdException w:name="Book Title" w:uiPriority="33" w:qFormat="true"/>
    <w:lsdException w:name="Table Subtle 1" w:uiPriority="0" w:semiHidden="false" w:unhideWhenUsed="false"/>
    <w:lsdException w:name="List Table 6 Colorful Accent 5" w:uiPriority="51"/>
    <w:lsdException w:name="Grid Table 7 Colorful Accent 2" w:uiPriority="52"/>
    <w:lsdException w:name="List Table 6 Colorful Accent 4" w:uiPriority="51"/>
    <w:lsdException w:name="heading 9" w:uiPriority="0" w:semiHidden="true" w:unhideWhenUsed="true" w:qFormat="true"/>
    <w:lsdException w:name="No Spacing" w:uiPriority="1" w:qFormat="true"/>
    <w:lsdException w:name="toc 6" w:uiPriority="0" w:semiHidden="false" w:unhideWhenUsed="false"/>
    <w:lsdException w:name="Dark List Accent 1" w:uiPriority="70" w:semiHidden="false" w:unhideWhenUsed="false"/>
    <w:lsdException w:name="List Table 2" w:uiPriority="47"/>
    <w:lsdException w:name="Signature" w:uiPriority="0" w:semiHidden="false" w:unhideWhenUsed="false"/>
    <w:lsdException w:name="Smart Link" w:semiHidden="true" w:unhideWhenUsed="true"/>
    <w:lsdException w:name="Table Grid 2" w:uiPriority="0" w:semiHidden="false" w:unhideWhenUsed="false"/>
    <w:lsdException w:name="Grid Table 5 Dark Accent 4" w:uiPriority="50"/>
    <w:lsdException w:name="Normal Indent" w:uiPriority="0" w:semiHidden="false" w:unhideWhenUsed="false"/>
    <w:lsdException w:name="Table Columns 1" w:uiPriority="0" w:semiHidden="false" w:unhideWhenUsed="false"/>
    <w:lsdException w:name="Colorful List Accent 2" w:uiPriority="72" w:semiHidden="false" w:unhideWhenUsed="false"/>
    <w:lsdException w:name="List Number 4" w:uiPriority="0" w:semiHidden="false" w:unhideWhenUsed="false"/>
    <w:lsdException w:name="Medium Shading 1" w:uiPriority="63" w:semiHidden="false" w:unhideWhenUsed="false"/>
    <w:lsdException w:name="Grid Table 4 Accent 6" w:uiPriority="49"/>
    <w:lsdException w:name="List Table 7 Colorful Accent 6" w:uiPriority="52"/>
    <w:lsdException w:name="List Bullet 4" w:uiPriority="0" w:semiHidden="false" w:unhideWhenUsed="false"/>
    <w:lsdException w:name="Quote" w:uiPriority="29" w:qFormat="true"/>
    <w:lsdException w:name="List Table 5 Dark Accent 4" w:uiPriority="50"/>
    <w:lsdException w:name="Medium Grid 3 Accent 3" w:uiPriority="69" w:semiHidden="false" w:unhideWhenUsed="false"/>
    <w:lsdException w:name="toc 8" w:uiPriority="0" w:semiHidden="false" w:unhideWhenUsed="false"/>
    <w:lsdException w:name="Table Colorful 2" w:uiPriority="0" w:semiHidden="false" w:unhideWhenUsed="false"/>
    <w:lsdException w:name="endnote reference" w:uiPriority="0" w:semiHidden="false" w:unhideWhenUsed="false"/>
    <w:lsdException w:name="Table Grid 5" w:uiPriority="0" w:semiHidden="false" w:unhideWhenUsed="false"/>
    <w:lsdException w:name="List Table 2 Accent 4" w:uiPriority="47"/>
    <w:lsdException w:name="Grid Table 4 Accent 5" w:uiPriority="49"/>
    <w:lsdException w:name="heading 8" w:uiPriority="0" w:semiHidden="true" w:unhideWhenUsed="true" w:qFormat="true"/>
    <w:lsdException w:name="Medium Grid 1 Accent 4" w:uiPriority="67" w:semiHidden="false" w:unhideWhenUsed="false"/>
    <w:lsdException w:name="Grid Table 6 Colorful Accent 5" w:uiPriority="51"/>
    <w:lsdException w:name="Dark List Accent 5" w:uiPriority="70" w:semiHidden="false" w:unhideWhenUsed="false"/>
    <w:lsdException w:name="FollowedHyperlink" w:uiPriority="0" w:semiHidden="false" w:unhideWhenUsed="false"/>
    <w:lsdException w:name="Medium Shading 2 Accent 3" w:uiPriority="64" w:semiHidden="false" w:unhideWhenUsed="false"/>
    <w:lsdException w:name="Table Columns 5" w:uiPriority="0" w:semiHidden="false" w:unhideWhenUsed="false"/>
    <w:lsdException w:name="Unresolved Mention" w:semiHidden="true" w:unhideWhenUsed="true"/>
    <w:lsdException w:name="List Continue 5" w:uiPriority="0" w:semiHidden="false" w:unhideWhenUsed="false"/>
    <w:lsdException w:name="HTML Variable" w:uiPriority="0" w:semiHidden="false" w:unhideWhenUsed="false"/>
    <w:lsdException w:name="Colorful Shading Accent 2" w:uiPriority="71" w:semiHidden="false" w:unhideWhenUsed="false"/>
    <w:lsdException w:name="Table Grid 6" w:uiPriority="0" w:semiHidden="false" w:unhideWhenUsed="false"/>
    <w:lsdException w:name="Grid Table 3 Accent 5" w:uiPriority="48"/>
    <w:lsdException w:name="toc 3" w:uiPriority="0" w:semiHidden="false" w:unhideWhenUsed="false"/>
    <w:lsdException w:name="Table Classic 3" w:uiPriority="0" w:semiHidden="false" w:unhideWhenUsed="false"/>
    <w:lsdException w:name="Medium List 2 Accent 6" w:uiPriority="66" w:semiHidden="false" w:unhideWhenUsed="false"/>
    <w:lsdException w:name="Grid Table 6 Colorful Accent 2" w:uiPriority="51"/>
    <w:lsdException w:name="List Table 4 Accent 6" w:uiPriority="49"/>
    <w:lsdException w:name="envelope return" w:uiPriority="0" w:semiHidden="false" w:unhideWhenUsed="false"/>
    <w:lsdException w:name="toc 7" w:uiPriority="0" w:semiHidden="false" w:unhideWhenUsed="false"/>
    <w:lsdException w:name="Grid Table 1 Light Accent 2" w:uiPriority="46"/>
    <w:lsdException w:name="Body Text Indent 3" w:uiPriority="0" w:semiHidden="false" w:unhideWhenUsed="false"/>
    <w:lsdException w:name="Grid Table Light" w:uiPriority="40"/>
    <w:lsdException w:name="Medium Grid 2 Accent 3" w:uiPriority="68" w:semiHidden="false" w:unhideWhenUsed="false"/>
    <w:lsdException w:name="Medium Grid 1" w:uiPriority="67" w:semiHidden="false" w:unhideWhenUsed="false"/>
    <w:lsdException w:name="Grid Table 2 Accent 1" w:uiPriority="47"/>
    <w:lsdException w:name="List Table 1 Light" w:uiPriority="46"/>
    <w:lsdException w:name="HTML Address" w:uiPriority="0" w:semiHidden="false" w:unhideWhenUsed="false"/>
    <w:lsdException w:name="heading 6" w:uiPriority="0" w:semiHidden="true" w:unhideWhenUsed="true" w:qFormat="true"/>
    <w:lsdException w:name="List Table 5 Dark Accent 5" w:uiPriority="50"/>
    <w:lsdException w:name="HTML Bottom of Form" w:semiHidden="true" w:unhideWhenUsed="true"/>
    <w:lsdException w:name="Body Text Indent 2" w:uiPriority="0" w:semiHidden="false" w:unhideWhenUsed="false"/>
    <w:lsdException w:name="Colorful Shading" w:uiPriority="71" w:semiHidden="false" w:unhideWhenUsed="false"/>
    <w:lsdException w:name="Grid Table 2 Accent 2" w:uiPriority="47"/>
    <w:lsdException w:name="Grid Table 7 Colorful Accent 1" w:uiPriority="52"/>
    <w:lsdException w:name="List Table 2 Accent 2" w:uiPriority="47"/>
    <w:lsdException w:name="Medium List 1 Accent 4" w:uiPriority="65" w:semiHidden="false" w:unhideWhenUsed="false"/>
    <w:lsdException w:name="index 7" w:uiPriority="0" w:semiHidden="false" w:unhideWhenUsed="false"/>
    <w:lsdException w:name="index 4" w:uiPriority="0" w:semiHidden="false" w:unhideWhenUsed="false"/>
    <w:lsdException w:name="Medium List 2 Accent 2" w:uiPriority="66" w:semiHidden="false" w:unhideWhenUsed="false"/>
    <w:lsdException w:name="List Table 3 Accent 3" w:uiPriority="48"/>
    <w:lsdException w:name="List Table 1 Light Accent 6" w:uiPriority="46"/>
    <w:lsdException w:name="List Table 6 Colorful Accent 6" w:uiPriority="51"/>
    <w:lsdException w:name="Medium List 2 Accent 1" w:uiPriority="66" w:semiHidden="false" w:unhideWhenUsed="false"/>
    <w:lsdException w:name="Medium List 2 Accent 5" w:uiPriority="66" w:semiHidden="false" w:unhideWhenUsed="false"/>
    <w:lsdException w:name="List Table 5 Dark Accent 1" w:uiPriority="50"/>
    <w:lsdException w:name="heading 5" w:uiPriority="0" w:semiHidden="true" w:unhideWhenUsed="true" w:qFormat="true"/>
    <w:lsdException w:name="Grid Table 7 Colorful Accent 3" w:uiPriority="52"/>
    <w:lsdException w:name="heading 1" w:uiPriority="0" w:semiHidden="false" w:unhideWhenUsed="false" w:qFormat="true"/>
    <w:lsdException w:name="List Table 4 Accent 2" w:uiPriority="49"/>
    <w:lsdException w:name="Medium List 1 Accent 6" w:uiPriority="65" w:semiHidden="false" w:unhideWhenUsed="false"/>
    <w:lsdException w:name="Grid Table 4 Accent 2" w:uiPriority="49"/>
    <w:lsdException w:name="Grid Table 1 Light Accent 1" w:uiPriority="46"/>
    <w:lsdException w:name="Placeholder Text" w:semiHidden="true"/>
    <w:lsdException w:name="List Table 4 Accent 4" w:uiPriority="49"/>
    <w:lsdException w:name="E-mail Signature" w:uiPriority="0" w:semiHidden="false" w:unhideWhenUsed="false"/>
    <w:lsdException w:name="Grid Table 4 Accent 4" w:uiPriority="49"/>
    <w:lsdException w:name="Table Subtle 2" w:uiPriority="0" w:semiHidden="false" w:unhideWhenUsed="false"/>
    <w:lsdException w:name="Default Paragraph Font" w:uiPriority="0" w:semiHidden="true" w:unhideWhenUsed="false"/>
    <w:lsdException w:name="Table Simple 1" w:uiPriority="0" w:semiHidden="false" w:unhideWhenUsed="false"/>
    <w:lsdException w:name="Grid Table 5 Dark Accent 6" w:uiPriority="50"/>
    <w:lsdException w:name="Colorful Shading Accent 3" w:uiPriority="71" w:semiHidden="false" w:unhideWhenUsed="false"/>
    <w:lsdException w:name="Grid Table 5 Dark" w:uiPriority="50"/>
    <w:lsdException w:name="Table Web 1" w:uiPriority="0" w:semiHidden="false" w:unhideWhenUsed="false"/>
    <w:lsdException w:name="Light List Accent 5" w:uiPriority="61" w:semiHidden="false" w:unhideWhenUsed="false"/>
    <w:lsdException w:name="Colorful Grid Accent 6" w:uiPriority="73" w:semiHidden="false" w:unhideWhenUsed="false"/>
    <w:lsdException w:name="Strong" w:uiPriority="0" w:semiHidden="false" w:unhideWhenUsed="false" w:qFormat="true"/>
    <w:lsdException w:name="Grid Table 5 Dark Accent 3" w:uiPriority="50"/>
    <w:lsdException w:name="Grid Table 6 Colorful" w:uiPriority="51"/>
    <w:lsdException w:name="List Bullet 2" w:uiPriority="0" w:semiHidden="false" w:unhideWhenUsed="false"/>
    <w:lsdException w:name="Medium List 2 Accent 3" w:uiPriority="66" w:semiHidden="false" w:unhideWhenUsed="false"/>
    <w:lsdException w:name="Table Columns 3" w:uiPriority="0" w:semiHidden="false" w:unhideWhenUsed="false"/>
    <w:lsdException w:name="heading 4" w:uiPriority="0" w:semiHidden="true" w:unhideWhenUsed="true" w:qFormat="true"/>
    <w:lsdException w:name="Table List 8" w:uiPriority="0" w:semiHidden="false" w:unhideWhenUsed="false"/>
    <w:lsdException w:name="Medium Grid 3" w:uiPriority="69" w:semiHidden="false" w:unhideWhenUsed="false"/>
    <w:lsdException w:name="Light List Accent 4" w:uiPriority="61" w:semiHidden="false" w:unhideWhenUsed="false"/>
    <w:lsdException w:name="Table Columns 2" w:uiPriority="0" w:semiHidden="false" w:unhideWhenUsed="false"/>
    <w:lsdException w:name="Table Simple 2" w:uiPriority="0" w:semiHidden="false" w:unhideWhenUsed="false"/>
    <w:lsdException w:name="Light Shading Accent 2" w:uiPriority="60" w:semiHidden="false" w:unhideWhenUsed="false"/>
    <w:lsdException w:name="List Table 1 Light Accent 5" w:uiPriority="46"/>
    <w:lsdException w:name="List Table 5 Dark Accent 3" w:uiPriority="50"/>
    <w:lsdException w:name="List Table 2 Accent 6" w:uiPriority="47"/>
    <w:lsdException w:name="Note Heading" w:uiPriority="0" w:semiHidden="false" w:unhideWhenUsed="false"/>
    <w:lsdException w:name="List Table 2 Accent 1" w:uiPriority="47"/>
    <w:lsdException w:name="Subtle Reference" w:uiPriority="31" w:qFormat="true"/>
    <w:lsdException w:name="Dark List Accent 2" w:uiPriority="70" w:semiHidden="false" w:unhideWhenUsed="false"/>
    <w:lsdException w:name="Light Grid Accent 1" w:uiPriority="62" w:semiHidden="false" w:unhideWhenUsed="false"/>
    <w:lsdException w:name="Table List 3" w:uiPriority="0" w:semiHidden="false" w:unhideWhenUsed="false"/>
    <w:lsdException w:name="macro" w:uiPriority="0" w:semiHidden="false" w:unhideWhenUsed="false"/>
    <w:lsdException w:name="Table Grid 8" w:uiPriority="0" w:semiHidden="false" w:unhideWhenUsed="false"/>
    <w:lsdException w:name="Table Colorful 3" w:uiPriority="0" w:semiHidden="false" w:unhideWhenUsed="false"/>
    <w:lsdException w:name="Medium Shading 1 Accent 4" w:uiPriority="63" w:semiHidden="false" w:unhideWhenUsed="false"/>
    <w:lsdException w:name="Smart Hyperlink" w:semiHidden="true" w:unhideWhenUsed="true"/>
    <w:lsdException w:name="List Table 7 Colorful Accent 3" w:uiPriority="52"/>
    <w:lsdException w:name="Salutation" w:uiPriority="0" w:semiHidden="false" w:unhideWhenUsed="false"/>
    <w:lsdException w:name="index 9" w:uiPriority="0" w:semiHidden="false" w:unhideWhenUsed="false"/>
    <w:lsdException w:name="Light List Accent 2" w:uiPriority="61" w:semiHidden="false" w:unhideWhenUsed="false"/>
    <w:lsdException w:name="Table Professional" w:uiPriority="0" w:semiHidden="false" w:unhideWhenUsed="false"/>
    <w:lsdException w:name="List 2" w:uiPriority="0" w:semiHidden="false" w:unhideWhenUsed="false"/>
    <w:lsdException w:name="HTML Cite" w:uiPriority="0" w:semiHidden="false" w:unhideWhenUsed="false"/>
    <w:lsdException w:name="List Number" w:uiPriority="0" w:semiHidden="false" w:unhideWhenUsed="false"/>
    <w:lsdException w:name="List Table 6 Colorful" w:uiPriority="51"/>
    <w:lsdException w:name="Medium Grid 3 Accent 6" w:uiPriority="69" w:semiHidden="false" w:unhideWhenUsed="false"/>
    <w:lsdException w:name="index 8" w:uiPriority="0" w:semiHidden="false" w:unhideWhenUsed="false"/>
    <w:lsdException w:name="Block Text" w:uiPriority="0" w:semiHidden="false" w:unhideWhenUsed="false"/>
    <w:lsdException w:name="Light List Accent 6" w:uiPriority="61" w:semiHidden="false" w:unhideWhenUsed="false"/>
    <w:lsdException w:name="index 3" w:uiPriority="0" w:semiHidden="false" w:unhideWhenUsed="false"/>
    <w:lsdException w:name="Grid Table 6 Colorful Accent 6" w:uiPriority="51"/>
    <w:lsdException w:name="Table Simple 3" w:uiPriority="0" w:semiHidden="false" w:unhideWhenUsed="false"/>
    <w:lsdException w:name="caption" w:uiPriority="0" w:semiHidden="true" w:unhideWhenUsed="true" w:qFormat="true"/>
    <w:lsdException w:name="Light Shading Accent 5" w:uiPriority="60" w:semiHidden="false" w:unhideWhenUsed="false"/>
    <w:lsdException w:name="Medium Grid 3 Accent 5" w:uiPriority="69" w:semiHidden="false" w:unhideWhenUsed="false"/>
    <w:lsdException w:name="Medium Grid 2" w:uiPriority="68" w:semiHidden="false" w:unhideWhenUsed="false"/>
    <w:lsdException w:name="Medium Grid 1 Accent 2" w:uiPriority="67" w:semiHidden="false" w:unhideWhenUsed="false"/>
    <w:lsdException w:name="List Table 1 Light Accent 2" w:uiPriority="46"/>
    <w:lsdException w:name="Colorful List Accent 6" w:uiPriority="72" w:semiHidden="false" w:unhideWhenUsed="false"/>
    <w:lsdException w:name="Medium List 1" w:uiPriority="65" w:semiHidden="false" w:unhideWhenUsed="false"/>
    <w:lsdException w:name="Colorful Grid Accent 5" w:uiPriority="73" w:semiHidden="false" w:unhideWhenUsed="false"/>
    <w:lsdException w:name="Message Header" w:uiPriority="0" w:semiHidden="false" w:unhideWhenUsed="false"/>
    <w:lsdException w:name="Grid Table 4" w:uiPriority="49"/>
    <w:lsdException w:name="Table 3D effects 3" w:uiPriority="0" w:semiHidden="false" w:unhideWhenUsed="false"/>
    <w:lsdException w:name="Light List Accent 1" w:uiPriority="61" w:semiHidden="false" w:unhideWhenUsed="false"/>
    <w:lsdException w:name="Normal Table" w:uiPriority="0" w:semiHidden="true" w:unhideWhenUsed="false"/>
    <w:lsdException w:name="Table Columns 4" w:uiPriority="0" w:semiHidden="false" w:unhideWhenUsed="false"/>
    <w:lsdException w:name="Grid Table 2 Accent 5" w:uiPriority="47"/>
    <w:lsdException w:name="Grid Table 3 Accent 4" w:uiPriority="48"/>
    <w:lsdException w:name="Medium List 1 Accent 1" w:uiPriority="65" w:semiHidden="false" w:unhideWhenUsed="false"/>
    <w:lsdException w:name="Intense Quote" w:uiPriority="30" w:qFormat="true"/>
    <w:lsdException w:name="Light Shading" w:uiPriority="60" w:semiHidden="false" w:unhideWhenUsed="false"/>
    <w:lsdException w:name="Grid Table 2 Accent 4" w:uiPriority="47"/>
    <w:lsdException w:name="Colorful Grid" w:uiPriority="73" w:semiHidden="false" w:unhideWhenUsed="false"/>
    <w:lsdException w:name="List 3" w:uiPriority="0" w:semiHidden="false" w:unhideWhenUsed="false"/>
    <w:lsdException w:name="List Number 5" w:uiPriority="0" w:semiHidden="false" w:unhideWhenUsed="false"/>
    <w:lsdException w:name="Medium List 2 Accent 4" w:uiPriority="66" w:semiHidden="false" w:unhideWhenUsed="false"/>
    <w:lsdException w:name="Table Grid 7" w:uiPriority="0" w:semiHidden="false" w:unhideWhenUsed="false"/>
    <w:lsdException w:name="Grid Table 1 Light Accent 4" w:uiPriority="46"/>
    <w:lsdException w:name="Table List 5" w:uiPriority="0" w:semiHidden="false" w:unhideWhenUsed="false"/>
    <w:lsdException w:name="Colorful Shading Accent 1" w:uiPriority="71" w:semiHidden="false" w:unhideWhenUsed="false"/>
    <w:lsdException w:name="HTML Sample" w:uiPriority="0" w:semiHidden="false" w:unhideWhenUsed="false"/>
    <w:lsdException w:name="List Bullet" w:uiPriority="0" w:semiHidden="false" w:unhideWhenUsed="false"/>
    <w:lsdException w:name="List Continue 4" w:uiPriority="0" w:semiHidden="false" w:unhideWhenUsed="false"/>
    <w:lsdException w:name="Medium Grid 2 Accent 1" w:uiPriority="68" w:semiHidden="false" w:unhideWhenUsed="false"/>
    <w:lsdException w:name="Dark List Accent 4" w:uiPriority="70" w:semiHidden="false" w:unhideWhenUsed="false"/>
    <w:lsdException w:name="Medium Grid 2 Accent 6" w:uiPriority="68" w:semiHidden="false" w:unhideWhenUsed="false"/>
    <w:lsdException w:name="Normal" w:uiPriority="0" w:semiHidden="false" w:unhideWhenUsed="false" w:qFormat="true"/>
    <w:lsdException w:name="Table List 7" w:uiPriority="0" w:semiHidden="false" w:unhideWhenUsed="false"/>
    <w:lsdException w:name="Medium List 1 Accent 5" w:uiPriority="65" w:semiHidden="false" w:unhideWhenUsed="false"/>
    <w:lsdException w:name="Medium Shading 1 Accent 3" w:uiPriority="63" w:semiHidden="false" w:unhideWhenUsed="false"/>
    <w:lsdException w:name="List Table 5 Dark" w:uiPriority="50"/>
    <w:lsdException w:name="List Table 7 Colorful" w:uiPriority="52"/>
    <w:lsdException w:name="List Table 3 Accent 5" w:uiPriority="48"/>
    <w:lsdException w:name="Table Grid 4" w:uiPriority="0" w:semiHidden="false" w:unhideWhenUsed="false"/>
    <w:lsdException w:name="annotation reference" w:uiPriority="0" w:semiHidden="false" w:unhideWhenUsed="false"/>
    <w:lsdException w:name="Grid Table 1 Light Accent 5" w:uiPriority="46"/>
    <w:lsdException w:name="heading 3" w:uiPriority="0" w:semiHidden="true" w:unhideWhenUsed="true" w:qFormat="true"/>
    <w:lsdException w:name="heading 2" w:uiPriority="0" w:semiHidden="true" w:unhideWhenUsed="true" w:qFormat="true"/>
    <w:lsdException w:name="Table Web 2" w:uiPriority="0" w:semiHidden="false" w:unhideWhenUsed="false"/>
    <w:lsdException w:name="Closing" w:uiPriority="0" w:semiHidden="false" w:unhideWhenUsed="false"/>
    <w:lsdException w:name="Colorful Shading Accent 5" w:uiPriority="71" w:semiHidden="false" w:unhideWhenUsed="false"/>
    <w:lsdException w:name="Colorful Shading Accent 6" w:uiPriority="71" w:semiHidden="false" w:unhideWhenUsed="false"/>
    <w:lsdException w:name="envelope address" w:uiPriority="0" w:semiHidden="false" w:unhideWhenUsed="false"/>
    <w:lsdException w:name="Grid Table 1 Light" w:uiPriority="46"/>
    <w:lsdException w:name="header" w:uiPriority="0" w:semiHidden="false" w:unhideWhenUsed="false"/>
    <w:lsdException w:name="annotation text" w:uiPriority="0" w:semiHidden="false" w:unhideWhenUsed="false"/>
    <w:lsdException w:name="List Table 3 Accent 1" w:uiPriority="48"/>
    <w:lsdException w:name="TOC Heading" w:uiPriority="39" w:semiHidden="true" w:unhideWhenUsed="true" w:qFormat="true"/>
    <w:lsdException w:name="Medium Grid 3 Accent 4" w:uiPriority="69" w:semiHidden="false" w:unhideWhenUsed="false"/>
    <w:lsdException w:name="endnote text" w:uiPriority="0" w:semiHidden="false" w:unhideWhenUsed="false"/>
    <w:lsdException w:name="Hyperlink" w:uiPriority="0" w:semiHidden="false" w:unhideWhenUsed="false"/>
    <w:lsdException w:name="Grid Table 7 Colorful" w:uiPriority="52"/>
    <w:lsdException w:name="Table 3D effects 1" w:uiPriority="0" w:semiHidden="false" w:unhideWhenUsed="false"/>
    <w:lsdException w:name="List Table 4 Accent 3" w:uiPriority="49"/>
    <w:lsdException w:name="Grid Table 3 Accent 2" w:uiPriority="48"/>
    <w:lsdException w:name="Grid Table 3 Accent 3" w:uiPriority="48"/>
    <w:lsdException w:name="Balloon Text" w:uiPriority="0" w:semiHidden="false" w:unhideWhenUsed="false"/>
    <w:lsdException w:name="List Table 3 Accent 6" w:uiPriority="48"/>
    <w:lsdException w:name="Grid Table 2" w:uiPriority="47"/>
    <w:lsdException w:name="footnote reference" w:uiPriority="0" w:semiHidden="false" w:unhideWhenUsed="false"/>
    <w:lsdException w:name="Medium Shading 1 Accent 1" w:uiPriority="63" w:semiHidden="false" w:unhideWhenUsed="false"/>
    <w:lsdException w:name="Medium Grid 2 Accent 5" w:uiPriority="68" w:semiHidden="false" w:unhideWhenUsed="false"/>
    <w:lsdException w:name="Table List 1" w:uiPriority="0" w:semiHidden="false" w:unhideWhenUsed="false"/>
    <w:lsdException w:name="toc 4" w:uiPriority="0" w:semiHidden="false" w:unhideWhenUsed="false"/>
    <w:lsdException w:name="Table Contemporary" w:uiPriority="0" w:semiHidden="false" w:unhideWhenUsed="false"/>
    <w:lsdException w:name="List Table 3 Accent 2" w:uiPriority="48"/>
    <w:lsdException w:name="Medium Grid 2 Accent 4" w:uiPriority="68" w:semiHidden="false" w:unhideWhenUsed="false"/>
    <w:lsdException w:name="Date" w:uiPriority="0" w:semiHidden="false" w:unhideWhenUsed="false"/>
    <w:lsdException w:name="Colorful Grid Accent 1" w:uiPriority="73" w:semiHidden="false" w:unhideWhenUsed="false"/>
    <w:lsdException w:name="Dark List Accent 6" w:uiPriority="70" w:semiHidden="false" w:unhideWhenUsed="false"/>
    <w:lsdException w:name="Table Grid 3" w:uiPriority="0" w:semiHidden="false" w:unhideWhenUsed="false"/>
    <w:lsdException w:name="List Table 5 Dark Accent 6" w:uiPriority="50"/>
    <w:lsdException w:name="List Table 7 Colorful Accent 5" w:uiPriority="52"/>
    <w:lsdException w:name="List Bullet 5" w:uiPriority="0" w:semiHidden="false" w:unhideWhenUsed="false"/>
    <w:lsdException w:name="footnote text" w:uiPriority="0" w:semiHidden="false" w:unhideWhenUsed="false"/>
    <w:lsdException w:name="Table Classic 2" w:uiPriority="0" w:semiHidden="false" w:unhideWhenUsed="false"/>
    <w:lsdException w:name="Body Text 2" w:uiPriority="0" w:semiHidden="false" w:unhideWhenUsed="false"/>
    <w:lsdException w:name="Outline List 1" w:semiHidden="true" w:unhideWhenUsed="true"/>
    <w:lsdException w:name="List Table 7 Colorful Accent 2" w:uiPriority="52"/>
    <w:lsdException w:name="Grid Table 1 Light Accent 6" w:uiPriority="46"/>
    <w:lsdException w:name="Dark List" w:uiPriority="70" w:semiHidden="false" w:unhideWhenUsed="false"/>
    <w:lsdException w:name="List Table 4" w:uiPriority="49"/>
    <w:lsdException w:name="line number" w:uiPriority="0" w:semiHidden="false" w:unhideWhenUsed="false"/>
    <w:lsdException w:name="HTML Keyboard" w:uiPriority="0" w:semiHidden="false" w:unhideWhenUsed="false"/>
    <w:lsdException w:name="Light Grid Accent 3" w:uiPriority="62" w:semiHidden="false" w:unhideWhenUsed="false"/>
    <w:lsdException w:name="annotation subject" w:uiPriority="0" w:semiHidden="false" w:unhideWhenUsed="false"/>
    <w:lsdException w:name="Plain Text" w:uiPriority="0" w:semiHidden="false" w:unhideWhenUsed="false"/>
    <w:lsdException w:name="Medium Shading 2 Accent 4" w:uiPriority="64" w:semiHidden="false" w:unhideWhenUsed="false"/>
    <w:lsdException w:name="Colorful List Accent 3" w:uiPriority="72" w:semiHidden="false" w:unhideWhenUsed="false"/>
    <w:lsdException w:name="Mention" w:semiHidden="true" w:unhideWhenUsed="true"/>
    <w:lsdException w:name="Table List 4" w:uiPriority="0" w:semiHidden="false" w:unhideWhenUsed="false"/>
    <w:lsdException w:name="Medium Grid 2 Accent 2" w:uiPriority="68" w:semiHidden="false" w:unhideWhenUsed="false"/>
    <w:lsdException w:name="Colorful Shading Accent 4" w:uiPriority="71" w:semiHidden="false" w:unhideWhenUsed="false"/>
    <w:lsdException w:name="HTML Typewriter" w:uiPriority="0" w:semiHidden="false" w:unhideWhenUsed="false"/>
    <w:lsdException w:name="HTML Definition" w:uiPriority="0" w:semiHidden="false" w:unhideWhenUsed="false"/>
    <w:lsdException w:name="Grid Table 7 Colorful Accent 4" w:uiPriority="52"/>
    <w:lsdException w:name="List Continue 3" w:uiPriority="0" w:semiHidden="false" w:unhideWhenUsed="false"/>
    <w:lsdException w:name="Body Text 3" w:uiPriority="0" w:semiHidden="false" w:unhideWhenUsed="false"/>
    <w:lsdException w:name="Colorful List Accent 5" w:uiPriority="72" w:semiHidden="false" w:unhideWhenUsed="false"/>
    <w:lsdException w:name="Grid Table 1 Light Accent 3" w:uiPriority="46"/>
    <w:lsdException w:name="Medium Grid 1 Accent 6" w:uiPriority="67" w:semiHidden="false" w:unhideWhenUsed="false"/>
    <w:lsdException w:name="Medium List 2" w:uiPriority="66" w:semiHidden="false" w:unhideWhenUsed="false"/>
    <w:lsdException w:name="Grid Table 6 Colorful Accent 3" w:uiPriority="51"/>
    <w:lsdException w:name="Medium Grid 1 Accent 1" w:uiPriority="67" w:semiHidden="false" w:unhideWhenUsed="false"/>
    <w:lsdException w:name="Colorful Grid Accent 2" w:uiPriority="73" w:semiHidden="false" w:unhideWhenUsed="false"/>
    <w:lsdException w:name="toc 1" w:uiPriority="0" w:semiHidden="false" w:unhideWhenUsed="false"/>
    <w:lsdException w:name="Medium Grid 1 Accent 3" w:uiPriority="67" w:semiHidden="false" w:unhideWhenUsed="false"/>
    <w:lsdException w:name="Subtle Emphasis" w:uiPriority="19" w:qFormat="true"/>
    <w:lsdException w:name="List Table 7 Colorful Accent 4" w:uiPriority="52"/>
    <w:lsdException w:name="Medium List 1 Accent 2" w:uiPriority="65" w:semiHidden="false" w:unhideWhenUsed="false"/>
    <w:lsdException w:name="List Continue 2" w:uiPriority="0" w:semiHidden="false" w:unhideWhenUsed="false"/>
    <w:lsdException w:name="HTML Code" w:uiPriority="0" w:semiHidden="false" w:unhideWhenUsed="false"/>
    <w:lsdException w:name="index heading" w:uiPriority="0" w:semiHidden="false" w:unhideWhenUsed="false"/>
    <w:lsdException w:name="List Paragraph" w:uiPriority="34" w:qFormat="true"/>
    <w:lsdException w:name="Grid Table 3 Accent 1" w:uiPriority="48"/>
    <w:lsdException w:name="Light Grid Accent 6" w:uiPriority="62" w:semiHidden="false" w:unhideWhenUsed="false"/>
    <w:lsdException w:name="HTML Top of Form" w:semiHidden="true" w:unhideWhenUsed="true"/>
    <w:lsdException w:name="Grid Table 2 Accent 6" w:uiPriority="47"/>
    <w:lsdException w:name="Grid Table 3" w:uiPriority="48"/>
    <w:lsdException w:name="Normal (Web)" w:uiPriority="0" w:semiHidden="false" w:unhideWhenUsed="false"/>
    <w:lsdException w:name="List 5" w:uiPriority="0" w:semiHidden="false" w:unhideWhenUsed="false"/>
    <w:lsdException w:name="List Table 1 Light Accent 1" w:uiPriority="46"/>
    <w:lsdException w:name="Plain Table 2" w:uiPriority="42"/>
    <w:lsdException w:name="List Number 3" w:uiPriority="0" w:semiHidden="false" w:unhideWhenUsed="false"/>
    <w:lsdException w:name="Medium Shading 1 Accent 5" w:uiPriority="63" w:semiHidden="false" w:unhideWhenUsed="false"/>
    <w:lsdException w:name="Table List 6" w:uiPriority="0" w:semiHidden="false" w:unhideWhenUsed="false"/>
    <w:lsdException w:name="Grid Table 4 Accent 1" w:uiPriority="49"/>
    <w:lsdException w:name="heading 7" w:uiPriority="0" w:semiHidden="true" w:unhideWhenUsed="true" w:qFormat="true"/>
    <w:lsdException w:name="List Table 4 Accent 5" w:uiPriority="49"/>
    <w:lsdException w:name="Light List Accent 3" w:uiPriority="61" w:semiHidden="false" w:unhideWhenUsed="false"/>
    <w:lsdException w:name="toa heading" w:uiPriority="0" w:semiHidden="false" w:unhideWhenUsed="false"/>
    <w:lsdException w:name="Grid Table 7 Colorful Accent 6" w:uiPriority="52"/>
    <w:lsdException w:name="Title" w:uiPriority="0" w:semiHidden="false" w:unhideWhenUsed="false" w:qFormat="true"/>
    <w:lsdException w:name="List Table 1 Light Accent 4" w:uiPriority="46"/>
    <w:lsdException w:name="Light Grid" w:uiPriority="62" w:semiHidden="false" w:unhideWhenUsed="false"/>
    <w:lsdException w:name="Light Grid Accent 2" w:uiPriority="62" w:semiHidden="false" w:unhideWhenUsed="false"/>
    <w:lsdException w:name="Grid Table 7 Colorful Accent 5" w:uiPriority="52"/>
    <w:lsdException w:name="List Table 1 Light Accent 3" w:uiPriority="46"/>
    <w:lsdException w:name="Grid Table 6 Colorful Accent 1" w:uiPriority="51"/>
    <w:lsdException w:name="List 4" w:uiPriority="0" w:semiHidden="false" w:unhideWhenUsed="false"/>
    <w:lsdException w:name="Light List" w:uiPriority="61" w:semiHidden="false" w:unhideWhenUsed="false"/>
    <w:lsdException w:name="footer" w:uiPriority="0" w:semiHidden="false" w:unhideWhenUsed="false"/>
    <w:lsdException w:name="toc 9" w:uiPriority="0" w:semiHidden="false" w:unhideWhenUsed="false"/>
    <w:lsdException w:name="Light Shading Accent 3" w:uiPriority="60" w:semiHidden="false" w:unhideWhenUsed="false"/>
    <w:lsdException w:name="Grid Table 3 Accent 6" w:uiPriority="48"/>
    <w:lsdException w:name="Hashtag" w:semiHidden="true" w:unhideWhenUsed="true"/>
    <w:lsdException w:name="Plain Table 3" w:uiPriority="43"/>
  </w:latentStyles>
  <w:style w:type="character" w:styleId="c4c15d" w:default="true">
    <w:name w:val="Default Paragraph Font"/>
    <w:uiPriority w:val="1"/>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character" w:styleId="cc3d99" w:default="true">
    <w:name w:val="Default Paragraph Font"/>
    <w:uiPriority w:val="0"/>
    <w:semiHidden/>
  </w:style>
  <w:style w:type="paragraph" w:styleId="559d51"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numbering" w:styleId="4eedb4" w:default="true">
    <w:name w:val="No List"/>
    <w:uiPriority w:val="99"/>
    <w:semiHidden/>
    <w:unhideWhenUsed/>
  </w:style>
  <w:style w:type="table" w:styleId="edfb1c" w:default="true">
    <w:name w:val="Normal Table"/>
    <w:uiPriority w:val="0"/>
    <w:semiHidden/>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 Word</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2022-11-01T10:56:00Z</dcterms:created>
  <dcterms:modified xsi:type="dcterms:W3CDTF">2022-11-01T10:56:00Z</dcterms:modified>
</cp:coreProperties>
</file>