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2D8E24BB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7E6D29" w:rsidRPr="007E6D29">
        <w:rPr>
          <w:rFonts w:ascii="宋体" w:eastAsia="宋体" w:hAnsi="宋体" w:cs="Helvetic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9A4FBF">
        <w:rPr>
          <w:rFonts w:ascii="宋体" w:eastAsia="宋体" w:hAnsi="宋体" w:cs="Helvetica"/>
          <w:sz w:val="24"/>
          <w:szCs w:val="24"/>
        </w:rPr>
        <w:t>9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9A4FBF">
        <w:rPr>
          <w:rFonts w:ascii="宋体" w:eastAsia="宋体" w:hAnsi="宋体" w:cs="Helvetica"/>
          <w:sz w:val="24"/>
          <w:szCs w:val="24"/>
        </w:rPr>
        <w:t>9</w:t>
      </w:r>
      <w:r w:rsidRPr="007E6D29">
        <w:rPr>
          <w:rFonts w:ascii="宋体" w:eastAsia="宋体" w:hAnsi="宋体" w:cs="Helvetica" w:hint="eastAsia"/>
          <w:sz w:val="24"/>
          <w:szCs w:val="24"/>
        </w:rPr>
        <w:t>日，秦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淮中学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高三地理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备课组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：《</w:t>
      </w:r>
      <w:r w:rsidR="009A4FBF">
        <w:rPr>
          <w:rFonts w:ascii="宋体" w:eastAsia="宋体" w:hAnsi="宋体" w:cs="Helvetica" w:hint="eastAsia"/>
          <w:sz w:val="24"/>
          <w:szCs w:val="24"/>
        </w:rPr>
        <w:t>南京市期初考试分析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一轮复习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王丽君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</w:t>
      </w:r>
      <w:r w:rsidR="009A4FBF">
        <w:rPr>
          <w:rFonts w:ascii="宋体" w:eastAsia="宋体" w:hAnsi="宋体" w:cs="Helvetica" w:hint="eastAsia"/>
          <w:sz w:val="24"/>
          <w:szCs w:val="24"/>
        </w:rPr>
        <w:t>李永佳</w:t>
      </w:r>
      <w:r w:rsidRPr="007E6D29">
        <w:rPr>
          <w:rFonts w:ascii="宋体" w:eastAsia="宋体" w:hAnsi="宋体" w:cs="Helvetica" w:hint="eastAsia"/>
          <w:sz w:val="24"/>
          <w:szCs w:val="24"/>
        </w:rPr>
        <w:t>老师记录，地理组全体成员参与了研讨。</w:t>
      </w:r>
    </w:p>
    <w:p w14:paraId="43597A90" w14:textId="3894A01E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集体备课《</w:t>
      </w:r>
      <w:r w:rsidR="009A4FBF">
        <w:rPr>
          <w:rFonts w:ascii="宋体" w:eastAsia="宋体" w:hAnsi="宋体" w:cs="Helvetica" w:hint="eastAsia"/>
          <w:sz w:val="24"/>
          <w:szCs w:val="24"/>
        </w:rPr>
        <w:t>南京市期初考试分析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》</w:t>
      </w:r>
    </w:p>
    <w:p w14:paraId="0797BCBA" w14:textId="3AE8517F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098D342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EE44FF">
              <w:rPr>
                <w:rFonts w:ascii="宋体" w:eastAsia="宋体" w:hAnsi="宋体" w:cs="Helvetica"/>
                <w:sz w:val="24"/>
                <w:szCs w:val="24"/>
              </w:rPr>
              <w:t>9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EE44FF">
              <w:rPr>
                <w:rFonts w:ascii="宋体" w:eastAsia="宋体" w:hAnsi="宋体" w:cs="Helvetica" w:hint="eastAsia"/>
                <w:sz w:val="24"/>
                <w:szCs w:val="24"/>
              </w:rPr>
              <w:t>9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上午第</w:t>
            </w:r>
            <w:r w:rsidR="00A275AD" w:rsidRPr="007E6D29">
              <w:rPr>
                <w:rFonts w:ascii="宋体" w:eastAsia="宋体" w:hAnsi="宋体" w:cs="Helvetica" w:hint="eastAsia"/>
                <w:sz w:val="24"/>
                <w:szCs w:val="24"/>
              </w:rPr>
              <w:t>二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12951A06" w:rsidR="00207D73" w:rsidRPr="007E6D29" w:rsidRDefault="009A4FBF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cs="Helvetica" w:hint="eastAsia"/>
                <w:sz w:val="24"/>
                <w:szCs w:val="24"/>
              </w:rPr>
              <w:t>南京市期初考试分析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7631D714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王丽君</w:t>
            </w:r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31ED2BF4" w:rsidR="00CA45D6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374512FC" w14:textId="77777777" w:rsidR="004A52C2" w:rsidRPr="007E6D29" w:rsidRDefault="004A52C2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本章复习方法和考向</w:t>
      </w:r>
      <w:r w:rsidRPr="007E6D29">
        <w:rPr>
          <w:rFonts w:ascii="宋体" w:eastAsia="宋体" w:hAnsi="宋体" w:cs="Helvetica" w:hint="eastAsia"/>
          <w:sz w:val="24"/>
          <w:szCs w:val="24"/>
        </w:rPr>
        <w:t>预测：</w:t>
      </w:r>
    </w:p>
    <w:p w14:paraId="60465A14" w14:textId="357F0CCE" w:rsidR="009A4FBF" w:rsidRDefault="009A4FBF" w:rsidP="009A4FBF">
      <w:pPr>
        <w:spacing w:line="276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后期复习采取措施：</w:t>
      </w:r>
    </w:p>
    <w:p w14:paraId="05FAA496" w14:textId="77777777" w:rsidR="009A4FBF" w:rsidRPr="000645A6" w:rsidRDefault="009A4FBF" w:rsidP="009A4FBF">
      <w:pPr>
        <w:spacing w:line="276" w:lineRule="auto"/>
        <w:rPr>
          <w:rFonts w:ascii="宋体" w:hAnsi="宋体"/>
          <w:b/>
          <w:bCs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</w:t>
      </w:r>
      <w:r w:rsidRPr="000645A6">
        <w:rPr>
          <w:rFonts w:ascii="宋体" w:hAnsi="宋体" w:hint="eastAsia"/>
          <w:b/>
          <w:bCs/>
          <w:szCs w:val="21"/>
        </w:rPr>
        <w:t>1</w:t>
      </w:r>
      <w:r w:rsidRPr="000645A6">
        <w:rPr>
          <w:rFonts w:ascii="宋体" w:hAnsi="宋体" w:hint="eastAsia"/>
          <w:b/>
          <w:bCs/>
          <w:szCs w:val="21"/>
        </w:rPr>
        <w:t>）重视核心概念的辨析。</w:t>
      </w:r>
      <w:r w:rsidRPr="000645A6">
        <w:rPr>
          <w:rFonts w:ascii="宋体" w:hAnsi="宋体" w:hint="eastAsia"/>
          <w:szCs w:val="21"/>
        </w:rPr>
        <w:t>一轮复习中，加强对教材文本阅读，梳理出重要的地理名词、地理规律，通过朗读默写、构建知识体系、针对性试题的反复训练，加强对核心概念的记忆、理解和运用。</w:t>
      </w:r>
    </w:p>
    <w:p w14:paraId="7B88B082" w14:textId="77777777" w:rsidR="009A4FBF" w:rsidRPr="000645A6" w:rsidRDefault="009A4FBF" w:rsidP="009A4FBF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</w:t>
      </w:r>
      <w:r w:rsidRPr="000645A6">
        <w:rPr>
          <w:rFonts w:ascii="宋体" w:hAnsi="宋体" w:hint="eastAsia"/>
          <w:b/>
          <w:bCs/>
          <w:szCs w:val="21"/>
        </w:rPr>
        <w:t>2</w:t>
      </w:r>
      <w:r w:rsidRPr="000645A6">
        <w:rPr>
          <w:rFonts w:ascii="宋体" w:hAnsi="宋体" w:hint="eastAsia"/>
          <w:b/>
          <w:bCs/>
          <w:szCs w:val="21"/>
        </w:rPr>
        <w:t>）重视区域地理的教学。</w:t>
      </w:r>
      <w:r w:rsidRPr="000645A6">
        <w:rPr>
          <w:rFonts w:ascii="宋体" w:hAnsi="宋体" w:hint="eastAsia"/>
          <w:szCs w:val="21"/>
        </w:rPr>
        <w:t>从经纬度、海陆位置（轮廓）、相对位置等角度，选用不同空</w:t>
      </w:r>
    </w:p>
    <w:p w14:paraId="45E856E6" w14:textId="77777777" w:rsidR="009A4FBF" w:rsidRPr="000645A6" w:rsidRDefault="009A4FBF" w:rsidP="009A4FBF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szCs w:val="21"/>
        </w:rPr>
        <w:t>间尺度的区域</w:t>
      </w:r>
      <w:proofErr w:type="gramStart"/>
      <w:r w:rsidRPr="000645A6">
        <w:rPr>
          <w:rFonts w:ascii="宋体" w:hAnsi="宋体" w:hint="eastAsia"/>
          <w:szCs w:val="21"/>
        </w:rPr>
        <w:t>图增强</w:t>
      </w:r>
      <w:proofErr w:type="gramEnd"/>
      <w:r w:rsidRPr="000645A6">
        <w:rPr>
          <w:rFonts w:ascii="宋体" w:hAnsi="宋体" w:hint="eastAsia"/>
          <w:szCs w:val="21"/>
        </w:rPr>
        <w:t>区域地理位置的认知，通过专项填图、问题讨论等方式熟练掌握各大洲气候类型分布图和地形分布图等。</w:t>
      </w:r>
    </w:p>
    <w:p w14:paraId="7D5A9024" w14:textId="77777777" w:rsidR="009A4FBF" w:rsidRDefault="009A4FBF" w:rsidP="009A4FB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）</w:t>
      </w:r>
      <w:r w:rsidRPr="000645A6">
        <w:rPr>
          <w:rFonts w:ascii="宋体" w:hAnsi="宋体" w:hint="eastAsia"/>
          <w:b/>
          <w:bCs/>
          <w:szCs w:val="21"/>
        </w:rPr>
        <w:t>重视识图、绘图能力的提升。</w:t>
      </w:r>
      <w:r>
        <w:rPr>
          <w:rFonts w:ascii="宋体" w:hAnsi="宋体" w:cs="宋体" w:hint="eastAsia"/>
          <w:szCs w:val="21"/>
        </w:rPr>
        <w:t>地图是地理学科的第二语言，考试试题也往往以地图为切入点，近年来高考试题的采点甚至出现微观、局部地区，这就要求同学们有很强的读</w:t>
      </w:r>
      <w:proofErr w:type="gramStart"/>
      <w:r>
        <w:rPr>
          <w:rFonts w:ascii="宋体" w:hAnsi="宋体" w:cs="宋体" w:hint="eastAsia"/>
          <w:szCs w:val="21"/>
        </w:rPr>
        <w:t>图能力</w:t>
      </w:r>
      <w:proofErr w:type="gramEnd"/>
      <w:r>
        <w:rPr>
          <w:rFonts w:ascii="宋体" w:hAnsi="宋体" w:cs="宋体" w:hint="eastAsia"/>
          <w:szCs w:val="21"/>
        </w:rPr>
        <w:t>和区域定位能力。</w:t>
      </w:r>
    </w:p>
    <w:p w14:paraId="1658A613" w14:textId="77777777" w:rsidR="009A4FBF" w:rsidRDefault="009A4FBF" w:rsidP="009A4FBF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</w:t>
      </w:r>
      <w:r w:rsidRPr="000645A6">
        <w:rPr>
          <w:rFonts w:ascii="宋体" w:hAnsi="宋体" w:hint="eastAsia"/>
          <w:b/>
          <w:bCs/>
          <w:szCs w:val="21"/>
        </w:rPr>
        <w:t>4</w:t>
      </w:r>
      <w:r w:rsidRPr="000645A6">
        <w:rPr>
          <w:rFonts w:ascii="宋体" w:hAnsi="宋体" w:hint="eastAsia"/>
          <w:b/>
          <w:bCs/>
          <w:szCs w:val="21"/>
        </w:rPr>
        <w:t>）重视审题训练与指导。</w:t>
      </w:r>
      <w:r w:rsidRPr="000645A6">
        <w:rPr>
          <w:rFonts w:ascii="宋体" w:hAnsi="宋体" w:hint="eastAsia"/>
          <w:szCs w:val="21"/>
        </w:rPr>
        <w:t>教师持之以恒地加以规范化培养学生的审题能力，选择题审题要仔细读图，读文字材料，把时间、地点（经纬线、区域轮廓）、图例等显性和隐性信息找出来；</w:t>
      </w:r>
      <w:proofErr w:type="gramStart"/>
      <w:r w:rsidRPr="000645A6">
        <w:rPr>
          <w:rFonts w:ascii="宋体" w:hAnsi="宋体" w:hint="eastAsia"/>
          <w:szCs w:val="21"/>
        </w:rPr>
        <w:t>综合题需梳理</w:t>
      </w:r>
      <w:proofErr w:type="gramEnd"/>
      <w:r w:rsidRPr="000645A6">
        <w:rPr>
          <w:rFonts w:ascii="宋体" w:hAnsi="宋体" w:hint="eastAsia"/>
          <w:szCs w:val="21"/>
        </w:rPr>
        <w:t>常见设问的行为动词，厘清不同的答题策略。</w:t>
      </w:r>
    </w:p>
    <w:p w14:paraId="61E7D714" w14:textId="77777777" w:rsidR="009A4FBF" w:rsidRDefault="009A4FBF" w:rsidP="009A4FBF">
      <w:pPr>
        <w:spacing w:line="276" w:lineRule="auto"/>
        <w:rPr>
          <w:rFonts w:ascii="宋体" w:hAnsi="宋体"/>
          <w:szCs w:val="21"/>
        </w:rPr>
      </w:pPr>
      <w:r w:rsidRPr="000645A6"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5</w:t>
      </w:r>
      <w:r w:rsidRPr="000645A6">
        <w:rPr>
          <w:rFonts w:ascii="宋体" w:hAnsi="宋体" w:hint="eastAsia"/>
          <w:b/>
          <w:bCs/>
          <w:szCs w:val="21"/>
        </w:rPr>
        <w:t>）</w:t>
      </w:r>
      <w:r w:rsidRPr="000645A6">
        <w:rPr>
          <w:rFonts w:ascii="宋体" w:hAnsi="宋体" w:hint="eastAsia"/>
          <w:b/>
          <w:bCs/>
          <w:szCs w:val="21"/>
        </w:rPr>
        <w:t xml:space="preserve"> </w:t>
      </w:r>
      <w:r w:rsidRPr="000645A6">
        <w:rPr>
          <w:rFonts w:ascii="宋体" w:hAnsi="宋体" w:hint="eastAsia"/>
          <w:b/>
          <w:bCs/>
          <w:szCs w:val="21"/>
        </w:rPr>
        <w:t>重视书面表达的规范。</w:t>
      </w:r>
      <w:r>
        <w:rPr>
          <w:rFonts w:ascii="宋体" w:hAnsi="宋体" w:cs="宋体" w:hint="eastAsia"/>
          <w:szCs w:val="21"/>
        </w:rPr>
        <w:t>一轮复习既要重视复习的覆盖面即广度，也要兼顾知识框架的建构。平时的课堂教学中要引导学生对逻辑关系的关注，鼓励学生多用规范的语言表达，理清前后逻辑。</w:t>
      </w:r>
    </w:p>
    <w:p w14:paraId="4181F731" w14:textId="0CE8F687" w:rsidR="007E6D29" w:rsidRPr="009A4FBF" w:rsidRDefault="007E6D29" w:rsidP="009A4FBF">
      <w:pPr>
        <w:pStyle w:val="a4"/>
        <w:spacing w:before="0" w:beforeAutospacing="0" w:after="0" w:afterAutospacing="0" w:line="276" w:lineRule="auto"/>
        <w:jc w:val="both"/>
        <w:rPr>
          <w:rFonts w:cs="Helvetica"/>
        </w:rPr>
      </w:pPr>
    </w:p>
    <w:sectPr w:rsidR="007E6D29" w:rsidRPr="009A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AB68" w14:textId="77777777" w:rsidR="00F128A3" w:rsidRDefault="00F128A3" w:rsidP="00A275AD">
      <w:r>
        <w:separator/>
      </w:r>
    </w:p>
  </w:endnote>
  <w:endnote w:type="continuationSeparator" w:id="0">
    <w:p w14:paraId="133D9EFC" w14:textId="77777777" w:rsidR="00F128A3" w:rsidRDefault="00F128A3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235E" w14:textId="77777777" w:rsidR="00F128A3" w:rsidRDefault="00F128A3" w:rsidP="00A275AD">
      <w:r>
        <w:separator/>
      </w:r>
    </w:p>
  </w:footnote>
  <w:footnote w:type="continuationSeparator" w:id="0">
    <w:p w14:paraId="1621067B" w14:textId="77777777" w:rsidR="00F128A3" w:rsidRDefault="00F128A3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15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207D73"/>
    <w:rsid w:val="004A52C2"/>
    <w:rsid w:val="00600925"/>
    <w:rsid w:val="00651F1A"/>
    <w:rsid w:val="0073555C"/>
    <w:rsid w:val="007E6D29"/>
    <w:rsid w:val="009A4FBF"/>
    <w:rsid w:val="00A275AD"/>
    <w:rsid w:val="00A31379"/>
    <w:rsid w:val="00B525DB"/>
    <w:rsid w:val="00CA45D6"/>
    <w:rsid w:val="00CE5CB7"/>
    <w:rsid w:val="00E3348F"/>
    <w:rsid w:val="00E70814"/>
    <w:rsid w:val="00EE44FF"/>
    <w:rsid w:val="00F11A49"/>
    <w:rsid w:val="00F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7</cp:revision>
  <dcterms:created xsi:type="dcterms:W3CDTF">2021-11-01T01:07:00Z</dcterms:created>
  <dcterms:modified xsi:type="dcterms:W3CDTF">2022-09-23T02:02:00Z</dcterms:modified>
</cp:coreProperties>
</file>