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“水的电离”评课</w:t>
      </w:r>
    </w:p>
    <w:p>
      <w:pPr>
        <w:spacing w:line="360" w:lineRule="auto"/>
        <w:ind w:firstLine="420" w:firstLineChars="2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陈元庆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上午化学组</w:t>
      </w:r>
      <w:r>
        <w:rPr>
          <w:rFonts w:hint="eastAsia"/>
        </w:rPr>
        <w:t>进行集体教研活动，</w:t>
      </w:r>
      <w:r>
        <w:rPr>
          <w:rFonts w:hint="eastAsia"/>
          <w:lang w:val="en-US" w:eastAsia="zh-CN"/>
        </w:rPr>
        <w:t>荣丹丹</w:t>
      </w:r>
      <w:r>
        <w:rPr>
          <w:rFonts w:hint="eastAsia"/>
        </w:rPr>
        <w:t>老师进行了公开课展示，开课主题为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水的电离”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荣老师首先通过动画模拟，展示水的电离及其平衡移动，由此出发引导学生完成了“水的电离平衡”、“外界条件对水的电离平衡的影响”、“Kw的应用”、“溶液的酸碱性与测定”4个学习任务。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亮点：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1.整节课知识结构比较完整，宏微转化和对比比较合理，学生对抽象概念的掌握比较到位。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2.学生通过相关Kw的小计算，克服了纯理论内容最忌讳的“空对空”，对电离平衡常数的理解与应用比较有获得感。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3.教师板书、多媒体辅助教学、实验整合比较成功。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1.PPT播放顺序还可以再优化，体现因果关系，形成简单的思维模型。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2.酸碱性概念还可以通过计算具体化，比如计算100°C时的c(H</w:t>
      </w:r>
      <w:r>
        <w:rPr>
          <w:rFonts w:hint="eastAsia"/>
          <w:vertAlign w:val="superscript"/>
          <w:lang w:val="en-US" w:eastAsia="zh-CN"/>
        </w:rPr>
        <w:t>+</w:t>
      </w:r>
      <w:r>
        <w:rPr>
          <w:rFonts w:hint="eastAsia"/>
          <w:lang w:val="en-US" w:eastAsia="zh-CN"/>
        </w:rPr>
        <w:t>)并判断溶液的酸碱性。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让课堂错误学生出错的地方，通过错误学习提高</w:t>
      </w:r>
      <w:bookmarkStart w:id="0" w:name="_GoBack"/>
      <w:bookmarkEnd w:id="0"/>
      <w:r>
        <w:rPr>
          <w:rFonts w:hint="eastAsia"/>
          <w:lang w:val="en-US" w:eastAsia="zh-CN"/>
        </w:rPr>
        <w:t>，长期效果会更好。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jNjNhM2UxNTYyZGQzNGVjYTVhMmQzNjRiYmIzMGIifQ=="/>
  </w:docVars>
  <w:rsids>
    <w:rsidRoot w:val="009A68F3"/>
    <w:rsid w:val="00102CA8"/>
    <w:rsid w:val="001E2FAD"/>
    <w:rsid w:val="0025096A"/>
    <w:rsid w:val="0039150C"/>
    <w:rsid w:val="00857DBB"/>
    <w:rsid w:val="008A4052"/>
    <w:rsid w:val="009A68F3"/>
    <w:rsid w:val="009D1860"/>
    <w:rsid w:val="009E12CE"/>
    <w:rsid w:val="00AC6223"/>
    <w:rsid w:val="00B133C8"/>
    <w:rsid w:val="00C83676"/>
    <w:rsid w:val="00FD5CEC"/>
    <w:rsid w:val="121027F7"/>
    <w:rsid w:val="5ECF5F36"/>
    <w:rsid w:val="5F052E4D"/>
    <w:rsid w:val="5F0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373</Characters>
  <Lines>3</Lines>
  <Paragraphs>1</Paragraphs>
  <TotalTime>13</TotalTime>
  <ScaleCrop>false</ScaleCrop>
  <LinksUpToDate>false</LinksUpToDate>
  <CharactersWithSpaces>373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2020-05-15T06:38:00Z</dcterms:created>
  <dc:creator>王金玲</dc:creator>
  <cp:lastModifiedBy>zxhxcyq</cp:lastModifiedBy>
  <dcterms:modified xsi:type="dcterms:W3CDTF">2022-09-20T02:28:27Z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96F8B2E15B0C4B41B2A50B186DBA383F</vt:lpwstr>
  </property>
</Properties>
</file>