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文本数据可视化词云制作教学反思</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南京市秦淮中学胡翠丽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uto"/>
        <w:ind w:leftChars="0" w:firstLine="420" w:firstLine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通过前面的学习，学生已经对了解采集的数据进行分析的基本方法，能够利用Python语言的模块和程序设计进行数据分析。学生在日常生活中对数据可视化已经有了感性认</w:t>
      </w:r>
      <w:bookmarkStart w:id="0" w:name="_GoBack"/>
      <w:bookmarkEnd w:id="0"/>
      <w:r>
        <w:rPr>
          <w:rFonts w:hint="eastAsia" w:ascii="宋体" w:hAnsi="宋体" w:eastAsia="宋体" w:cs="宋体"/>
          <w:b w:val="0"/>
          <w:bCs w:val="0"/>
          <w:sz w:val="24"/>
          <w:szCs w:val="24"/>
          <w:lang w:val="en-US" w:eastAsia="zh-CN"/>
        </w:rPr>
        <w:t>识，所以基本概念比较容易理解，难点在于根据项目和活动选用合适的可视化方式并选择合适的工具实现数据可视化。</w:t>
      </w:r>
    </w:p>
    <w:p>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本课选择通过Python 语言实现词云生成的方法，通过在线平台生成词云体验词云的意义。通过古典文学作品的词云展示激发学生的学习兴趣，然后详细的介绍jieba库和wordcloud库的使用，让学生对自己喜欢的作品进行词云制作，发现词云图背后隐含的深刻意义，提升学生的计算思维；</w:t>
      </w:r>
      <w:r>
        <w:rPr>
          <w:rFonts w:hint="eastAsia" w:ascii="宋体" w:hAnsi="宋体" w:eastAsia="宋体" w:cs="宋体"/>
          <w:b w:val="0"/>
          <w:bCs w:val="0"/>
          <w:sz w:val="24"/>
          <w:szCs w:val="24"/>
          <w:vertAlign w:val="baseline"/>
          <w:lang w:val="en-US" w:eastAsia="zh-CN"/>
        </w:rPr>
        <w:t>在对在线平台的研究和探索的基础上，找出生成词云的方法，让学生体验在问题解决中不断地迁移到其他类似的生活场景中。通过各小组介绍自己的设计意图和实现方式，让学生梳理数据分析和可视化过程外，培养了他们的信息社会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uto"/>
        <w:ind w:leftChars="0"/>
        <w:jc w:val="left"/>
        <w:textAlignment w:val="auto"/>
        <w:rPr>
          <w:rFonts w:hint="default" w:ascii="宋体" w:hAnsi="宋体" w:eastAsia="宋体" w:cs="宋体"/>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E260BB"/>
    <w:rsid w:val="08B27B99"/>
    <w:rsid w:val="1D722C1B"/>
    <w:rsid w:val="58E260BB"/>
    <w:rsid w:val="77524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2022-05-25T01:56:00Z</dcterms:created>
  <dc:creator>cici</dc:creator>
  <cp:lastModifiedBy>cici</cp:lastModifiedBy>
  <dcterms:modified xsi:type="dcterms:W3CDTF">2022-06-21T07:22:22Z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