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5D09" w14:textId="517B33D7" w:rsidR="00A45FA8" w:rsidRPr="00E6575B" w:rsidRDefault="00E6575B" w:rsidP="00E6575B">
      <w:pPr>
        <w:jc w:val="center"/>
        <w:rPr>
          <w:sz w:val="36"/>
          <w:szCs w:val="36"/>
        </w:rPr>
      </w:pPr>
      <w:r w:rsidRPr="00E6575B">
        <w:rPr>
          <w:rFonts w:hint="eastAsia"/>
          <w:sz w:val="36"/>
          <w:szCs w:val="36"/>
        </w:rPr>
        <w:t>5</w:t>
      </w:r>
      <w:r w:rsidRPr="00E6575B">
        <w:rPr>
          <w:sz w:val="36"/>
          <w:szCs w:val="36"/>
        </w:rPr>
        <w:t>.12</w:t>
      </w:r>
      <w:r w:rsidRPr="00E6575B">
        <w:rPr>
          <w:rFonts w:hint="eastAsia"/>
          <w:sz w:val="36"/>
          <w:szCs w:val="36"/>
        </w:rPr>
        <w:t>分支结构课后反思</w:t>
      </w:r>
    </w:p>
    <w:p w14:paraId="7E80A0A9" w14:textId="59071FB3" w:rsidR="00E6575B" w:rsidRPr="00E6575B" w:rsidRDefault="00E6575B" w:rsidP="00E6575B">
      <w:pPr>
        <w:jc w:val="center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 w:rsidRPr="00E6575B">
        <w:rPr>
          <w:rFonts w:hint="eastAsia"/>
          <w:sz w:val="24"/>
          <w:szCs w:val="24"/>
        </w:rPr>
        <w:t xml:space="preserve">——秦淮中学 </w:t>
      </w:r>
      <w:r w:rsidRPr="00E6575B">
        <w:rPr>
          <w:sz w:val="24"/>
          <w:szCs w:val="24"/>
        </w:rPr>
        <w:t xml:space="preserve"> </w:t>
      </w:r>
      <w:r w:rsidRPr="00E6575B">
        <w:rPr>
          <w:rFonts w:hint="eastAsia"/>
          <w:sz w:val="24"/>
          <w:szCs w:val="24"/>
        </w:rPr>
        <w:t>林欣</w:t>
      </w:r>
    </w:p>
    <w:p w14:paraId="58E63761" w14:textId="566758EF" w:rsidR="00E6575B" w:rsidRPr="00E6575B" w:rsidRDefault="00E6575B" w:rsidP="00E657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575B">
        <w:rPr>
          <w:rFonts w:ascii="宋体" w:eastAsia="宋体" w:hAnsi="宋体" w:hint="eastAsia"/>
          <w:sz w:val="24"/>
          <w:szCs w:val="24"/>
        </w:rPr>
        <w:t>这节主要在顺序结构的基础上通过具体实例，突出顺序结构的不足，延伸出分支结构。</w:t>
      </w:r>
    </w:p>
    <w:p w14:paraId="55CBBE3C" w14:textId="3E49CAF1" w:rsidR="00E6575B" w:rsidRPr="00E6575B" w:rsidRDefault="00E6575B" w:rsidP="00E657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575B">
        <w:rPr>
          <w:rFonts w:ascii="宋体" w:eastAsia="宋体" w:hAnsi="宋体" w:hint="eastAsia"/>
          <w:sz w:val="24"/>
          <w:szCs w:val="24"/>
        </w:rPr>
        <w:t>为了激发学生的兴趣，通过游戏导入增加课堂的活跃度，反应良好。</w:t>
      </w:r>
      <w:r w:rsidRPr="00E6575B">
        <w:rPr>
          <w:rFonts w:ascii="宋体" w:eastAsia="宋体" w:hAnsi="宋体" w:hint="eastAsia"/>
          <w:sz w:val="24"/>
          <w:szCs w:val="24"/>
        </w:rPr>
        <w:t>在讲解的过程中，学生最需要多次强调的是分子结构的语法规则和适用范围。</w:t>
      </w:r>
    </w:p>
    <w:p w14:paraId="42F4EEC1" w14:textId="77CE19B4" w:rsidR="00E6575B" w:rsidRPr="00E6575B" w:rsidRDefault="00E6575B" w:rsidP="00E6575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6575B">
        <w:rPr>
          <w:rFonts w:ascii="宋体" w:eastAsia="宋体" w:hAnsi="宋体" w:hint="eastAsia"/>
          <w:sz w:val="24"/>
          <w:szCs w:val="24"/>
        </w:rPr>
        <w:t>为了巩固教学效果，列举了多个典型的习题，并对习题中的共性问题进行及时的讲解反馈。</w:t>
      </w:r>
      <w:r>
        <w:rPr>
          <w:rFonts w:ascii="宋体" w:eastAsia="宋体" w:hAnsi="宋体" w:hint="eastAsia"/>
          <w:sz w:val="24"/>
          <w:szCs w:val="24"/>
        </w:rPr>
        <w:t>最后进行相应的拓展，为后面的分支嵌套做准备。</w:t>
      </w:r>
    </w:p>
    <w:sectPr w:rsidR="00E6575B" w:rsidRPr="00E65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5B"/>
    <w:rsid w:val="00A45FA8"/>
    <w:rsid w:val="00E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A9A7"/>
  <w15:chartTrackingRefBased/>
  <w15:docId w15:val="{7D937BE5-3238-42B2-85D7-5E81831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</dc:creator>
  <cp:keywords/>
  <dc:description/>
  <cp:lastModifiedBy>林欣</cp:lastModifiedBy>
  <cp:revision>1</cp:revision>
  <dcterms:created xsi:type="dcterms:W3CDTF">2022-06-21T06:48:00Z</dcterms:created>
  <dcterms:modified xsi:type="dcterms:W3CDTF">2022-06-21T06:52:00Z</dcterms:modified>
</cp:coreProperties>
</file>