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教学反思</w:t>
      </w: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B3U2 Reading:Natural disasters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本篇文章以“</w:t>
      </w:r>
      <w:r>
        <w:rPr>
          <w:rFonts w:hint="eastAsia"/>
          <w:sz w:val="24"/>
          <w:szCs w:val="24"/>
          <w:lang w:val="en-US" w:eastAsia="zh-CN"/>
        </w:rPr>
        <w:t>自然灾害</w:t>
      </w:r>
      <w:r>
        <w:rPr>
          <w:rFonts w:hint="eastAsia"/>
          <w:sz w:val="24"/>
          <w:szCs w:val="24"/>
        </w:rPr>
        <w:t>”为话题，以新闻报道形式介绍了</w:t>
      </w:r>
      <w:r>
        <w:rPr>
          <w:rFonts w:hint="eastAsia"/>
          <w:sz w:val="24"/>
          <w:szCs w:val="24"/>
          <w:lang w:val="en-US" w:eastAsia="zh-CN"/>
        </w:rPr>
        <w:t>正确应对自然灾害的重要性</w:t>
      </w:r>
      <w:r>
        <w:rPr>
          <w:rFonts w:hint="eastAsia"/>
          <w:sz w:val="24"/>
          <w:szCs w:val="24"/>
        </w:rPr>
        <w:t>。整个教学过程围绕“</w:t>
      </w:r>
      <w:r>
        <w:rPr>
          <w:rFonts w:hint="eastAsia"/>
          <w:sz w:val="24"/>
          <w:szCs w:val="24"/>
          <w:lang w:val="en-US" w:eastAsia="zh-CN"/>
        </w:rPr>
        <w:t>自然灾害</w:t>
      </w:r>
      <w:r>
        <w:rPr>
          <w:rFonts w:hint="eastAsia"/>
          <w:sz w:val="24"/>
          <w:szCs w:val="24"/>
        </w:rPr>
        <w:t>”这一话题主要设计了三个层面的活动：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：基于语篇，引导学生通过分析新闻报道的标题和导语预测文本内容，梳理新闻报道的梗概和情节，形成有关文体特征的结构化知识；二：深入语篇，引导学生分析文本的推断性信息、新闻报道的写作特点、作者的写作意图等；指导学生学习新闻报道的基本要素和结构，并分析其原因；三，超越语篇，启发</w:t>
      </w:r>
      <w:r>
        <w:rPr>
          <w:rFonts w:hint="eastAsia"/>
          <w:sz w:val="24"/>
          <w:szCs w:val="24"/>
          <w:lang w:val="en-US" w:eastAsia="zh-CN"/>
        </w:rPr>
        <w:t>学生认识到正确应对自然灾害的重要性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24"/>
          <w:szCs w:val="24"/>
        </w:rPr>
        <w:t>总体来说，整个教学过程较为流畅，坚持以学生为中心，课堂气氛较为活跃。但是，在教学过程中，也有部分学生反应较慢，思维较为局限，在今后的教学过程中要善用启发性原则，运用多种教学手段一点点启发、提醒学生开拓思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DZlZThkMmYyM2U2NmUyMjg3OGNhZDdkNjI4NmEifQ=="/>
  </w:docVars>
  <w:rsids>
    <w:rsidRoot w:val="00350E7E"/>
    <w:rsid w:val="0008669D"/>
    <w:rsid w:val="00350E7E"/>
    <w:rsid w:val="00550475"/>
    <w:rsid w:val="00621C8F"/>
    <w:rsid w:val="00683469"/>
    <w:rsid w:val="009D1180"/>
    <w:rsid w:val="00E07A2B"/>
    <w:rsid w:val="4457005D"/>
    <w:rsid w:val="45837B0F"/>
    <w:rsid w:val="6DF94F2C"/>
    <w:rsid w:val="6F6A75EB"/>
    <w:rsid w:val="7A1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336</Words>
  <Characters>370</Characters>
  <Lines>2</Lines>
  <Paragraphs>1</Paragraphs>
  <TotalTime>28</TotalTime>
  <ScaleCrop>false</ScaleCrop>
  <LinksUpToDate>false</LinksUpToDate>
  <CharactersWithSpaces>375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2020-11-07T08:32:00Z</dcterms:created>
  <dc:creator>xuhang</dc:creator>
  <cp:lastModifiedBy>wuxu</cp:lastModifiedBy>
  <cp:lastPrinted>2021-12-27T02:30:00Z</cp:lastPrinted>
  <dcterms:modified xsi:type="dcterms:W3CDTF">2022-05-16T01:03:36Z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C6C4CDC8E7E44630AE8E98057F15C706</vt:lpwstr>
  </property>
</Properties>
</file>