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20C2" w14:textId="1E979751" w:rsidR="00471A78" w:rsidRPr="00FF7F16" w:rsidRDefault="001E3FCB" w:rsidP="00FF7F16">
      <w:pPr>
        <w:ind w:firstLineChars="500" w:firstLine="1600"/>
        <w:rPr>
          <w:sz w:val="32"/>
          <w:szCs w:val="32"/>
        </w:rPr>
      </w:pPr>
      <w:r w:rsidRPr="00FF7F16">
        <w:rPr>
          <w:rFonts w:hint="eastAsia"/>
          <w:sz w:val="32"/>
          <w:szCs w:val="32"/>
        </w:rPr>
        <w:t>《细胞器和生物膜系统》评课稿</w:t>
      </w:r>
    </w:p>
    <w:p w14:paraId="3894D245" w14:textId="405384B9" w:rsidR="00FF7F16" w:rsidRPr="00FF7F16" w:rsidRDefault="00FF7F16" w:rsidP="00FF7F16">
      <w:pPr>
        <w:spacing w:line="360" w:lineRule="auto"/>
        <w:ind w:firstLineChars="1500" w:firstLine="3600"/>
        <w:rPr>
          <w:rFonts w:hint="eastAsia"/>
          <w:sz w:val="24"/>
          <w:szCs w:val="24"/>
        </w:rPr>
      </w:pPr>
      <w:r w:rsidRPr="00FF7F16">
        <w:rPr>
          <w:rFonts w:hint="eastAsia"/>
          <w:sz w:val="24"/>
          <w:szCs w:val="24"/>
        </w:rPr>
        <w:t>俞志茹</w:t>
      </w:r>
    </w:p>
    <w:p w14:paraId="2403D0E9" w14:textId="77777777" w:rsidR="00FF7F16" w:rsidRPr="00FF7F16" w:rsidRDefault="00FF7F16" w:rsidP="00FF7F16">
      <w:pPr>
        <w:spacing w:line="360" w:lineRule="auto"/>
        <w:rPr>
          <w:sz w:val="24"/>
          <w:szCs w:val="24"/>
        </w:rPr>
      </w:pPr>
      <w:r w:rsidRPr="00FF7F16">
        <w:rPr>
          <w:rFonts w:hint="eastAsia"/>
          <w:sz w:val="24"/>
          <w:szCs w:val="24"/>
        </w:rPr>
        <w:t>一、优点：</w:t>
      </w:r>
    </w:p>
    <w:p w14:paraId="31388C28" w14:textId="77777777" w:rsidR="00FF7F16" w:rsidRDefault="00FF7F16" w:rsidP="00FF7F16">
      <w:pPr>
        <w:spacing w:line="360" w:lineRule="auto"/>
        <w:rPr>
          <w:sz w:val="24"/>
          <w:szCs w:val="24"/>
        </w:rPr>
      </w:pPr>
      <w:r w:rsidRPr="00FF7F16">
        <w:rPr>
          <w:sz w:val="24"/>
          <w:szCs w:val="24"/>
        </w:rPr>
        <w:t>1、导入生动有趣，贴近生活，能够引起学生注意。</w:t>
      </w:r>
    </w:p>
    <w:p w14:paraId="41724C9E" w14:textId="34E78726" w:rsidR="00FF7F16" w:rsidRPr="00FF7F16" w:rsidRDefault="00FF7F16" w:rsidP="00FF7F16">
      <w:pPr>
        <w:spacing w:line="360" w:lineRule="auto"/>
        <w:rPr>
          <w:sz w:val="24"/>
          <w:szCs w:val="24"/>
        </w:rPr>
      </w:pPr>
      <w:r w:rsidRPr="00FF7F16">
        <w:rPr>
          <w:sz w:val="24"/>
          <w:szCs w:val="24"/>
        </w:rPr>
        <w:t>2、整节课思路清晰，层次分明，重难点把握到位。</w:t>
      </w:r>
    </w:p>
    <w:p w14:paraId="58F2184C" w14:textId="77777777" w:rsidR="00FF7F16" w:rsidRPr="00FF7F16" w:rsidRDefault="00FF7F16" w:rsidP="00FF7F16">
      <w:pPr>
        <w:spacing w:line="360" w:lineRule="auto"/>
        <w:rPr>
          <w:sz w:val="24"/>
          <w:szCs w:val="24"/>
        </w:rPr>
      </w:pPr>
      <w:r w:rsidRPr="00FF7F16">
        <w:rPr>
          <w:sz w:val="24"/>
          <w:szCs w:val="24"/>
        </w:rPr>
        <w:t>3、体现了新课改的理念﹣展现了以学生为主体，教师辅导，教学方式多样化的课堂。</w:t>
      </w:r>
    </w:p>
    <w:p w14:paraId="5A9AFFB6" w14:textId="77777777" w:rsidR="00FF7F16" w:rsidRPr="00FF7F16" w:rsidRDefault="00FF7F16" w:rsidP="00FF7F16">
      <w:pPr>
        <w:spacing w:line="360" w:lineRule="auto"/>
        <w:rPr>
          <w:sz w:val="24"/>
          <w:szCs w:val="24"/>
        </w:rPr>
      </w:pPr>
      <w:r w:rsidRPr="00FF7F16">
        <w:rPr>
          <w:sz w:val="24"/>
          <w:szCs w:val="24"/>
        </w:rPr>
        <w:t>4、重视教材，紧扣教材，知识点讲解细致。</w:t>
      </w:r>
    </w:p>
    <w:p w14:paraId="0750DCBC" w14:textId="77777777" w:rsidR="00FF7F16" w:rsidRPr="00FF7F16" w:rsidRDefault="00FF7F16" w:rsidP="00FF7F16">
      <w:pPr>
        <w:spacing w:line="360" w:lineRule="auto"/>
        <w:rPr>
          <w:sz w:val="24"/>
          <w:szCs w:val="24"/>
        </w:rPr>
      </w:pPr>
      <w:r w:rsidRPr="00FF7F16">
        <w:rPr>
          <w:sz w:val="24"/>
          <w:szCs w:val="24"/>
        </w:rPr>
        <w:t>5、学生活动井然有序，课堂掌控能力强。</w:t>
      </w:r>
    </w:p>
    <w:p w14:paraId="4430D630" w14:textId="77777777" w:rsidR="00FF7F16" w:rsidRPr="00FF7F16" w:rsidRDefault="00FF7F16" w:rsidP="00FF7F16">
      <w:pPr>
        <w:spacing w:line="360" w:lineRule="auto"/>
        <w:rPr>
          <w:sz w:val="24"/>
          <w:szCs w:val="24"/>
        </w:rPr>
      </w:pPr>
      <w:r w:rsidRPr="00FF7F16">
        <w:rPr>
          <w:sz w:val="24"/>
          <w:szCs w:val="24"/>
        </w:rPr>
        <w:t>6、思维活跃，反应敏捷，对学生提问可以举一反三。</w:t>
      </w:r>
    </w:p>
    <w:p w14:paraId="2095CAA1" w14:textId="77777777" w:rsidR="00FF7F16" w:rsidRPr="00FF7F16" w:rsidRDefault="00FF7F16" w:rsidP="00FF7F16">
      <w:pPr>
        <w:spacing w:line="360" w:lineRule="auto"/>
        <w:rPr>
          <w:sz w:val="24"/>
          <w:szCs w:val="24"/>
        </w:rPr>
      </w:pPr>
      <w:r w:rsidRPr="00FF7F16">
        <w:rPr>
          <w:sz w:val="24"/>
          <w:szCs w:val="24"/>
        </w:rPr>
        <w:t>7、普通话标准，亲切大方，板书美观</w:t>
      </w:r>
    </w:p>
    <w:p w14:paraId="2D8B3823" w14:textId="134DE6C0" w:rsidR="00FF7F16" w:rsidRPr="00FF7F16" w:rsidRDefault="00FF7F16" w:rsidP="00FF7F1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Pr="00FF7F1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建议</w:t>
      </w:r>
    </w:p>
    <w:p w14:paraId="50F572A7" w14:textId="258C08B6" w:rsidR="00FF7F16" w:rsidRPr="00FF7F16" w:rsidRDefault="00FF7F16" w:rsidP="00FF7F16">
      <w:pPr>
        <w:spacing w:line="360" w:lineRule="auto"/>
        <w:rPr>
          <w:sz w:val="24"/>
          <w:szCs w:val="24"/>
        </w:rPr>
      </w:pPr>
      <w:r w:rsidRPr="00FF7F16">
        <w:rPr>
          <w:sz w:val="24"/>
          <w:szCs w:val="24"/>
        </w:rPr>
        <w:t>1、细胞器这一节，</w:t>
      </w:r>
      <w:r>
        <w:rPr>
          <w:rFonts w:hint="eastAsia"/>
          <w:sz w:val="24"/>
          <w:szCs w:val="24"/>
        </w:rPr>
        <w:t>若</w:t>
      </w:r>
      <w:r w:rsidRPr="00FF7F16">
        <w:rPr>
          <w:sz w:val="24"/>
          <w:szCs w:val="24"/>
        </w:rPr>
        <w:t>以模型展</w:t>
      </w:r>
      <w:r>
        <w:rPr>
          <w:rFonts w:hint="eastAsia"/>
          <w:sz w:val="24"/>
          <w:szCs w:val="24"/>
        </w:rPr>
        <w:t>示或是板画</w:t>
      </w:r>
      <w:r w:rsidRPr="00FF7F16">
        <w:rPr>
          <w:sz w:val="24"/>
          <w:szCs w:val="24"/>
        </w:rPr>
        <w:t>，会</w:t>
      </w:r>
      <w:r>
        <w:rPr>
          <w:rFonts w:hint="eastAsia"/>
          <w:sz w:val="24"/>
          <w:szCs w:val="24"/>
        </w:rPr>
        <w:t>更加形象，学</w:t>
      </w:r>
      <w:r w:rsidRPr="00FF7F16">
        <w:rPr>
          <w:sz w:val="24"/>
          <w:szCs w:val="24"/>
        </w:rPr>
        <w:t>生也更易理解。</w:t>
      </w:r>
    </w:p>
    <w:p w14:paraId="6A48574D" w14:textId="739943E0" w:rsidR="00FF7F16" w:rsidRPr="00FF7F16" w:rsidRDefault="00FF7F16" w:rsidP="00FF7F16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 w:rsidRPr="00FF7F16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复习综合性要强，要选择典型</w:t>
      </w:r>
      <w:r w:rsidR="002532C9">
        <w:rPr>
          <w:rFonts w:hint="eastAsia"/>
          <w:sz w:val="24"/>
          <w:szCs w:val="24"/>
        </w:rPr>
        <w:t>高频考点的题目。</w:t>
      </w:r>
    </w:p>
    <w:p w14:paraId="498D43E6" w14:textId="49831CFB" w:rsidR="001E3FCB" w:rsidRPr="00FF7F16" w:rsidRDefault="002532C9" w:rsidP="00FF7F16"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 w:rsidR="00FF7F16" w:rsidRPr="00FF7F16">
        <w:rPr>
          <w:sz w:val="24"/>
          <w:szCs w:val="24"/>
        </w:rPr>
        <w:t>、教学重点不一定是教学难</w:t>
      </w:r>
      <w:r w:rsidR="00FF7F16" w:rsidRPr="00FF7F16">
        <w:rPr>
          <w:rFonts w:hint="eastAsia"/>
          <w:sz w:val="24"/>
          <w:szCs w:val="24"/>
        </w:rPr>
        <w:t>点，两者要区分</w:t>
      </w:r>
    </w:p>
    <w:sectPr w:rsidR="001E3FCB" w:rsidRPr="00FF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FCB"/>
    <w:rsid w:val="001E3FCB"/>
    <w:rsid w:val="002532C9"/>
    <w:rsid w:val="00471A78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7E38"/>
  <w15:chartTrackingRefBased/>
  <w15:docId w15:val="{EAD7D8A0-3258-4584-A5F6-4B2E2042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</cp:lastModifiedBy>
  <cp:revision>1</cp:revision>
  <dcterms:created xsi:type="dcterms:W3CDTF">2022-06-13T01:03:00Z</dcterms:created>
  <dcterms:modified xsi:type="dcterms:W3CDTF">2022-06-13T01:14:00Z</dcterms:modified>
</cp:coreProperties>
</file>