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rPr>
          <w:rFonts w:hint="default" w:asciiTheme="majorEastAsia" w:hAnsiTheme="majorEastAsia" w:eastAsiaTheme="majorEastAsia" w:cstheme="majorEastAsia"/>
          <w:b/>
          <w:bCs/>
          <w:sz w:val="32"/>
          <w:szCs w:val="32"/>
          <w:lang w:val="en-US" w:eastAsia="zh-CN"/>
        </w:rPr>
      </w:pPr>
      <w:bookmarkStart w:id="0" w:name="_GoBack"/>
      <w:r>
        <w:rPr>
          <w:rFonts w:hint="eastAsia" w:asciiTheme="majorEastAsia" w:hAnsiTheme="majorEastAsia" w:eastAsiaTheme="majorEastAsia" w:cstheme="majorEastAsia"/>
          <w:b/>
          <w:bCs/>
          <w:sz w:val="32"/>
          <w:szCs w:val="32"/>
          <w:lang w:val="en-US" w:eastAsia="zh-CN"/>
        </w:rPr>
        <w:t>第19课：《</w:t>
      </w:r>
      <w:r>
        <w:rPr>
          <w:rFonts w:hint="eastAsia" w:asciiTheme="majorEastAsia" w:hAnsiTheme="majorEastAsia" w:eastAsiaTheme="majorEastAsia" w:cstheme="majorEastAsia"/>
          <w:b/>
          <w:bCs/>
          <w:sz w:val="32"/>
          <w:szCs w:val="32"/>
          <w:lang w:val="en-US" w:eastAsia="zh-CN"/>
        </w:rPr>
        <w:t>战后资本主义国家的新变化</w:t>
      </w:r>
      <w:r>
        <w:rPr>
          <w:rFonts w:hint="eastAsia" w:asciiTheme="majorEastAsia" w:hAnsiTheme="majorEastAsia" w:eastAsiaTheme="majorEastAsia" w:cstheme="majorEastAsia"/>
          <w:b/>
          <w:bCs/>
          <w:sz w:val="32"/>
          <w:szCs w:val="32"/>
          <w:lang w:val="en-US" w:eastAsia="zh-CN"/>
        </w:rPr>
        <w:t>》教学反思</w:t>
      </w:r>
      <w:bookmarkEnd w:id="0"/>
    </w:p>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本课教学有很大难度</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其-一，历史概念较多，艰涩难懂</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其</w:t>
      </w:r>
      <w:r>
        <w:rPr>
          <w:rFonts w:hint="eastAsia" w:asciiTheme="minorEastAsia" w:hAnsiTheme="minorEastAsia" w:eastAsiaTheme="minorEastAsia" w:cstheme="minorEastAsia"/>
          <w:sz w:val="28"/>
          <w:szCs w:val="28"/>
          <w:lang w:val="en-US" w:eastAsia="zh-CN"/>
        </w:rPr>
        <w:t>二，教学内容理论性较强，前后知识的连贯性较强。其三，学生对于这部分知识不是特别了解，也谈不上兴趣。所以，上好这一课的关键是帮助学生捋顺知识线索，课堂知识的讲解要做到通俗易懂。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基于这部分知识不是特别了解，也谈不上兴趣。所以，上好这一课的关键是帮助学生捋顺知识线索，课堂知识的讲解要做到通俗易懂。关键是帮助学生捋顺知识线索，课堂知识的讲解要做到通俗易懂.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基于本课以上特点，围绕课程目标，我整合了相关教学内容，并运用了多媒体课件。在内容的整合上，力求知识的线索明朗，脉络清晰。围绕一个“新”字，设置了几个需要解决的问题：发生新变化的原因何在，新变化的表现怎样，新变化带给资本主义国家那些新问题，资本主义国家在战后的新变化及出现的新问题给我们什么启示在课件的设计上，我力求文字图片的使用要适量，知识的呈现逻辑性强，趣味性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以战后英国和德国经济迅速发展的图片作为导入点，切入主题。设问:这些国家战后发展为什么那么快有什么新变。化由此导入新课。按照教材顺序，依次介绍战后的变化。对于理论问题的解决，用感性的图片或材料加以阐释。特别是“福利国家”中福利制度的介绍，我使用了惹人发笑的漫画，活跃了课堂气氛，提高了教学效果。在教学过程中注重联系现实生活，和同学们共同探究，整体看，课堂效果较好。大多数学生们其实初中时期历史基础并不扎实，对资本主义经济发展的情况了解很少，许多学生可能感到索然无味或听得很吃力，讲一些比较感性的、直观的例子，最好让学生有条件的话翻阅初中的历史书，好好的温习旧知，这样可能效果更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8"/>
          <w:szCs w:val="28"/>
          <w:lang w:val="en-US" w:eastAsia="zh-CN"/>
        </w:rPr>
      </w:pPr>
      <w:r>
        <w:rPr>
          <w:rFonts w:hint="eastAsia"/>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 xml:space="preserve">  刘福</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2022年5月12日星期四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NTEzNWY2N2UwNDEwYzA2NTNmMDg2NzVlOWJlMTgifQ=="/>
  </w:docVars>
  <w:rsids>
    <w:rsidRoot w:val="00000000"/>
    <w:rsid w:val="7482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676</Words>
  <Characters>676</Characters>
  <Lines>0</Lines>
  <Paragraphs>0</Paragraphs>
  <TotalTime>1</TotalTime>
  <ScaleCrop>false</ScaleCrop>
  <LinksUpToDate>false</LinksUpToDate>
  <CharactersWithSpaces>676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2022-05-12T02:27:01Z</dcterms:created>
  <dc:creator>柚子宝宝</dc:creator>
  <cp:lastModifiedBy>柚子宝宝</cp:lastModifiedBy>
  <dcterms:modified xsi:type="dcterms:W3CDTF">2022-05-12T02:49:42Z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67A5275AE0A940C9BAB90D1D68A3FA89</vt:lpwstr>
  </property>
</Properties>
</file>