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  <w:r>
        <w:rPr>
          <w:rFonts w:ascii="微软雅黑" w:hAnsi="微软雅黑" w:eastAsia="微软雅黑" w:cs="微软雅黑"/>
          <w:sz w:val="36"/>
          <w:szCs w:val="36"/>
        </w:rPr>
        <w:t>对一堂高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三</w:t>
      </w:r>
      <w:r>
        <w:rPr>
          <w:rFonts w:ascii="微软雅黑" w:hAnsi="微软雅黑" w:eastAsia="微软雅黑" w:cs="微软雅黑"/>
          <w:sz w:val="36"/>
          <w:szCs w:val="36"/>
        </w:rPr>
        <w:t>英语公开课的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点评</w:t>
      </w:r>
    </w:p>
    <w:p>
      <w:pPr>
        <w:rPr>
          <w:rFonts w:hint="default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南京市秦淮中学  袁贵明</w:t>
      </w:r>
    </w:p>
    <w:tbl>
      <w:tblPr>
        <w:tblStyle w:val="4"/>
        <w:tblW w:w="10425" w:type="dxa"/>
        <w:jc w:val="center"/>
        <w:tblCellSpacing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42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hint="eastAsia"/>
                <w:lang w:val="en-US" w:eastAsia="zh-CN"/>
              </w:rPr>
              <w:t>今天</w:t>
            </w:r>
            <w:r>
              <w:t>有幸观摩了</w:t>
            </w:r>
            <w:r>
              <w:rPr>
                <w:rFonts w:hint="eastAsia"/>
                <w:lang w:val="en-US" w:eastAsia="zh-CN"/>
              </w:rPr>
              <w:t>我校万爱平</w:t>
            </w:r>
            <w:r>
              <w:t>老师的一堂</w:t>
            </w:r>
            <w:r>
              <w:rPr>
                <w:rFonts w:hint="eastAsia"/>
                <w:lang w:val="en-US" w:eastAsia="zh-CN"/>
              </w:rPr>
              <w:t>校</w:t>
            </w:r>
            <w:r>
              <w:t>级公开课。与以往人们所熟悉的公开课不同的是：</w:t>
            </w:r>
            <w:r>
              <w:rPr>
                <w:rFonts w:hint="eastAsia"/>
                <w:lang w:val="en-US" w:eastAsia="zh-CN"/>
              </w:rPr>
              <w:t>万爱平</w:t>
            </w:r>
            <w:r>
              <w:t>老师执教的这节公开课多了点“实效”，少了点“形式”；多了点“沉稳”，少了点“浮躁”；多了点“实在”，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jc w:val="both"/>
            </w:pPr>
            <w:r>
              <w:t>少了点“表演”。最重要的是，不论是她的课堂活动设计，还是她的课堂教学行为，无不体现出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jc w:val="both"/>
            </w:pPr>
            <w:r>
              <w:t>其“眼中有学生，心中有学生”的教学思想。现将笔者对这堂课的拙见与各位同仁分享。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Style w:val="6"/>
              </w:rPr>
              <w:t>一、教材分析:</w:t>
            </w:r>
          </w:p>
          <w:p>
            <w:pPr>
              <w:spacing w:line="440" w:lineRule="exact"/>
            </w:pPr>
            <w:r>
              <w:rPr>
                <w:rFonts w:hint="eastAsia"/>
                <w:lang w:val="en-US" w:eastAsia="zh-CN"/>
              </w:rPr>
              <w:t>本节课重点聚焦</w:t>
            </w:r>
            <w:r>
              <w:rPr>
                <w:rFonts w:hint="eastAsia"/>
                <w:sz w:val="24"/>
              </w:rPr>
              <w:t>verbs</w:t>
            </w:r>
            <w:r>
              <w:rPr>
                <w:rFonts w:hint="eastAsia"/>
                <w:sz w:val="24"/>
                <w:lang w:val="en-US" w:eastAsia="zh-CN"/>
              </w:rPr>
              <w:t xml:space="preserve"> and </w:t>
            </w:r>
            <w:r>
              <w:rPr>
                <w:rFonts w:hint="eastAsia"/>
                <w:sz w:val="24"/>
              </w:rPr>
              <w:t>non-predicate</w:t>
            </w:r>
            <w:r>
              <w:rPr>
                <w:rFonts w:hint="eastAsia"/>
                <w:sz w:val="24"/>
                <w:lang w:val="en-US" w:eastAsia="zh-CN"/>
              </w:rPr>
              <w:t>,重在</w:t>
            </w:r>
            <w:r>
              <w:rPr>
                <w:rFonts w:hint="eastAsia"/>
                <w:sz w:val="24"/>
              </w:rPr>
              <w:t>Timely application</w:t>
            </w:r>
            <w:r>
              <w:t>。</w:t>
            </w:r>
            <w:r>
              <w:rPr>
                <w:rFonts w:hint="eastAsia"/>
                <w:lang w:val="en-US" w:eastAsia="zh-CN"/>
              </w:rPr>
              <w:t>万爱平</w:t>
            </w:r>
            <w:r>
              <w:t>老师执教的是</w:t>
            </w:r>
            <w:r>
              <w:rPr>
                <w:rFonts w:hint="eastAsia"/>
                <w:lang w:val="en-US" w:eastAsia="zh-CN"/>
              </w:rPr>
              <w:t>高三语法填空，</w:t>
            </w:r>
            <w:r>
              <w:t>该</w:t>
            </w:r>
            <w:r>
              <w:rPr>
                <w:rFonts w:hint="eastAsia"/>
                <w:lang w:val="en-US" w:eastAsia="zh-CN"/>
              </w:rPr>
              <w:t>部分关注对学生方法的指导</w:t>
            </w:r>
            <w:r>
              <w:t>。因此，这一课时的总体目标是：通过完成</w:t>
            </w:r>
            <w:r>
              <w:rPr>
                <w:rFonts w:hint="eastAsia"/>
                <w:lang w:val="en-US" w:eastAsia="zh-CN"/>
              </w:rPr>
              <w:t>tasks</w:t>
            </w:r>
            <w:r>
              <w:t>和</w:t>
            </w:r>
            <w:r>
              <w:rPr>
                <w:rFonts w:hint="eastAsia"/>
                <w:lang w:val="en-US" w:eastAsia="zh-CN"/>
              </w:rPr>
              <w:t>practice</w:t>
            </w:r>
            <w:r>
              <w:t>的任务，增强学生运用英语表达思想的意识，激发其英语学习的兴趣，提高其综合运用语言的能力，树立其英语学习的信心，培养其合作精神，并使其在共同体验和探究中学会运用语言去提出问题、分析问题和解决问题，以增强学生</w:t>
            </w:r>
            <w:r>
              <w:rPr>
                <w:rFonts w:hint="eastAsia"/>
                <w:lang w:val="en-US" w:eastAsia="zh-CN"/>
              </w:rPr>
              <w:t>对文本的整体把握和理解</w:t>
            </w:r>
            <w:r>
              <w:t>，这也正是《新课标》所倡导的教学理念。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Style w:val="6"/>
              </w:rPr>
              <w:t>二、课堂教学亮点及评析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[亮点一]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T: At the beginning of the class, let's</w:t>
            </w:r>
            <w:r>
              <w:rPr>
                <w:rFonts w:hint="eastAsia"/>
                <w:lang w:val="en-US" w:eastAsia="zh-CN"/>
              </w:rPr>
              <w:t xml:space="preserve"> watch </w:t>
            </w:r>
            <w:r>
              <w:t xml:space="preserve">a </w:t>
            </w:r>
            <w:r>
              <w:rPr>
                <w:rFonts w:hint="eastAsia"/>
                <w:lang w:val="en-US" w:eastAsia="zh-CN"/>
              </w:rPr>
              <w:t>video</w:t>
            </w:r>
            <w:r>
              <w:t>----</w:t>
            </w:r>
            <w:r>
              <w:rPr>
                <w:rFonts w:hint="eastAsia"/>
                <w:lang w:val="en-US" w:eastAsia="zh-CN"/>
              </w:rPr>
              <w:t>a play-display --COCO</w:t>
            </w:r>
            <w:r>
              <w:t>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赏析：众所周知，说和写都是语言的输出部分，而语言的输出必定要以大量的输入为基础。执教老师充分考虑到学生的认知水平有限、词汇量不足等特点，先设计一个环节，让学生</w:t>
            </w:r>
            <w:r>
              <w:rPr>
                <w:rFonts w:hint="eastAsia"/>
                <w:lang w:val="en-US" w:eastAsia="zh-CN"/>
              </w:rPr>
              <w:t>观看并</w:t>
            </w:r>
            <w:r>
              <w:t>回忆</w:t>
            </w:r>
            <w:r>
              <w:rPr>
                <w:rFonts w:hint="eastAsia"/>
                <w:lang w:val="en-US" w:eastAsia="zh-CN"/>
              </w:rPr>
              <w:t>他们所</w:t>
            </w:r>
            <w:r>
              <w:t>学过的</w:t>
            </w:r>
            <w:r>
              <w:rPr>
                <w:rFonts w:hint="eastAsia"/>
                <w:lang w:val="en-US" w:eastAsia="zh-CN"/>
              </w:rPr>
              <w:t>相关</w:t>
            </w:r>
            <w:r>
              <w:t>单词和词组，这既是对已学知识的巩固和复习，又作为本节课的导入部分，为下面的教学环节做好铺垫，并为学生能在此后的几个课堂活动中体会到学习的成功打下了伏笔，从中可见执教老师的独具匠心。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[亮点二]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在</w:t>
            </w:r>
            <w:r>
              <w:rPr>
                <w:rFonts w:hint="eastAsia"/>
                <w:lang w:val="en-US" w:eastAsia="zh-CN"/>
              </w:rPr>
              <w:t>practice</w:t>
            </w:r>
            <w:r>
              <w:t>部分前，</w:t>
            </w:r>
            <w:r>
              <w:rPr>
                <w:rFonts w:hint="eastAsia"/>
                <w:lang w:val="en-US" w:eastAsia="zh-CN"/>
              </w:rPr>
              <w:t>万</w:t>
            </w:r>
            <w:r>
              <w:t>老师先让学生观看一些的图片，然后</w:t>
            </w:r>
            <w:r>
              <w:rPr>
                <w:rFonts w:hint="eastAsia"/>
                <w:lang w:val="en-US" w:eastAsia="zh-CN"/>
              </w:rPr>
              <w:t>进行一些</w:t>
            </w:r>
            <w:r>
              <w:t>情景</w:t>
            </w:r>
            <w:r>
              <w:rPr>
                <w:rFonts w:hint="eastAsia"/>
                <w:lang w:val="en-US" w:eastAsia="zh-CN"/>
              </w:rPr>
              <w:t>的设计</w:t>
            </w:r>
            <w:r>
              <w:t>，作为学生进入</w:t>
            </w:r>
            <w:r>
              <w:rPr>
                <w:rFonts w:hint="eastAsia"/>
                <w:lang w:val="en-US" w:eastAsia="zh-CN"/>
              </w:rPr>
              <w:t>practice</w:t>
            </w:r>
            <w:r>
              <w:t>的前奏曲：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赏析：首先，</w:t>
            </w:r>
            <w:r>
              <w:rPr>
                <w:rFonts w:hint="eastAsia"/>
                <w:lang w:val="en-US" w:eastAsia="zh-CN"/>
              </w:rPr>
              <w:t>万</w:t>
            </w:r>
            <w:r>
              <w:t>老师不是机械地照搬教材中对</w:t>
            </w:r>
            <w:r>
              <w:rPr>
                <w:rFonts w:hint="eastAsia"/>
                <w:lang w:val="en-US" w:eastAsia="zh-CN"/>
              </w:rPr>
              <w:t>practice</w:t>
            </w:r>
            <w:r>
              <w:t>部分的设计，而是根据学生的实际情况先设计了一个“小</w:t>
            </w:r>
            <w:r>
              <w:rPr>
                <w:rFonts w:hint="eastAsia"/>
                <w:lang w:val="en-US" w:eastAsia="zh-CN"/>
              </w:rPr>
              <w:t>环节</w:t>
            </w:r>
            <w:r>
              <w:t>”------</w:t>
            </w:r>
            <w:r>
              <w:rPr>
                <w:rFonts w:hint="eastAsia"/>
                <w:lang w:val="en-US" w:eastAsia="zh-CN"/>
              </w:rPr>
              <w:t>让学生自己体验，感悟和实践。</w:t>
            </w:r>
            <w:r>
              <w:t>在Read in</w:t>
            </w:r>
            <w:r>
              <w:rPr>
                <w:rFonts w:hint="eastAsia"/>
                <w:lang w:val="en-US" w:eastAsia="zh-CN"/>
              </w:rPr>
              <w:t>g</w:t>
            </w:r>
            <w:r>
              <w:t>输入”的基础上，让学生模仿，并进行一定量的“输出”，使学生“言之有物”、“有感而发”。同时，这种形式也极大地激发了学生的兴趣点，充分调动了学生“说”的积极性，启发了学生的思维。当活动结束时，学生们踊跃发言，所陈述的观点真所谓“百花齐放”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[亮点三]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在Pre-</w:t>
            </w:r>
            <w:r>
              <w:rPr>
                <w:rFonts w:hint="eastAsia"/>
                <w:lang w:val="en-US" w:eastAsia="zh-CN"/>
              </w:rPr>
              <w:t>practice</w:t>
            </w:r>
            <w:r>
              <w:t>部分，</w:t>
            </w:r>
            <w:r>
              <w:rPr>
                <w:rFonts w:hint="eastAsia"/>
                <w:lang w:val="en-US" w:eastAsia="zh-CN"/>
              </w:rPr>
              <w:t>万老</w:t>
            </w:r>
            <w:r>
              <w:t>师</w:t>
            </w:r>
            <w:r>
              <w:rPr>
                <w:rFonts w:hint="eastAsia"/>
                <w:lang w:val="en-US" w:eastAsia="zh-CN"/>
              </w:rPr>
              <w:t>首先能预判到学生的盲点，并及时纠正和巩固知识点，板书</w:t>
            </w:r>
            <w:r>
              <w:t>要求学生</w:t>
            </w:r>
            <w:r>
              <w:rPr>
                <w:rFonts w:hint="eastAsia"/>
                <w:lang w:val="en-US" w:eastAsia="zh-CN"/>
              </w:rPr>
              <w:t>关注知识的拓展</w:t>
            </w:r>
            <w:r>
              <w:t>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/>
                <w:lang w:val="en-US" w:eastAsia="zh-CN"/>
              </w:rPr>
              <w:t>整体</w:t>
            </w:r>
            <w:r>
              <w:t>任务的设计具有梯度，即由简到繁，任务间环环相扣，前面的任务为后面的任务进行了铺垫和准备。A活动是对已学知识的巩固，属于“浅表性任务”；B活动要求学生归纳“表达观点”的句式及词汇，属于“拓展性任务”；而C活动则引导学生从写作的“低级阶段”过渡到“高级阶段”，这是一个“挑战性任务”。如此一步步深入，由词到句，再到篇，学生的最后</w:t>
            </w:r>
            <w:r>
              <w:rPr>
                <w:rFonts w:hint="eastAsia"/>
                <w:lang w:val="en-US" w:eastAsia="zh-CN"/>
              </w:rPr>
              <w:t>理解</w:t>
            </w:r>
            <w:r>
              <w:t>也就变得“水到渠成”了。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②教师在制作课件时，只举了一、两个例子作为示范，而把省略号留给了学生，使学生的思维不受约束。在教学中，教师没有限定学生只讲哪一类词汇，而是先让学生说出来，老师再帮助学生归类。这样，所有学生说出来的词汇都会被老师采用，使学生少了“挫折感”，更多地体会到被认可、被肯定的喜悦。因此，在学生完成这一任务的过程中，教师无须对学生的回答作任何机械的评价，这一活动本身就是对学生最好的评价。而且，这些词汇都是学生们争先恐后地“自我建构”出来的，因而更能有效地使用在他们自己的作文中，这更体现了“建构主义”理论在教学实践中的灵活运用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[亮点四]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学生们经过讨论、</w:t>
            </w:r>
            <w:r>
              <w:rPr>
                <w:rFonts w:hint="eastAsia"/>
                <w:lang w:val="en-US" w:eastAsia="zh-CN"/>
              </w:rPr>
              <w:t>分享</w:t>
            </w:r>
            <w:r>
              <w:t>、</w:t>
            </w:r>
            <w:r>
              <w:rPr>
                <w:rFonts w:hint="eastAsia"/>
                <w:lang w:val="en-US" w:eastAsia="zh-CN"/>
              </w:rPr>
              <w:t>展示</w:t>
            </w:r>
            <w:r>
              <w:t>、</w:t>
            </w:r>
            <w:r>
              <w:rPr>
                <w:rFonts w:hint="eastAsia"/>
                <w:lang w:val="en-US" w:eastAsia="zh-CN"/>
              </w:rPr>
              <w:t>纠正</w:t>
            </w:r>
            <w:r>
              <w:t>等一系列活动后，最后学生展示自己的成果时，教师采用把学生的作品直接投影出来的方法，当堂批改，评分。赏析：展示学生的成果是任务型教学的一大特征。</w:t>
            </w:r>
            <w:r>
              <w:rPr>
                <w:rFonts w:hint="eastAsia"/>
                <w:lang w:val="en-US" w:eastAsia="zh-CN"/>
              </w:rPr>
              <w:t>万</w:t>
            </w:r>
            <w:r>
              <w:t>老师进行当堂点评，及时反馈。尽管课堂时间有限，不可能对每一组进行批改，但可以起到“示范”作用，让学生能“知己知彼”，在以后的</w:t>
            </w:r>
            <w:r>
              <w:rPr>
                <w:rFonts w:hint="eastAsia"/>
                <w:lang w:val="en-US" w:eastAsia="zh-CN"/>
              </w:rPr>
              <w:t>学习</w:t>
            </w:r>
            <w:r>
              <w:t>中做到“扬长避短”。而且，这一活动充分体现了“学生是学习的主体”，而教师则是学生学习的引导者、帮助者，甚至是活动的直接参与者。在具体的实践过程中，学生与学生、学生与教师一起共同探究、共同体验，既培养了学生的合作精神，也让他们学会如何在合作中共同解决问题，同时也提高他们自主学习的能力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Style w:val="6"/>
              </w:rPr>
              <w:t>三、观摩后的反思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从某种意义上说，教师上公开课等同于演员上台表演节目，真所谓“台上一分钟，台下十年功”。更何况，教师上课面对的是一个“变化”的世界------变化着的教学目标，变化着的教学内容，变化着的教学方法，还有变化着的学生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/>
                <w:lang w:val="en-US" w:eastAsia="zh-CN"/>
              </w:rPr>
              <w:t>万</w:t>
            </w:r>
            <w:r>
              <w:t>老师的这节公开课得到了与会同行和专家的一致好评。</w:t>
            </w:r>
            <w:r>
              <w:rPr>
                <w:rFonts w:hint="eastAsia"/>
                <w:lang w:val="en-US" w:eastAsia="zh-CN"/>
              </w:rPr>
              <w:t>万</w:t>
            </w:r>
            <w:r>
              <w:t>老师把</w:t>
            </w:r>
            <w:r>
              <w:rPr>
                <w:rFonts w:hint="eastAsia"/>
                <w:lang w:val="en-US" w:eastAsia="zh-CN"/>
              </w:rPr>
              <w:t>task</w:t>
            </w:r>
            <w:r>
              <w:t>与</w:t>
            </w:r>
            <w:r>
              <w:rPr>
                <w:rFonts w:hint="eastAsia"/>
                <w:lang w:val="en-US" w:eastAsia="zh-CN"/>
              </w:rPr>
              <w:t>practice</w:t>
            </w:r>
            <w:r>
              <w:t>相结合，有效地组织课堂教学，给我们做了很好的示范作用------</w:t>
            </w:r>
            <w:r>
              <w:rPr>
                <w:rFonts w:hint="eastAsia"/>
                <w:lang w:val="en-US" w:eastAsia="zh-CN"/>
              </w:rPr>
              <w:t>语法</w:t>
            </w:r>
            <w:r>
              <w:t>课的教学模式。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当然，任何事物都不可能达到完美，课堂教学更是如此。然而，正是因为存在着这些许的缺憾，才能让教师和学生从中受益，获得宝贵的经验，才能让课堂教学逐渐走向有效。</w:t>
            </w:r>
            <w:r>
              <w:rPr>
                <w:rFonts w:hint="eastAsia"/>
                <w:lang w:val="en-US" w:eastAsia="zh-CN"/>
              </w:rPr>
              <w:t>万</w:t>
            </w:r>
            <w:r>
              <w:t>老师这节公开课引起笔者以下两点思考：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1.</w:t>
            </w:r>
            <w:r>
              <w:rPr>
                <w:rFonts w:hint="eastAsia"/>
                <w:lang w:val="en-US" w:eastAsia="zh-CN"/>
              </w:rPr>
              <w:t>万</w:t>
            </w:r>
            <w:r>
              <w:t>老师采用</w:t>
            </w:r>
            <w:r>
              <w:rPr>
                <w:rFonts w:hint="eastAsia"/>
                <w:lang w:val="en-US" w:eastAsia="zh-CN"/>
              </w:rPr>
              <w:t>先练后评</w:t>
            </w:r>
            <w:r>
              <w:t>的教学方式来调动学生积极性，激发他们的学习兴趣，使课堂变得生动、活泼，充满活力。但同时我们反思：那些内向、不善言辞的学生是否也真正参与到活动中来了呢？他们对这种形式的教学作如何评价呢？如何才能既能够使课堂气氛变得活跃，又能“因材施教”，真正做到“关注每一位学生”？大班教学，教师不可能有足够的时间和精力对每一个小组的活动进行指导，如何让活动在有限的时间里也能有效地开展，并使每一位学生都在小组活动中发挥作用呢？这些问题值得我们做进一步的探讨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2.在把学生的</w:t>
            </w:r>
            <w:r>
              <w:rPr>
                <w:rFonts w:hint="eastAsia"/>
                <w:lang w:val="en-US" w:eastAsia="zh-CN"/>
              </w:rPr>
              <w:t>成果</w:t>
            </w:r>
            <w:r>
              <w:t>投影出来后，教师当堂</w:t>
            </w:r>
            <w:r>
              <w:rPr>
                <w:rFonts w:hint="eastAsia"/>
                <w:lang w:val="en-US" w:eastAsia="zh-CN"/>
              </w:rPr>
              <w:t>纠正</w:t>
            </w:r>
            <w:r>
              <w:t>、评分。若能在这之前把</w:t>
            </w:r>
            <w:r>
              <w:rPr>
                <w:rFonts w:hint="eastAsia"/>
                <w:lang w:val="en-US" w:eastAsia="zh-CN"/>
              </w:rPr>
              <w:t>该项题型</w:t>
            </w:r>
            <w:r>
              <w:t>的</w:t>
            </w:r>
            <w:r>
              <w:rPr>
                <w:rFonts w:hint="eastAsia"/>
                <w:lang w:val="en-US" w:eastAsia="zh-CN"/>
              </w:rPr>
              <w:t>具体做法</w:t>
            </w:r>
            <w:r>
              <w:t>准放在课件上，让学生按照这一标准对投影的</w:t>
            </w:r>
            <w:r>
              <w:rPr>
                <w:rFonts w:hint="eastAsia"/>
                <w:lang w:val="en-US" w:eastAsia="zh-CN"/>
              </w:rPr>
              <w:t>问题</w:t>
            </w:r>
            <w:r>
              <w:t>进行评分，是否会更有效呢？因为这不仅让学生明白</w:t>
            </w:r>
            <w:bookmarkStart w:id="0" w:name="_GoBack"/>
            <w:bookmarkEnd w:id="0"/>
            <w:r>
              <w:t>应该注意哪些问题，更重要的是，在素质教育的同时，巧妙地渗透“应试教育”，使两者完美地结合。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总之，我们相信：只要我们用积极的态度去正确地面对公开课所存在的问题，并用可行的方法去解决这些问题，定能使公开课真正体现其自身的价值，发挥其积极的作用，最终达到为英语教学服务、为学生的全面发展服务的目的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C5446F"/>
    <w:rsid w:val="0A5162BE"/>
    <w:rsid w:val="21312CCE"/>
    <w:rsid w:val="3CC54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Office_11.3.0.9221_F1E327BC-269C-435d-A152-05C5408002CA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2021-12-05T12:18:00Z</dcterms:created>
  <dc:creator>y'g'm</dc:creator>
  <cp:lastModifiedBy>y'g'm</cp:lastModifiedBy>
  <dcterms:modified xsi:type="dcterms:W3CDTF">2021-12-06T09:07:10Z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2052-11.3.0.9221</vt:lpwstr>
  </property>
</Properties>
</file>