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630" w:firstLineChars="300"/>
      </w:pPr>
      <w:r>
        <w:rPr>
          <w:rFonts w:hint="eastAsia"/>
          <w:bCs/>
          <w:szCs w:val="21"/>
          <w:lang w:eastAsia="zh-CN"/>
        </w:rPr>
        <w:t>本单元</w:t>
      </w:r>
      <w:r>
        <w:rPr>
          <w:rFonts w:hint="eastAsia"/>
          <w:bCs/>
          <w:szCs w:val="21"/>
          <w:lang w:val="en-US" w:eastAsia="zh-CN"/>
        </w:rPr>
        <w:t>topic 是如何和别人相处，学生对此话题很感兴趣，首先，我提供学生两张照片</w:t>
      </w:r>
      <w:r>
        <w:t>Marx and Engels</w:t>
      </w:r>
      <w:r>
        <w:rPr>
          <w:rFonts w:hint="eastAsia"/>
          <w:bCs/>
          <w:szCs w:val="21"/>
          <w:lang w:val="en-US" w:eastAsia="zh-CN"/>
        </w:rPr>
        <w:t xml:space="preserve">让他们猜猜他们是谁，让学生讨论以下问题 </w:t>
      </w:r>
      <w:r>
        <w:rPr>
          <w:rFonts w:hint="eastAsia"/>
        </w:rPr>
        <w:t xml:space="preserve">What </w:t>
      </w:r>
      <w:r>
        <w:t>are their relations</w:t>
      </w:r>
      <w:r>
        <w:rPr>
          <w:rFonts w:hint="eastAsia"/>
        </w:rPr>
        <w:t>?</w:t>
      </w:r>
      <w:r>
        <w:t xml:space="preserve"> </w:t>
      </w:r>
      <w:r>
        <w:rPr>
          <w:rFonts w:hint="eastAsia"/>
          <w:lang w:eastAsia="zh-CN"/>
        </w:rPr>
        <w:t>，从而引入</w:t>
      </w:r>
      <w:r>
        <w:t xml:space="preserve">Do you have any good friends? </w:t>
      </w:r>
    </w:p>
    <w:p>
      <w:pPr>
        <w:spacing w:line="300" w:lineRule="exact"/>
        <w:rPr>
          <w:szCs w:val="21"/>
        </w:rPr>
      </w:pPr>
      <w:r>
        <w:rPr>
          <w:rFonts w:hint="eastAsia"/>
          <w:lang w:eastAsia="zh-CN"/>
        </w:rPr>
        <w:t>为了培养学生猜测能力，我设计了</w:t>
      </w:r>
      <w:r>
        <w:rPr>
          <w:szCs w:val="21"/>
        </w:rPr>
        <w:t>Read the title and think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could “on the rocks” in the title possibly mean? 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on the title, can you predict what will be talked about in the text?</w:t>
      </w:r>
      <w:r>
        <w:rPr>
          <w:rFonts w:hint="eastAsia" w:ascii="Times New Roman" w:hAnsi="Times New Roman" w:cs="Times New Roman"/>
          <w:lang w:eastAsia="zh-CN"/>
        </w:rPr>
        <w:t>来培养学生阅读能力。</w:t>
      </w:r>
    </w:p>
    <w:p>
      <w:pPr>
        <w:spacing w:line="320" w:lineRule="exact"/>
      </w:pPr>
      <w:r>
        <w:rPr>
          <w:rFonts w:hint="eastAsia" w:ascii="Times New Roman" w:hAnsi="Times New Roman" w:cs="Times New Roman"/>
          <w:lang w:val="en-US" w:eastAsia="zh-CN"/>
        </w:rPr>
        <w:t xml:space="preserve"> 利用skimming and scanning 来理解文章的细节，比如</w:t>
      </w:r>
      <w:r>
        <w:rPr>
          <w:rFonts w:hint="eastAsia"/>
          <w:lang w:val="en-US" w:eastAsia="zh-CN"/>
        </w:rPr>
        <w:t>as</w:t>
      </w:r>
      <w:r>
        <w:t>k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Ss</w:t>
      </w:r>
      <w:r>
        <w:t xml:space="preserve"> to go through the part1</w:t>
      </w:r>
      <w:r>
        <w:rPr>
          <w:rFonts w:hint="eastAsia"/>
        </w:rPr>
        <w:t xml:space="preserve">, </w:t>
      </w:r>
      <w:r>
        <w:t xml:space="preserve">then </w:t>
      </w:r>
      <w:r>
        <w:rPr>
          <w:rFonts w:hint="eastAsia"/>
        </w:rPr>
        <w:t xml:space="preserve">find </w:t>
      </w:r>
      <w:r>
        <w:t>out what happened between Amy and Jenny at these specific timepoints and how Amy’s feelings has changed.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(2)</w:t>
      </w:r>
      <w:r>
        <w:rPr>
          <w:rFonts w:hint="eastAsia"/>
        </w:rPr>
        <w:t>a</w:t>
      </w:r>
      <w:r>
        <w:t>sk</w:t>
      </w:r>
      <w:r>
        <w:rPr>
          <w:rFonts w:hint="eastAsia"/>
        </w:rPr>
        <w:t>s</w:t>
      </w:r>
      <w:r>
        <w:t xml:space="preserve"> </w:t>
      </w:r>
      <w:r>
        <w:rPr>
          <w:rFonts w:hint="eastAsia"/>
        </w:rPr>
        <w:t>Ss</w:t>
      </w:r>
      <w:r>
        <w:t xml:space="preserve"> to </w:t>
      </w:r>
      <w:r>
        <w:rPr>
          <w:rFonts w:hint="eastAsia"/>
        </w:rPr>
        <w:t xml:space="preserve">read the </w:t>
      </w:r>
      <w:r>
        <w:t>part2 and part3, and</w:t>
      </w:r>
      <w:r>
        <w:rPr>
          <w:rFonts w:hint="eastAsia"/>
        </w:rPr>
        <w:t xml:space="preserve"> answer the following questions:</w:t>
      </w:r>
    </w:p>
    <w:p>
      <w:pPr>
        <w:spacing w:line="320" w:lineRule="exact"/>
        <w:rPr>
          <w:i/>
          <w:iCs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阅读最后，把它用于写，我设置了</w:t>
      </w:r>
      <w:r>
        <w:rPr>
          <w:rFonts w:hint="eastAsia" w:cs="Times New Roman"/>
          <w:lang w:val="en-US" w:eastAsia="zh-CN"/>
        </w:rPr>
        <w:t>一个</w:t>
      </w:r>
      <w:r>
        <w:rPr>
          <w:i/>
          <w:iCs/>
        </w:rPr>
        <w:t xml:space="preserve">Writing </w:t>
      </w:r>
    </w:p>
    <w:p>
      <w:pPr>
        <w:spacing w:line="320" w:lineRule="exact"/>
        <w:ind w:firstLine="420" w:firstLineChars="200"/>
      </w:pPr>
      <w:r>
        <w:t>Provide an ending to the story between Amy and her friend.</w:t>
      </w:r>
    </w:p>
    <w:p>
      <w:pPr>
        <w:spacing w:line="320" w:lineRule="exact"/>
        <w:rPr>
          <w:rFonts w:hint="eastAsia" w:eastAsia="宋体"/>
          <w:lang w:eastAsia="zh-CN"/>
        </w:rPr>
      </w:pPr>
      <w:r>
        <w:rPr>
          <w:rFonts w:hint="eastAsia"/>
        </w:rPr>
        <w:t xml:space="preserve"> </w:t>
      </w:r>
      <w:r>
        <w:t xml:space="preserve">After Amy read Cindy’s and David’s advice, she decided to </w:t>
      </w:r>
      <w:r>
        <w:rPr>
          <w:rFonts w:hint="eastAsia"/>
        </w:rPr>
        <w:t>……</w:t>
      </w:r>
      <w:r>
        <w:rPr>
          <w:rFonts w:hint="eastAsia"/>
          <w:lang w:eastAsia="zh-CN"/>
        </w:rPr>
        <w:t>对学生的阅读写作能力进行了一个升华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E60AF"/>
    <w:multiLevelType w:val="multilevel"/>
    <w:tmpl w:val="72EE60A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6619E"/>
    <w:rsid w:val="3116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2021-12-11T01:12:00Z</dcterms:created>
  <dc:creator>autumn</dc:creator>
  <cp:lastModifiedBy>autumn</cp:lastModifiedBy>
  <dcterms:modified xsi:type="dcterms:W3CDTF">2021-12-11T01:13:42Z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