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12039600</wp:posOffset>
            </wp:positionV>
            <wp:extent cx="406400" cy="342900"/>
            <wp:effectExtent l="0" t="0" r="1270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Unit 3 Getting along with others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0"/>
          <w:szCs w:val="30"/>
        </w:rPr>
        <w:t>Reading (</w:t>
      </w:r>
      <w:r>
        <w:rPr>
          <w:rFonts w:hint="eastAsia" w:eastAsia="方正姚体"/>
          <w:b/>
          <w:sz w:val="30"/>
          <w:szCs w:val="30"/>
        </w:rPr>
        <w:t>I)</w:t>
      </w:r>
    </w:p>
    <w:p>
      <w:pPr>
        <w:ind w:firstLine="2730" w:firstLineChars="1300"/>
        <w:rPr>
          <w:szCs w:val="21"/>
        </w:rPr>
      </w:pPr>
    </w:p>
    <w:p>
      <w:pPr>
        <w:spacing w:line="300" w:lineRule="exact"/>
        <w:rPr>
          <w:b/>
          <w:sz w:val="24"/>
        </w:rPr>
      </w:pPr>
      <w:r>
        <w:rPr>
          <w:b/>
          <w:bCs/>
          <w:szCs w:val="21"/>
        </w:rPr>
        <w:t xml:space="preserve">I. </w:t>
      </w:r>
      <w:r>
        <w:rPr>
          <w:b/>
          <w:szCs w:val="21"/>
        </w:rPr>
        <w:t>L</w:t>
      </w:r>
      <w:r>
        <w:rPr>
          <w:rFonts w:hint="eastAsia"/>
          <w:b/>
          <w:szCs w:val="21"/>
        </w:rPr>
        <w:t>earning objectives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By the end of the lesson, the students will be able to:</w:t>
      </w:r>
    </w:p>
    <w:p>
      <w:pPr>
        <w:pStyle w:val="21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get to know the main idea and details of the text;</w:t>
      </w:r>
    </w:p>
    <w:p>
      <w:pPr>
        <w:pStyle w:val="21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analyze and understand the changes of Amy’s emotions;</w:t>
      </w:r>
    </w:p>
    <w:p>
      <w:pPr>
        <w:pStyle w:val="21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offer an ending to the story between Amy and her best friend.</w:t>
      </w:r>
    </w:p>
    <w:p>
      <w:pPr>
        <w:pStyle w:val="21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Discuss and reflect on how to get along with friends</w:t>
      </w:r>
    </w:p>
    <w:p>
      <w:pPr>
        <w:spacing w:line="300" w:lineRule="exact"/>
        <w:rPr>
          <w:b/>
          <w:sz w:val="24"/>
        </w:rPr>
      </w:pPr>
    </w:p>
    <w:p>
      <w:pPr>
        <w:spacing w:line="300" w:lineRule="exact"/>
        <w:rPr>
          <w:b/>
          <w:szCs w:val="21"/>
        </w:rPr>
      </w:pPr>
      <w:r>
        <w:rPr>
          <w:b/>
          <w:bCs/>
          <w:szCs w:val="21"/>
        </w:rPr>
        <w:t xml:space="preserve">II. </w:t>
      </w:r>
      <w:r>
        <w:rPr>
          <w:rFonts w:hint="eastAsia"/>
          <w:b/>
          <w:szCs w:val="21"/>
        </w:rPr>
        <w:t>Key competence focus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bCs/>
          <w:szCs w:val="21"/>
        </w:rPr>
        <w:t>Get to know the main idea and details of the text</w:t>
      </w:r>
      <w:r>
        <w:rPr>
          <w:rFonts w:hint="eastAsia"/>
          <w:szCs w:val="21"/>
        </w:rPr>
        <w:t>.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2. </w:t>
      </w:r>
      <w:bookmarkStart w:id="0" w:name="_Hlk85698086"/>
      <w:r>
        <w:rPr>
          <w:rFonts w:hint="eastAsia"/>
          <w:bCs/>
          <w:szCs w:val="21"/>
        </w:rPr>
        <w:t>Discuss and reflect on how to get along with friends</w:t>
      </w:r>
      <w:bookmarkEnd w:id="0"/>
      <w:r>
        <w:rPr>
          <w:rFonts w:hint="eastAsia"/>
          <w:bCs/>
          <w:szCs w:val="21"/>
        </w:rPr>
        <w:t>.</w:t>
      </w:r>
    </w:p>
    <w:p>
      <w:pPr>
        <w:spacing w:line="300" w:lineRule="exact"/>
        <w:rPr>
          <w:b/>
          <w:szCs w:val="21"/>
        </w:rPr>
      </w:pPr>
    </w:p>
    <w:p>
      <w:pPr>
        <w:spacing w:line="300" w:lineRule="exact"/>
        <w:rPr>
          <w:rStyle w:val="12"/>
        </w:rPr>
      </w:pPr>
      <w:r>
        <w:rPr>
          <w:rFonts w:hint="eastAsia"/>
          <w:b/>
          <w:szCs w:val="21"/>
        </w:rPr>
        <w:t>III. Predicted areas of difficulty</w:t>
      </w:r>
    </w:p>
    <w:p>
      <w:pPr>
        <w:spacing w:line="300" w:lineRule="exact"/>
        <w:rPr>
          <w:bCs/>
          <w:szCs w:val="21"/>
        </w:rPr>
      </w:pPr>
      <w:r>
        <w:rPr>
          <w:rStyle w:val="12"/>
          <w:rFonts w:hint="eastAsia"/>
        </w:rPr>
        <w:t xml:space="preserve">1. </w:t>
      </w:r>
      <w:r>
        <w:rPr>
          <w:rFonts w:hint="eastAsia"/>
          <w:bCs/>
          <w:szCs w:val="21"/>
        </w:rPr>
        <w:t xml:space="preserve">Understand </w:t>
      </w:r>
      <w:r>
        <w:rPr>
          <w:rFonts w:hint="eastAsia"/>
          <w:szCs w:val="21"/>
        </w:rPr>
        <w:t>the changes of emotions of Amy</w:t>
      </w:r>
      <w:r>
        <w:rPr>
          <w:szCs w:val="21"/>
        </w:rPr>
        <w:t>.</w:t>
      </w:r>
    </w:p>
    <w:p>
      <w:pPr>
        <w:spacing w:line="3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2. learn</w:t>
      </w:r>
      <w:r>
        <w:rPr>
          <w:bCs/>
          <w:szCs w:val="21"/>
        </w:rPr>
        <w:t xml:space="preserve"> lessons</w:t>
      </w:r>
      <w:r>
        <w:rPr>
          <w:rFonts w:hint="eastAsia"/>
          <w:bCs/>
          <w:szCs w:val="21"/>
        </w:rPr>
        <w:t xml:space="preserve"> on how to maintain a friendship.</w:t>
      </w:r>
    </w:p>
    <w:p>
      <w:pPr>
        <w:spacing w:line="300" w:lineRule="exact"/>
        <w:rPr>
          <w:rFonts w:hint="eastAsia"/>
          <w:bCs/>
          <w:szCs w:val="21"/>
        </w:rPr>
      </w:pPr>
    </w:p>
    <w:p>
      <w:pPr>
        <w:spacing w:line="300" w:lineRule="exact"/>
        <w:rPr>
          <w:b/>
          <w:sz w:val="24"/>
        </w:rPr>
      </w:pPr>
      <w:bookmarkStart w:id="1" w:name="_GoBack"/>
      <w:bookmarkEnd w:id="1"/>
    </w:p>
    <w:p>
      <w:pPr>
        <w:tabs>
          <w:tab w:val="left" w:pos="3285"/>
        </w:tabs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I</w:t>
      </w:r>
      <w:r>
        <w:rPr>
          <w:b/>
          <w:szCs w:val="21"/>
        </w:rPr>
        <w:t>V.</w:t>
      </w:r>
      <w:r>
        <w:rPr>
          <w:rFonts w:hint="eastAsia"/>
          <w:b/>
          <w:szCs w:val="21"/>
        </w:rPr>
        <w:t xml:space="preserve"> Teaching procedures</w:t>
      </w:r>
    </w:p>
    <w:p>
      <w:pPr>
        <w:tabs>
          <w:tab w:val="left" w:pos="3285"/>
        </w:tabs>
        <w:spacing w:line="300" w:lineRule="exact"/>
        <w:rPr>
          <w:b/>
          <w:szCs w:val="21"/>
        </w:rPr>
      </w:pPr>
      <w:r>
        <w:rPr>
          <w:b/>
          <w:sz w:val="22"/>
          <w:szCs w:val="22"/>
        </w:rPr>
        <w:t>Pre-reading</w:t>
      </w:r>
      <w:r>
        <w:rPr>
          <w:b/>
          <w:szCs w:val="21"/>
        </w:rPr>
        <w:tab/>
      </w:r>
    </w:p>
    <w:p>
      <w:pPr>
        <w:spacing w:line="300" w:lineRule="exact"/>
      </w:pPr>
      <w:r>
        <w:rPr>
          <w:rFonts w:hint="eastAsia"/>
          <w:i/>
          <w:iCs/>
          <w:szCs w:val="21"/>
        </w:rPr>
        <w:t>Step 1 Lead-in</w:t>
      </w:r>
      <w:r>
        <w:rPr>
          <w:rFonts w:hint="eastAsia"/>
          <w:i/>
          <w:iCs/>
          <w:szCs w:val="21"/>
        </w:rPr>
        <w:br w:type="textWrapping"/>
      </w:r>
      <w:r>
        <w:rPr>
          <w:rFonts w:hint="eastAsia"/>
        </w:rPr>
        <w:t xml:space="preserve">1. </w:t>
      </w:r>
      <w:r>
        <w:t>Offer students two pictures to guess who they are</w:t>
      </w:r>
      <w:r>
        <w:rPr>
          <w:rFonts w:hint="eastAsia"/>
        </w:rPr>
        <w:t>.</w:t>
      </w:r>
    </w:p>
    <w:p>
      <w:pPr>
        <w:spacing w:line="300" w:lineRule="exact"/>
      </w:pPr>
      <w:r>
        <w:t>Picture one: Marx and Engels</w:t>
      </w:r>
    </w:p>
    <w:p>
      <w:pPr>
        <w:spacing w:line="300" w:lineRule="exact"/>
      </w:pPr>
      <w:r>
        <w:rPr>
          <w:rFonts w:hint="eastAsia"/>
        </w:rPr>
        <w:t>P</w:t>
      </w:r>
      <w:r>
        <w:t>icture two: Bo Ya and Zi Qi</w:t>
      </w:r>
    </w:p>
    <w:p>
      <w:pPr>
        <w:spacing w:line="300" w:lineRule="exact"/>
      </w:pPr>
      <w:r>
        <w:rPr>
          <w:rFonts w:hint="eastAsia"/>
        </w:rPr>
        <w:t>2. Have a discussion on the following questions.</w:t>
      </w:r>
    </w:p>
    <w:p>
      <w:pPr>
        <w:spacing w:line="300" w:lineRule="exact"/>
      </w:pPr>
      <w:r>
        <w:rPr>
          <w:rFonts w:hint="eastAsia" w:ascii="宋体" w:hAnsi="宋体" w:cs="宋体"/>
        </w:rPr>
        <w:t>•</w:t>
      </w:r>
      <w:r>
        <w:rPr>
          <w:rFonts w:hint="eastAsia"/>
        </w:rPr>
        <w:t xml:space="preserve"> What </w:t>
      </w:r>
      <w:r>
        <w:t>are their relations</w:t>
      </w:r>
      <w:r>
        <w:rPr>
          <w:rFonts w:hint="eastAsia"/>
        </w:rPr>
        <w:t>?</w:t>
      </w:r>
      <w:r>
        <w:t xml:space="preserve">  They are good friends, and friends for life.</w:t>
      </w:r>
    </w:p>
    <w:p>
      <w:pPr>
        <w:spacing w:line="300" w:lineRule="exact"/>
      </w:pPr>
      <w:r>
        <w:rPr>
          <w:rFonts w:hint="eastAsia" w:ascii="宋体" w:hAnsi="宋体" w:cs="宋体"/>
        </w:rPr>
        <w:t>•</w:t>
      </w:r>
      <w:r>
        <w:t xml:space="preserve"> Do you have any good friends? </w:t>
      </w:r>
    </w:p>
    <w:p>
      <w:pPr>
        <w:spacing w:line="300" w:lineRule="exact"/>
        <w:rPr>
          <w:szCs w:val="21"/>
        </w:rPr>
      </w:pPr>
      <w:r>
        <w:rPr>
          <w:szCs w:val="21"/>
        </w:rPr>
        <w:t>Read the title and think</w:t>
      </w:r>
    </w:p>
    <w:p>
      <w:pPr>
        <w:pStyle w:val="21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could “on the rocks” in the title possibly mean? </w:t>
      </w:r>
    </w:p>
    <w:p>
      <w:pPr>
        <w:pStyle w:val="21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title, can you predict what will be talked about in the text?</w:t>
      </w:r>
    </w:p>
    <w:p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While-reading</w:t>
      </w:r>
    </w:p>
    <w:p>
      <w:pPr>
        <w:rPr>
          <w:i/>
        </w:rPr>
      </w:pPr>
      <w:r>
        <w:rPr>
          <w:rFonts w:hint="eastAsia"/>
          <w:i/>
          <w:szCs w:val="21"/>
        </w:rPr>
        <w:t>Step 2</w:t>
      </w:r>
      <w:r>
        <w:rPr>
          <w:i/>
          <w:szCs w:val="21"/>
        </w:rPr>
        <w:t xml:space="preserve"> </w:t>
      </w:r>
      <w:r>
        <w:rPr>
          <w:i/>
        </w:rPr>
        <w:t>Skimming</w:t>
      </w:r>
    </w:p>
    <w:p>
      <w:pPr>
        <w:rPr>
          <w:kern w:val="0"/>
          <w:sz w:val="24"/>
        </w:rPr>
      </w:pPr>
      <w:r>
        <w:t>skim and answer the following questions.</w:t>
      </w:r>
    </w:p>
    <w:p>
      <w:r>
        <w:t xml:space="preserve">1. whose friendship is on the rocks?   </w:t>
      </w:r>
    </w:p>
    <w:p>
      <w:r>
        <w:t>2. Has anyone given any advice?</w:t>
      </w:r>
    </w:p>
    <w:p>
      <w:r>
        <w:t>3. where can you find the article?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  <w:i/>
          <w:szCs w:val="21"/>
        </w:rPr>
        <w:t>Step 3</w:t>
      </w:r>
      <w:r>
        <w:rPr>
          <w:i/>
          <w:szCs w:val="21"/>
        </w:rPr>
        <w:t xml:space="preserve"> </w:t>
      </w:r>
      <w:r>
        <w:t>Scanning</w:t>
      </w:r>
    </w:p>
    <w:p>
      <w:pPr>
        <w:spacing w:line="320" w:lineRule="exact"/>
      </w:pPr>
      <w:r>
        <w:rPr>
          <w:rFonts w:hint="eastAsia"/>
        </w:rPr>
        <w:t>2. Understanding the details</w:t>
      </w:r>
    </w:p>
    <w:p>
      <w:pPr>
        <w:spacing w:line="320" w:lineRule="exact"/>
      </w:pPr>
      <w:r>
        <w:rPr>
          <w:rFonts w:hint="eastAsia"/>
        </w:rPr>
        <w:t>(1) T a</w:t>
      </w:r>
      <w:r>
        <w:t>sk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Ss</w:t>
      </w:r>
      <w:r>
        <w:t xml:space="preserve"> to go through the part1</w:t>
      </w:r>
      <w:r>
        <w:rPr>
          <w:rFonts w:hint="eastAsia"/>
        </w:rPr>
        <w:t xml:space="preserve">, </w:t>
      </w:r>
      <w:r>
        <w:t xml:space="preserve">then </w:t>
      </w:r>
      <w:r>
        <w:rPr>
          <w:rFonts w:hint="eastAsia"/>
        </w:rPr>
        <w:t xml:space="preserve">find </w:t>
      </w:r>
      <w:r>
        <w:t>out what happened between Amy and Jenny at these specific timepoints and how Amy’s feelings has changed.</w:t>
      </w:r>
    </w:p>
    <w:p>
      <w:pPr>
        <w:spacing w:line="320" w:lineRule="exact"/>
      </w:pPr>
      <w:r>
        <w:t xml:space="preserve">Before: Amy and Jenny have been close for eight years. –Happy </w:t>
      </w:r>
    </w:p>
    <w:p>
      <w:r>
        <w:rPr>
          <w:rFonts w:hint="eastAsia"/>
        </w:rPr>
        <w:t>S</w:t>
      </w:r>
      <w:r>
        <w:t>aturday morning: Jenny said she was ill and might not be able to make it to the cinema. - Worried</w:t>
      </w:r>
    </w:p>
    <w:p>
      <w:pPr>
        <w:pStyle w:val="6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Saturday afternoon: Jenny was out having fun with someone else. –Angry and shocked</w:t>
      </w:r>
    </w:p>
    <w:p>
      <w:pPr>
        <w:pStyle w:val="6"/>
        <w:spacing w:before="0" w:beforeAutospacing="0" w:after="0" w:afterAutospacing="0"/>
        <w:ind w:left="840" w:hanging="840" w:hangingChars="4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Monday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Amy received a horrible surprise. Amy thought Jenny lied to her. She avoided Jenny and ignored her online messages. — Angry and heartbroken</w:t>
      </w:r>
    </w:p>
    <w:p>
      <w:pPr>
        <w:pStyle w:val="6"/>
        <w:spacing w:before="0" w:beforeAutospacing="0" w:after="0" w:afterAutospacing="0"/>
        <w:ind w:left="525" w:hanging="525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Now: The stress of the situation is killing her. She is at a loss what to do next. –Stressed and Confused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  <w:szCs w:val="21"/>
        </w:rPr>
        <w:t xml:space="preserve">(2) </w:t>
      </w:r>
      <w:r>
        <w:rPr>
          <w:rFonts w:hint="eastAsia"/>
        </w:rPr>
        <w:t>T a</w:t>
      </w:r>
      <w:r>
        <w:t>sk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Ss</w:t>
      </w:r>
      <w:r>
        <w:t xml:space="preserve"> to </w:t>
      </w:r>
      <w:r>
        <w:rPr>
          <w:rFonts w:hint="eastAsia"/>
        </w:rPr>
        <w:t xml:space="preserve">read the </w:t>
      </w:r>
      <w:r>
        <w:t>part2 and part3, and</w:t>
      </w:r>
      <w:r>
        <w:rPr>
          <w:rFonts w:hint="eastAsia"/>
        </w:rPr>
        <w:t xml:space="preserve"> answer the following questions:</w:t>
      </w:r>
    </w:p>
    <w:p>
      <w:r>
        <w:t>1. What are the pieces of advice from Cindy and David?</w:t>
      </w:r>
    </w:p>
    <w:p>
      <w:r>
        <w:rPr>
          <w:rFonts w:hint="eastAsia"/>
        </w:rPr>
        <w:t>2</w:t>
      </w:r>
      <w:r>
        <w:t>. Why do they think so?</w:t>
      </w:r>
    </w:p>
    <w:p>
      <w:pPr>
        <w:rPr>
          <w:i/>
          <w:iCs/>
        </w:rPr>
      </w:pPr>
      <w:r>
        <w:rPr>
          <w:i/>
          <w:iCs/>
        </w:rPr>
        <w:t>Step</w:t>
      </w:r>
      <w:r>
        <w:rPr>
          <w:rFonts w:hint="eastAsia"/>
          <w:i/>
          <w:iCs/>
        </w:rPr>
        <w:t>3. Further thinking</w:t>
      </w:r>
    </w:p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T guides Ss to reflect on the following questions:</w:t>
      </w:r>
    </w:p>
    <w:p>
      <w:pPr>
        <w:spacing w:line="320" w:lineRule="exact"/>
      </w:pPr>
      <w:r>
        <w:rPr>
          <w:rFonts w:hint="eastAsia" w:ascii="宋体" w:hAnsi="宋体" w:cs="宋体"/>
        </w:rPr>
        <w:t>•</w:t>
      </w:r>
      <w:r>
        <w:t xml:space="preserve"> </w:t>
      </w:r>
      <w:r>
        <w:rPr>
          <w:rFonts w:hint="eastAsia"/>
        </w:rPr>
        <w:t>What are the similarities and differences between Cindy</w:t>
      </w:r>
      <w:r>
        <w:t>’</w:t>
      </w:r>
      <w:r>
        <w:rPr>
          <w:rFonts w:hint="eastAsia"/>
        </w:rPr>
        <w:t>s and David</w:t>
      </w:r>
      <w:r>
        <w:t>’</w:t>
      </w:r>
      <w:r>
        <w:rPr>
          <w:rFonts w:hint="eastAsia"/>
        </w:rPr>
        <w:t>s advice</w:t>
      </w:r>
      <w:r>
        <w:t>?</w:t>
      </w:r>
      <w:r>
        <w:rPr>
          <w:rFonts w:hint="eastAsia"/>
        </w:rPr>
        <w:t xml:space="preserve"> </w:t>
      </w:r>
    </w:p>
    <w:p>
      <w:pPr>
        <w:spacing w:line="320" w:lineRule="exact"/>
      </w:pPr>
      <w:r>
        <w:rPr>
          <w:rFonts w:hint="eastAsia" w:ascii="宋体" w:hAnsi="宋体" w:cs="宋体"/>
        </w:rPr>
        <w:t>•</w:t>
      </w:r>
      <w:r>
        <w:t xml:space="preserve"> </w:t>
      </w:r>
      <w:r>
        <w:rPr>
          <w:rFonts w:hint="eastAsia"/>
        </w:rPr>
        <w:t>Whose advice do you prefer?</w:t>
      </w:r>
    </w:p>
    <w:p>
      <w:pPr>
        <w:spacing w:line="320" w:lineRule="exact"/>
        <w:rPr>
          <w:szCs w:val="21"/>
        </w:rPr>
      </w:pPr>
      <w:r>
        <w:rPr>
          <w:rFonts w:hint="eastAsia" w:ascii="宋体" w:hAnsi="宋体" w:cs="宋体"/>
        </w:rPr>
        <w:t>•</w:t>
      </w:r>
      <w:r>
        <w:t xml:space="preserve"> </w:t>
      </w:r>
      <w:r>
        <w:rPr>
          <w:rFonts w:hint="eastAsia"/>
          <w:szCs w:val="21"/>
        </w:rPr>
        <w:t xml:space="preserve">What advice can you offer Amy? </w:t>
      </w:r>
      <w:r>
        <w:rPr>
          <w:rFonts w:hint="eastAsia"/>
        </w:rPr>
        <w:t>Think carefully and then share your ideas in groups.</w:t>
      </w:r>
    </w:p>
    <w:p>
      <w:pPr>
        <w:spacing w:line="320" w:lineRule="exact"/>
        <w:rPr>
          <w:i/>
          <w:szCs w:val="21"/>
        </w:rPr>
      </w:pPr>
    </w:p>
    <w:p>
      <w:pPr>
        <w:spacing w:line="320" w:lineRule="exac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Post-reading </w:t>
      </w:r>
    </w:p>
    <w:p>
      <w:pPr>
        <w:spacing w:line="320" w:lineRule="exact"/>
        <w:rPr>
          <w:i/>
          <w:iCs/>
        </w:rPr>
      </w:pPr>
      <w:r>
        <w:rPr>
          <w:i/>
          <w:iCs/>
        </w:rPr>
        <w:t>Step 4</w:t>
      </w:r>
      <w:r>
        <w:rPr>
          <w:rFonts w:hint="eastAsia"/>
          <w:i/>
          <w:iCs/>
        </w:rPr>
        <w:t xml:space="preserve">. </w:t>
      </w:r>
      <w:r>
        <w:rPr>
          <w:i/>
          <w:iCs/>
        </w:rPr>
        <w:t>Critical</w:t>
      </w:r>
      <w:r>
        <w:rPr>
          <w:rFonts w:hint="eastAsia"/>
          <w:i/>
          <w:iCs/>
        </w:rPr>
        <w:t xml:space="preserve"> thinking</w:t>
      </w:r>
    </w:p>
    <w:p>
      <w:pPr>
        <w:spacing w:line="320" w:lineRule="exact"/>
      </w:pPr>
      <w:r>
        <w:rPr>
          <w:rFonts w:hint="eastAsia"/>
        </w:rPr>
        <w:t xml:space="preserve">T guides Ss to </w:t>
      </w:r>
      <w:r>
        <w:t>reflect</w:t>
      </w:r>
      <w:r>
        <w:rPr>
          <w:rFonts w:hint="eastAsia"/>
        </w:rPr>
        <w:t xml:space="preserve"> on the lessons that can be learned from the forum exchange about friendship. </w:t>
      </w:r>
    </w:p>
    <w:p>
      <w:pPr>
        <w:spacing w:line="320" w:lineRule="exact"/>
      </w:pPr>
      <w:r>
        <w:rPr>
          <w:rFonts w:hint="eastAsia" w:ascii="宋体" w:hAnsi="宋体" w:cs="宋体"/>
        </w:rPr>
        <w:t>•</w:t>
      </w:r>
      <w:r>
        <w:t xml:space="preserve"> Friendship will </w:t>
      </w:r>
      <w:r>
        <w:rPr>
          <w:rFonts w:hint="eastAsia"/>
        </w:rPr>
        <w:t xml:space="preserve">no longer last if there is no </w:t>
      </w:r>
      <w:r>
        <w:rPr>
          <w:rFonts w:hint="eastAsia"/>
          <w:u w:val="single"/>
        </w:rPr>
        <w:t>trust</w:t>
      </w:r>
      <w:r>
        <w:t>.</w:t>
      </w:r>
    </w:p>
    <w:p>
      <w:pPr>
        <w:spacing w:line="320" w:lineRule="exact"/>
        <w:rPr>
          <w:u w:val="single"/>
        </w:rPr>
      </w:pPr>
      <w:r>
        <w:rPr>
          <w:rFonts w:hint="eastAsia"/>
          <w:iCs/>
        </w:rPr>
        <w:t xml:space="preserve">Suggestion: </w:t>
      </w:r>
      <w:r>
        <w:rPr>
          <w:u w:val="single"/>
        </w:rPr>
        <w:t xml:space="preserve">Don’t </w:t>
      </w:r>
      <w:r>
        <w:rPr>
          <w:rFonts w:hint="eastAsia"/>
          <w:u w:val="single"/>
        </w:rPr>
        <w:t xml:space="preserve">ever </w:t>
      </w:r>
      <w:r>
        <w:rPr>
          <w:u w:val="single"/>
        </w:rPr>
        <w:t>lie.</w:t>
      </w:r>
    </w:p>
    <w:p>
      <w:pPr>
        <w:spacing w:line="320" w:lineRule="exact"/>
      </w:pPr>
      <w:r>
        <w:rPr>
          <w:rFonts w:hint="eastAsia" w:ascii="宋体" w:hAnsi="宋体" w:cs="宋体"/>
        </w:rPr>
        <w:t>•</w:t>
      </w:r>
      <w:r>
        <w:t xml:space="preserve"> </w:t>
      </w:r>
      <w:r>
        <w:rPr>
          <w:rFonts w:hint="eastAsia"/>
          <w:u w:val="single"/>
        </w:rPr>
        <w:t>Cold war</w:t>
      </w:r>
      <w:r>
        <w:rPr>
          <w:rFonts w:hint="eastAsia"/>
        </w:rPr>
        <w:t xml:space="preserve"> </w:t>
      </w:r>
      <w:r>
        <w:t xml:space="preserve">won’t help </w:t>
      </w:r>
      <w:r>
        <w:rPr>
          <w:rFonts w:hint="eastAsia"/>
        </w:rPr>
        <w:t>to fix a</w:t>
      </w:r>
      <w:r>
        <w:t xml:space="preserve"> broken friendship.</w:t>
      </w:r>
    </w:p>
    <w:p>
      <w:pPr>
        <w:spacing w:line="320" w:lineRule="exact"/>
        <w:rPr>
          <w:u w:val="single"/>
        </w:rPr>
      </w:pPr>
      <w:r>
        <w:rPr>
          <w:rFonts w:hint="eastAsia"/>
          <w:iCs/>
        </w:rPr>
        <w:t>Suggestion:</w:t>
      </w:r>
      <w:r>
        <w:rPr>
          <w:rFonts w:hint="eastAsia"/>
          <w:i/>
        </w:rPr>
        <w:t xml:space="preserve"> </w:t>
      </w:r>
      <w:r>
        <w:rPr>
          <w:rFonts w:hint="eastAsia"/>
          <w:u w:val="single"/>
        </w:rPr>
        <w:t>Have a face-to-face talk. Remember to be open-minded and frank and to be a good listener.</w:t>
      </w:r>
    </w:p>
    <w:p>
      <w:pPr>
        <w:spacing w:line="320" w:lineRule="exact"/>
      </w:pPr>
      <w:r>
        <w:rPr>
          <w:rFonts w:hint="eastAsia" w:ascii="宋体" w:hAnsi="宋体" w:cs="宋体"/>
        </w:rPr>
        <w:t>•</w:t>
      </w:r>
      <w:r>
        <w:t xml:space="preserve"> Friends come and go in life. </w:t>
      </w:r>
      <w:r>
        <w:rPr>
          <w:rFonts w:hint="eastAsia"/>
        </w:rPr>
        <w:t xml:space="preserve">Not every friend deserves to be </w:t>
      </w:r>
      <w:r>
        <w:rPr>
          <w:rFonts w:hint="eastAsia"/>
          <w:u w:val="single"/>
        </w:rPr>
        <w:t>cherished/treasured</w:t>
      </w:r>
      <w:r>
        <w:rPr>
          <w:rFonts w:hint="eastAsia"/>
        </w:rPr>
        <w:t>.</w:t>
      </w:r>
    </w:p>
    <w:p>
      <w:pPr>
        <w:spacing w:line="320" w:lineRule="exact"/>
        <w:rPr>
          <w:u w:val="single"/>
        </w:rPr>
      </w:pPr>
      <w:r>
        <w:rPr>
          <w:rFonts w:hint="eastAsia"/>
          <w:iCs/>
        </w:rPr>
        <w:t>Suggestion:</w:t>
      </w:r>
      <w:r>
        <w:rPr>
          <w:rFonts w:hint="eastAsia"/>
          <w:i/>
        </w:rPr>
        <w:t xml:space="preserve"> </w:t>
      </w:r>
      <w:r>
        <w:rPr>
          <w:u w:val="single"/>
        </w:rPr>
        <w:t>Let go of the</w:t>
      </w:r>
      <w:r>
        <w:rPr>
          <w:rFonts w:hint="eastAsia"/>
          <w:u w:val="single"/>
        </w:rPr>
        <w:t xml:space="preserve"> past</w:t>
      </w:r>
      <w:r>
        <w:rPr>
          <w:u w:val="single"/>
        </w:rPr>
        <w:t xml:space="preserve"> and move on.</w:t>
      </w:r>
    </w:p>
    <w:p>
      <w:pPr>
        <w:spacing w:line="320" w:lineRule="exact"/>
        <w:rPr>
          <w:i/>
          <w:iCs/>
        </w:rPr>
      </w:pPr>
      <w:r>
        <w:rPr>
          <w:i/>
          <w:iCs/>
        </w:rPr>
        <w:t xml:space="preserve">Step 5. Writing </w:t>
      </w:r>
    </w:p>
    <w:p>
      <w:pPr>
        <w:spacing w:line="320" w:lineRule="exact"/>
      </w:pPr>
      <w:r>
        <w:t>Provide an ending to the story between Amy and her friend.</w:t>
      </w:r>
    </w:p>
    <w:p>
      <w:pPr>
        <w:spacing w:line="320" w:lineRule="exact"/>
      </w:pPr>
      <w:r>
        <w:rPr>
          <w:rFonts w:hint="eastAsia"/>
        </w:rPr>
        <w:t xml:space="preserve"> </w:t>
      </w:r>
      <w:r>
        <w:t xml:space="preserve">After Amy read Cindy’s and David’s advice, she decided to </w:t>
      </w:r>
      <w:r>
        <w:rPr>
          <w:rFonts w:hint="eastAsia"/>
        </w:rPr>
        <w:t>……</w:t>
      </w:r>
    </w:p>
    <w:p>
      <w:pPr>
        <w:rPr>
          <w:color w:val="000000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V. </w:t>
      </w:r>
      <w:r>
        <w:rPr>
          <w:rFonts w:hint="eastAsia"/>
          <w:b/>
          <w:szCs w:val="21"/>
        </w:rPr>
        <w:t>Homework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oll</w:t>
      </w:r>
      <w:r>
        <w:rPr>
          <w:bCs/>
          <w:szCs w:val="21"/>
        </w:rPr>
        <w:t>ect some useful phrases and ways to help you solve problems like this.</w:t>
      </w:r>
    </w:p>
    <w:p>
      <w:r>
        <w:drawing>
          <wp:inline distT="0" distB="0" distL="114300" distR="114300">
            <wp:extent cx="5274310" cy="8529955"/>
            <wp:effectExtent l="0" t="0" r="2540" b="4445"/>
            <wp:docPr id="100004" name="图片 100004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60AF"/>
    <w:multiLevelType w:val="multilevel"/>
    <w:tmpl w:val="72EE60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50CE2"/>
    <w:multiLevelType w:val="multilevel"/>
    <w:tmpl w:val="7CA50C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F"/>
    <w:rsid w:val="0000288F"/>
    <w:rsid w:val="000039F5"/>
    <w:rsid w:val="00004127"/>
    <w:rsid w:val="0001175D"/>
    <w:rsid w:val="0001700D"/>
    <w:rsid w:val="000245FB"/>
    <w:rsid w:val="00032A69"/>
    <w:rsid w:val="000456BD"/>
    <w:rsid w:val="0005174B"/>
    <w:rsid w:val="00062014"/>
    <w:rsid w:val="000632AC"/>
    <w:rsid w:val="000707E6"/>
    <w:rsid w:val="00077FB3"/>
    <w:rsid w:val="0008382C"/>
    <w:rsid w:val="0009160E"/>
    <w:rsid w:val="000926B7"/>
    <w:rsid w:val="000A5CBF"/>
    <w:rsid w:val="000B2011"/>
    <w:rsid w:val="000B4D68"/>
    <w:rsid w:val="000C3102"/>
    <w:rsid w:val="000C63E0"/>
    <w:rsid w:val="000E79BE"/>
    <w:rsid w:val="000F1017"/>
    <w:rsid w:val="000F14B9"/>
    <w:rsid w:val="000F1873"/>
    <w:rsid w:val="000F1D04"/>
    <w:rsid w:val="000F3DE4"/>
    <w:rsid w:val="00103961"/>
    <w:rsid w:val="00104093"/>
    <w:rsid w:val="00110C19"/>
    <w:rsid w:val="00130CD0"/>
    <w:rsid w:val="0013253A"/>
    <w:rsid w:val="0013762E"/>
    <w:rsid w:val="00144158"/>
    <w:rsid w:val="00146F78"/>
    <w:rsid w:val="00154111"/>
    <w:rsid w:val="00157629"/>
    <w:rsid w:val="001614EB"/>
    <w:rsid w:val="00165D6A"/>
    <w:rsid w:val="001661E9"/>
    <w:rsid w:val="0017413F"/>
    <w:rsid w:val="00181F13"/>
    <w:rsid w:val="001820DE"/>
    <w:rsid w:val="0018226B"/>
    <w:rsid w:val="00183D79"/>
    <w:rsid w:val="001942B1"/>
    <w:rsid w:val="001B27B6"/>
    <w:rsid w:val="001B4CA0"/>
    <w:rsid w:val="001C14DD"/>
    <w:rsid w:val="001D28D0"/>
    <w:rsid w:val="001E048A"/>
    <w:rsid w:val="001E07BF"/>
    <w:rsid w:val="00200F19"/>
    <w:rsid w:val="00205EC6"/>
    <w:rsid w:val="0021231F"/>
    <w:rsid w:val="002164BD"/>
    <w:rsid w:val="00217A2E"/>
    <w:rsid w:val="00225C60"/>
    <w:rsid w:val="00230E38"/>
    <w:rsid w:val="00231DC8"/>
    <w:rsid w:val="00241DB4"/>
    <w:rsid w:val="00243533"/>
    <w:rsid w:val="00243CA9"/>
    <w:rsid w:val="0024452D"/>
    <w:rsid w:val="002458F3"/>
    <w:rsid w:val="0025081B"/>
    <w:rsid w:val="00250F4D"/>
    <w:rsid w:val="00257DC9"/>
    <w:rsid w:val="0026252A"/>
    <w:rsid w:val="00272A61"/>
    <w:rsid w:val="002853CC"/>
    <w:rsid w:val="00287B20"/>
    <w:rsid w:val="002910A0"/>
    <w:rsid w:val="002B2EE3"/>
    <w:rsid w:val="002B2F3F"/>
    <w:rsid w:val="002B43F2"/>
    <w:rsid w:val="002C7C11"/>
    <w:rsid w:val="002D34CC"/>
    <w:rsid w:val="002D4FF2"/>
    <w:rsid w:val="003009E8"/>
    <w:rsid w:val="003030C3"/>
    <w:rsid w:val="003120C4"/>
    <w:rsid w:val="003130FF"/>
    <w:rsid w:val="003164CA"/>
    <w:rsid w:val="003215E4"/>
    <w:rsid w:val="00323217"/>
    <w:rsid w:val="00323614"/>
    <w:rsid w:val="00324D94"/>
    <w:rsid w:val="00332B3D"/>
    <w:rsid w:val="0033727D"/>
    <w:rsid w:val="0034139C"/>
    <w:rsid w:val="00372538"/>
    <w:rsid w:val="00375741"/>
    <w:rsid w:val="00375BEC"/>
    <w:rsid w:val="00386981"/>
    <w:rsid w:val="00387B2F"/>
    <w:rsid w:val="00390615"/>
    <w:rsid w:val="00392C3F"/>
    <w:rsid w:val="00396D92"/>
    <w:rsid w:val="003B4D6F"/>
    <w:rsid w:val="003B5063"/>
    <w:rsid w:val="003D091D"/>
    <w:rsid w:val="003D466E"/>
    <w:rsid w:val="003D56EF"/>
    <w:rsid w:val="003D7BF6"/>
    <w:rsid w:val="003E5C24"/>
    <w:rsid w:val="003E63BB"/>
    <w:rsid w:val="003E7153"/>
    <w:rsid w:val="003E7908"/>
    <w:rsid w:val="00422CCB"/>
    <w:rsid w:val="0043118E"/>
    <w:rsid w:val="00446A69"/>
    <w:rsid w:val="0044730E"/>
    <w:rsid w:val="004507B4"/>
    <w:rsid w:val="00455EFB"/>
    <w:rsid w:val="00457BF7"/>
    <w:rsid w:val="0047494F"/>
    <w:rsid w:val="00475524"/>
    <w:rsid w:val="00484102"/>
    <w:rsid w:val="00484735"/>
    <w:rsid w:val="00486D99"/>
    <w:rsid w:val="00490142"/>
    <w:rsid w:val="00490F81"/>
    <w:rsid w:val="004B2FCA"/>
    <w:rsid w:val="004C06E8"/>
    <w:rsid w:val="004C2AC5"/>
    <w:rsid w:val="004C2B26"/>
    <w:rsid w:val="004C4D2D"/>
    <w:rsid w:val="004D2906"/>
    <w:rsid w:val="004D689B"/>
    <w:rsid w:val="004E53B5"/>
    <w:rsid w:val="004F44DE"/>
    <w:rsid w:val="004F456A"/>
    <w:rsid w:val="004F5F5A"/>
    <w:rsid w:val="005109E9"/>
    <w:rsid w:val="00512945"/>
    <w:rsid w:val="0051520C"/>
    <w:rsid w:val="00526B9D"/>
    <w:rsid w:val="00536D4E"/>
    <w:rsid w:val="00546222"/>
    <w:rsid w:val="00562108"/>
    <w:rsid w:val="005814A4"/>
    <w:rsid w:val="00591F05"/>
    <w:rsid w:val="00593B9F"/>
    <w:rsid w:val="005A1B70"/>
    <w:rsid w:val="005C1FA1"/>
    <w:rsid w:val="005C2B3D"/>
    <w:rsid w:val="005C6422"/>
    <w:rsid w:val="005D089A"/>
    <w:rsid w:val="005D491D"/>
    <w:rsid w:val="005E4F17"/>
    <w:rsid w:val="005F2B5D"/>
    <w:rsid w:val="00613B75"/>
    <w:rsid w:val="00625720"/>
    <w:rsid w:val="00627BF8"/>
    <w:rsid w:val="00630002"/>
    <w:rsid w:val="006634EB"/>
    <w:rsid w:val="00666A84"/>
    <w:rsid w:val="006673DE"/>
    <w:rsid w:val="00675BED"/>
    <w:rsid w:val="00692C40"/>
    <w:rsid w:val="00694E7E"/>
    <w:rsid w:val="00696E1D"/>
    <w:rsid w:val="006A2A85"/>
    <w:rsid w:val="006B6033"/>
    <w:rsid w:val="006D3C5E"/>
    <w:rsid w:val="006E15E8"/>
    <w:rsid w:val="006E723A"/>
    <w:rsid w:val="006F236A"/>
    <w:rsid w:val="006F3674"/>
    <w:rsid w:val="006F59FD"/>
    <w:rsid w:val="007037F6"/>
    <w:rsid w:val="007078C8"/>
    <w:rsid w:val="00722E20"/>
    <w:rsid w:val="00744B25"/>
    <w:rsid w:val="007521C1"/>
    <w:rsid w:val="00755841"/>
    <w:rsid w:val="007629F8"/>
    <w:rsid w:val="00763E16"/>
    <w:rsid w:val="00764AA4"/>
    <w:rsid w:val="00771E0A"/>
    <w:rsid w:val="00777FF2"/>
    <w:rsid w:val="00791662"/>
    <w:rsid w:val="007B35DE"/>
    <w:rsid w:val="007B38FC"/>
    <w:rsid w:val="007D0C80"/>
    <w:rsid w:val="007D7BC3"/>
    <w:rsid w:val="007E56B6"/>
    <w:rsid w:val="007E5BDA"/>
    <w:rsid w:val="0080176E"/>
    <w:rsid w:val="00804A64"/>
    <w:rsid w:val="00804D10"/>
    <w:rsid w:val="008131F7"/>
    <w:rsid w:val="00814E95"/>
    <w:rsid w:val="0084006D"/>
    <w:rsid w:val="00853293"/>
    <w:rsid w:val="008570F6"/>
    <w:rsid w:val="0086453F"/>
    <w:rsid w:val="00867FDB"/>
    <w:rsid w:val="0087789A"/>
    <w:rsid w:val="00893C26"/>
    <w:rsid w:val="0089412E"/>
    <w:rsid w:val="008A3DD8"/>
    <w:rsid w:val="008B38A2"/>
    <w:rsid w:val="008C397B"/>
    <w:rsid w:val="008D0CEB"/>
    <w:rsid w:val="008E744D"/>
    <w:rsid w:val="008F0F77"/>
    <w:rsid w:val="0090009C"/>
    <w:rsid w:val="00905C7B"/>
    <w:rsid w:val="00906A6A"/>
    <w:rsid w:val="00907ADF"/>
    <w:rsid w:val="00914424"/>
    <w:rsid w:val="00914582"/>
    <w:rsid w:val="00926A48"/>
    <w:rsid w:val="00926F31"/>
    <w:rsid w:val="00933D2F"/>
    <w:rsid w:val="00942D94"/>
    <w:rsid w:val="00945888"/>
    <w:rsid w:val="00961570"/>
    <w:rsid w:val="0096539F"/>
    <w:rsid w:val="009659B7"/>
    <w:rsid w:val="00966D6D"/>
    <w:rsid w:val="00967B27"/>
    <w:rsid w:val="009862E3"/>
    <w:rsid w:val="00990F71"/>
    <w:rsid w:val="009912EB"/>
    <w:rsid w:val="009B61D2"/>
    <w:rsid w:val="009B6A97"/>
    <w:rsid w:val="009D334C"/>
    <w:rsid w:val="009D56F8"/>
    <w:rsid w:val="009E0C84"/>
    <w:rsid w:val="009E2583"/>
    <w:rsid w:val="009E6D92"/>
    <w:rsid w:val="009E7EFE"/>
    <w:rsid w:val="00A06321"/>
    <w:rsid w:val="00A06734"/>
    <w:rsid w:val="00A111CE"/>
    <w:rsid w:val="00A1245F"/>
    <w:rsid w:val="00A13BE8"/>
    <w:rsid w:val="00A33922"/>
    <w:rsid w:val="00A4465F"/>
    <w:rsid w:val="00A47A82"/>
    <w:rsid w:val="00A70FA9"/>
    <w:rsid w:val="00A74A42"/>
    <w:rsid w:val="00A76749"/>
    <w:rsid w:val="00A8474F"/>
    <w:rsid w:val="00A86B19"/>
    <w:rsid w:val="00A90AE3"/>
    <w:rsid w:val="00A91710"/>
    <w:rsid w:val="00A95A54"/>
    <w:rsid w:val="00AB3FCD"/>
    <w:rsid w:val="00AB4AF6"/>
    <w:rsid w:val="00AB54CB"/>
    <w:rsid w:val="00AC00FF"/>
    <w:rsid w:val="00AC79B0"/>
    <w:rsid w:val="00AD0521"/>
    <w:rsid w:val="00AD3C7E"/>
    <w:rsid w:val="00AE19F9"/>
    <w:rsid w:val="00AE261E"/>
    <w:rsid w:val="00AE5976"/>
    <w:rsid w:val="00AE5BC5"/>
    <w:rsid w:val="00AF3C18"/>
    <w:rsid w:val="00AF4413"/>
    <w:rsid w:val="00AF6E6B"/>
    <w:rsid w:val="00B0085F"/>
    <w:rsid w:val="00B02263"/>
    <w:rsid w:val="00B02710"/>
    <w:rsid w:val="00B162CA"/>
    <w:rsid w:val="00B164F5"/>
    <w:rsid w:val="00B235F3"/>
    <w:rsid w:val="00B373CB"/>
    <w:rsid w:val="00B509F3"/>
    <w:rsid w:val="00B56406"/>
    <w:rsid w:val="00B60994"/>
    <w:rsid w:val="00B71844"/>
    <w:rsid w:val="00B7683D"/>
    <w:rsid w:val="00B94D39"/>
    <w:rsid w:val="00B95060"/>
    <w:rsid w:val="00BA0F00"/>
    <w:rsid w:val="00BA2D9F"/>
    <w:rsid w:val="00BB1093"/>
    <w:rsid w:val="00BB2D88"/>
    <w:rsid w:val="00BB6157"/>
    <w:rsid w:val="00BD7864"/>
    <w:rsid w:val="00BD7E3D"/>
    <w:rsid w:val="00BE1A82"/>
    <w:rsid w:val="00BE1CF2"/>
    <w:rsid w:val="00BE69AD"/>
    <w:rsid w:val="00BF1395"/>
    <w:rsid w:val="00C03956"/>
    <w:rsid w:val="00C31FD6"/>
    <w:rsid w:val="00C50BC9"/>
    <w:rsid w:val="00C56B7E"/>
    <w:rsid w:val="00C7490F"/>
    <w:rsid w:val="00C8495C"/>
    <w:rsid w:val="00C8707B"/>
    <w:rsid w:val="00C91A6F"/>
    <w:rsid w:val="00C97536"/>
    <w:rsid w:val="00CA3D2A"/>
    <w:rsid w:val="00CB41D7"/>
    <w:rsid w:val="00CB746B"/>
    <w:rsid w:val="00CB7E71"/>
    <w:rsid w:val="00CD3030"/>
    <w:rsid w:val="00CD4240"/>
    <w:rsid w:val="00CD63AB"/>
    <w:rsid w:val="00CE7E57"/>
    <w:rsid w:val="00D0092F"/>
    <w:rsid w:val="00D139AD"/>
    <w:rsid w:val="00D1507C"/>
    <w:rsid w:val="00D5343A"/>
    <w:rsid w:val="00D5689E"/>
    <w:rsid w:val="00D63D59"/>
    <w:rsid w:val="00D82B0F"/>
    <w:rsid w:val="00D86767"/>
    <w:rsid w:val="00DA07AB"/>
    <w:rsid w:val="00DA6D42"/>
    <w:rsid w:val="00DB0E68"/>
    <w:rsid w:val="00DB1EAB"/>
    <w:rsid w:val="00DB6B64"/>
    <w:rsid w:val="00DB745A"/>
    <w:rsid w:val="00DC0866"/>
    <w:rsid w:val="00DD1564"/>
    <w:rsid w:val="00DD23E2"/>
    <w:rsid w:val="00DD6727"/>
    <w:rsid w:val="00DE33C7"/>
    <w:rsid w:val="00DF4309"/>
    <w:rsid w:val="00DF464D"/>
    <w:rsid w:val="00DF6AEA"/>
    <w:rsid w:val="00E1409C"/>
    <w:rsid w:val="00E27327"/>
    <w:rsid w:val="00E42BB0"/>
    <w:rsid w:val="00E50539"/>
    <w:rsid w:val="00E61ECC"/>
    <w:rsid w:val="00E6368E"/>
    <w:rsid w:val="00E70B4F"/>
    <w:rsid w:val="00E83155"/>
    <w:rsid w:val="00E84E81"/>
    <w:rsid w:val="00E94308"/>
    <w:rsid w:val="00EB4554"/>
    <w:rsid w:val="00EB7D09"/>
    <w:rsid w:val="00EC424F"/>
    <w:rsid w:val="00EC46F4"/>
    <w:rsid w:val="00EC725F"/>
    <w:rsid w:val="00EC7EE2"/>
    <w:rsid w:val="00ED6718"/>
    <w:rsid w:val="00F00607"/>
    <w:rsid w:val="00F03245"/>
    <w:rsid w:val="00F05911"/>
    <w:rsid w:val="00F05A5D"/>
    <w:rsid w:val="00F060F0"/>
    <w:rsid w:val="00F072E5"/>
    <w:rsid w:val="00F11443"/>
    <w:rsid w:val="00F17D92"/>
    <w:rsid w:val="00F50F6A"/>
    <w:rsid w:val="00F510A3"/>
    <w:rsid w:val="00F52D53"/>
    <w:rsid w:val="00F61C78"/>
    <w:rsid w:val="00F62A17"/>
    <w:rsid w:val="00F71C6D"/>
    <w:rsid w:val="00F74590"/>
    <w:rsid w:val="00F81428"/>
    <w:rsid w:val="00F8276E"/>
    <w:rsid w:val="00F83FC2"/>
    <w:rsid w:val="00F853F1"/>
    <w:rsid w:val="00F94AAF"/>
    <w:rsid w:val="00FA1CF6"/>
    <w:rsid w:val="00FA4D49"/>
    <w:rsid w:val="00FA5742"/>
    <w:rsid w:val="00FA7282"/>
    <w:rsid w:val="00FB6144"/>
    <w:rsid w:val="00FC0B7E"/>
    <w:rsid w:val="00FD3C05"/>
    <w:rsid w:val="00FE73B7"/>
    <w:rsid w:val="00FF2DDD"/>
    <w:rsid w:val="00FF7497"/>
    <w:rsid w:val="01815E31"/>
    <w:rsid w:val="07774A2B"/>
    <w:rsid w:val="092D010A"/>
    <w:rsid w:val="0CD94CF7"/>
    <w:rsid w:val="0F261D5C"/>
    <w:rsid w:val="0F8D38B5"/>
    <w:rsid w:val="10E952E8"/>
    <w:rsid w:val="147939CF"/>
    <w:rsid w:val="1BCF45E6"/>
    <w:rsid w:val="1E0E0295"/>
    <w:rsid w:val="21CD1BE8"/>
    <w:rsid w:val="21FF25AD"/>
    <w:rsid w:val="2FF55823"/>
    <w:rsid w:val="30057A5F"/>
    <w:rsid w:val="355629CF"/>
    <w:rsid w:val="363246DF"/>
    <w:rsid w:val="411354B3"/>
    <w:rsid w:val="45552511"/>
    <w:rsid w:val="46756EA1"/>
    <w:rsid w:val="473E1759"/>
    <w:rsid w:val="4FD0056F"/>
    <w:rsid w:val="552D608D"/>
    <w:rsid w:val="602B0A6F"/>
    <w:rsid w:val="672E6E2D"/>
    <w:rsid w:val="68637342"/>
    <w:rsid w:val="68E213AB"/>
    <w:rsid w:val="692D223B"/>
    <w:rsid w:val="6C114DB2"/>
    <w:rsid w:val="72C40A55"/>
    <w:rsid w:val="758C661E"/>
    <w:rsid w:val="77B90985"/>
    <w:rsid w:val="77C727F2"/>
    <w:rsid w:val="783E4615"/>
    <w:rsid w:val="7D6E2AA7"/>
    <w:rsid w:val="7EFA0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1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字符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0">
    <w:name w:val="浅色底纹1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467</Words>
  <Characters>2663</Characters>
  <Lines>22</Lines>
  <Paragraphs>6</Paragraphs>
  <TotalTime>2</TotalTime>
  <ScaleCrop>false</ScaleCrop>
  <LinksUpToDate>false</LinksUpToDate>
  <CharactersWithSpaces>3124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2020-02-02T02:42:00Z</dcterms:created>
  <dc:creator>Sky123.Org</dc:creator>
  <cp:lastModifiedBy>autumn</cp:lastModifiedBy>
  <dcterms:modified xsi:type="dcterms:W3CDTF">2021-12-11T01:21:51Z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