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2B3C" w14:textId="795261C4" w:rsidR="0049487B" w:rsidRDefault="0049487B" w:rsidP="0049487B">
      <w:pPr>
        <w:keepNext/>
        <w:keepLines/>
        <w:spacing w:before="260" w:after="260"/>
        <w:jc w:val="center"/>
        <w:outlineLvl w:val="1"/>
        <w:rPr>
          <w:rFonts w:ascii="黑体" w:eastAsia="黑体" w:hAnsi="黑体" w:cstheme="majorBidi"/>
          <w:b/>
          <w:bCs/>
          <w:sz w:val="32"/>
          <w:szCs w:val="32"/>
        </w:rPr>
      </w:pPr>
      <w:r w:rsidRPr="0049487B">
        <w:rPr>
          <w:rFonts w:ascii="黑体" w:eastAsia="黑体" w:hAnsi="黑体" w:cstheme="majorBidi"/>
          <w:b/>
          <w:bCs/>
          <w:sz w:val="32"/>
          <w:szCs w:val="32"/>
        </w:rPr>
        <w:t>染色体变异与育种</w:t>
      </w:r>
      <w:r>
        <w:rPr>
          <w:rFonts w:ascii="黑体" w:eastAsia="黑体" w:hAnsi="黑体" w:cstheme="majorBidi" w:hint="eastAsia"/>
          <w:b/>
          <w:bCs/>
          <w:sz w:val="32"/>
          <w:szCs w:val="32"/>
        </w:rPr>
        <w:t>教学设计</w:t>
      </w:r>
    </w:p>
    <w:p w14:paraId="687D9835" w14:textId="453DF62A" w:rsidR="0049487B" w:rsidRPr="0049487B" w:rsidRDefault="0049487B" w:rsidP="0049487B">
      <w:pPr>
        <w:pStyle w:val="a7"/>
        <w:keepNext/>
        <w:keepLines/>
        <w:numPr>
          <w:ilvl w:val="0"/>
          <w:numId w:val="5"/>
        </w:numPr>
        <w:spacing w:before="260" w:after="260"/>
        <w:ind w:firstLineChars="0"/>
        <w:outlineLvl w:val="1"/>
        <w:rPr>
          <w:rFonts w:ascii="黑体" w:eastAsia="黑体" w:hAnsi="黑体" w:cstheme="majorBidi"/>
          <w:b/>
          <w:bCs/>
          <w:sz w:val="32"/>
          <w:szCs w:val="32"/>
        </w:rPr>
      </w:pPr>
      <w:r w:rsidRPr="0049487B">
        <w:rPr>
          <w:rFonts w:ascii="黑体" w:eastAsia="黑体" w:hAnsi="黑体" w:cstheme="majorBidi" w:hint="eastAsia"/>
          <w:b/>
          <w:bCs/>
          <w:sz w:val="32"/>
          <w:szCs w:val="32"/>
        </w:rPr>
        <w:t>教学目标</w:t>
      </w:r>
    </w:p>
    <w:p w14:paraId="7B1292AD" w14:textId="72DDF9E9" w:rsidR="0049487B" w:rsidRPr="0049487B" w:rsidRDefault="0049487B" w:rsidP="0049487B">
      <w:pPr>
        <w:tabs>
          <w:tab w:val="left" w:pos="2977"/>
        </w:tabs>
        <w:jc w:val="left"/>
        <w:rPr>
          <w:rFonts w:ascii="黑体" w:eastAsia="黑体" w:hAnsi="黑体" w:cs="Times New Roman"/>
          <w:sz w:val="28"/>
          <w:szCs w:val="28"/>
        </w:rPr>
      </w:pPr>
      <w:r w:rsidRPr="0049487B">
        <w:rPr>
          <w:rFonts w:ascii="黑体" w:eastAsia="黑体" w:hAnsi="黑体" w:cs="Times New Roman"/>
          <w:sz w:val="28"/>
          <w:szCs w:val="28"/>
        </w:rPr>
        <w:t>1.举例说明染色体结构变异和数目变异</w:t>
      </w:r>
    </w:p>
    <w:p w14:paraId="6FB31BCA" w14:textId="3DD6CD48" w:rsidR="0049487B" w:rsidRPr="0049487B" w:rsidRDefault="0049487B" w:rsidP="0049487B">
      <w:pPr>
        <w:keepNext/>
        <w:keepLines/>
        <w:spacing w:before="260" w:after="260"/>
        <w:outlineLvl w:val="1"/>
        <w:rPr>
          <w:rFonts w:ascii="黑体" w:eastAsia="黑体" w:hAnsi="黑体" w:cs="Times New Roman"/>
          <w:sz w:val="28"/>
          <w:szCs w:val="28"/>
        </w:rPr>
      </w:pPr>
      <w:r w:rsidRPr="0049487B">
        <w:rPr>
          <w:rFonts w:ascii="黑体" w:eastAsia="黑体" w:hAnsi="黑体" w:cstheme="majorBidi"/>
          <w:sz w:val="28"/>
          <w:szCs w:val="28"/>
        </w:rPr>
        <w:t>2</w:t>
      </w:r>
      <w:r w:rsidRPr="0049487B">
        <w:rPr>
          <w:rFonts w:ascii="黑体" w:eastAsia="黑体" w:hAnsi="黑体" w:cstheme="majorBidi" w:hint="eastAsia"/>
          <w:sz w:val="28"/>
          <w:szCs w:val="28"/>
        </w:rPr>
        <w:t>、</w:t>
      </w:r>
      <w:r w:rsidRPr="0049487B">
        <w:rPr>
          <w:rFonts w:ascii="黑体" w:eastAsia="黑体" w:hAnsi="黑体" w:cs="Times New Roman"/>
          <w:sz w:val="28"/>
          <w:szCs w:val="28"/>
        </w:rPr>
        <w:t>染色体变异会影响生物性状，即结构与功能观</w:t>
      </w:r>
    </w:p>
    <w:p w14:paraId="748E2862" w14:textId="7084117B" w:rsidR="0049487B" w:rsidRDefault="0049487B" w:rsidP="0049487B">
      <w:pPr>
        <w:keepNext/>
        <w:keepLines/>
        <w:spacing w:before="260" w:after="260"/>
        <w:outlineLvl w:val="1"/>
        <w:rPr>
          <w:rFonts w:ascii="黑体" w:eastAsia="黑体" w:hAnsi="黑体" w:cs="Times New Roman"/>
          <w:sz w:val="28"/>
          <w:szCs w:val="28"/>
        </w:rPr>
      </w:pPr>
      <w:r w:rsidRPr="0049487B">
        <w:rPr>
          <w:rFonts w:ascii="黑体" w:eastAsia="黑体" w:hAnsi="黑体" w:cstheme="majorBidi"/>
          <w:sz w:val="28"/>
          <w:szCs w:val="28"/>
        </w:rPr>
        <w:t>3</w:t>
      </w:r>
      <w:r w:rsidRPr="0049487B">
        <w:rPr>
          <w:rFonts w:ascii="黑体" w:eastAsia="黑体" w:hAnsi="黑体" w:cstheme="majorBidi" w:hint="eastAsia"/>
          <w:sz w:val="28"/>
          <w:szCs w:val="28"/>
        </w:rPr>
        <w:t>、</w:t>
      </w:r>
      <w:r w:rsidRPr="0049487B">
        <w:rPr>
          <w:rFonts w:ascii="黑体" w:eastAsia="黑体" w:hAnsi="黑体" w:cs="Times New Roman"/>
          <w:sz w:val="28"/>
          <w:szCs w:val="28"/>
        </w:rPr>
        <w:t>通过三种可遗传变异的比较，培养归纳与概括能力</w:t>
      </w:r>
    </w:p>
    <w:p w14:paraId="159F9EF6" w14:textId="23A8C9A4" w:rsidR="0049487B" w:rsidRDefault="0049487B" w:rsidP="0049487B">
      <w:pPr>
        <w:keepNext/>
        <w:keepLines/>
        <w:spacing w:before="260" w:after="260"/>
        <w:outlineLvl w:val="1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二、教学重点：</w:t>
      </w:r>
      <w:r w:rsidRPr="0049487B">
        <w:rPr>
          <w:rFonts w:ascii="黑体" w:eastAsia="黑体" w:hAnsi="黑体" w:cs="Times New Roman"/>
          <w:sz w:val="28"/>
          <w:szCs w:val="28"/>
        </w:rPr>
        <w:t>染色体结构变异和数目变异</w:t>
      </w:r>
    </w:p>
    <w:p w14:paraId="33481B4E" w14:textId="2CB3072A" w:rsidR="0049487B" w:rsidRDefault="0049487B" w:rsidP="0049487B">
      <w:pPr>
        <w:keepNext/>
        <w:keepLines/>
        <w:spacing w:before="260" w:after="260"/>
        <w:outlineLvl w:val="1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三、教学难点：</w:t>
      </w:r>
      <w:r w:rsidRPr="0049487B">
        <w:rPr>
          <w:rFonts w:ascii="黑体" w:eastAsia="黑体" w:hAnsi="黑体" w:cs="Times New Roman"/>
          <w:sz w:val="28"/>
          <w:szCs w:val="28"/>
        </w:rPr>
        <w:t>染色体变异会影响生物性状</w:t>
      </w:r>
    </w:p>
    <w:p w14:paraId="5AF8558A" w14:textId="5E2D72E2" w:rsidR="0049487B" w:rsidRDefault="0049487B" w:rsidP="0049487B">
      <w:pPr>
        <w:keepNext/>
        <w:keepLines/>
        <w:spacing w:before="260" w:after="260"/>
        <w:outlineLvl w:val="1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四、教学手段：多媒体</w:t>
      </w:r>
    </w:p>
    <w:p w14:paraId="5DBE91B6" w14:textId="109D3281" w:rsidR="0049487B" w:rsidRDefault="0049487B" w:rsidP="0049487B">
      <w:pPr>
        <w:keepNext/>
        <w:keepLines/>
        <w:spacing w:before="260" w:after="260"/>
        <w:outlineLvl w:val="1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五、教学过程：</w:t>
      </w:r>
    </w:p>
    <w:p w14:paraId="79A72FA3" w14:textId="571C3297" w:rsidR="0049487B" w:rsidRDefault="0049487B" w:rsidP="0049487B">
      <w:pPr>
        <w:keepNext/>
        <w:keepLines/>
        <w:spacing w:before="260" w:after="260"/>
        <w:outlineLvl w:val="1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复习导入：</w:t>
      </w:r>
    </w:p>
    <w:p w14:paraId="6FCDA930" w14:textId="333E3B50" w:rsidR="0049487B" w:rsidRDefault="002B0C3E" w:rsidP="0049487B">
      <w:pPr>
        <w:keepNext/>
        <w:keepLines/>
        <w:spacing w:before="260" w:after="260"/>
        <w:outlineLvl w:val="1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64AD8" wp14:editId="0841739A">
                <wp:simplePos x="0" y="0"/>
                <wp:positionH relativeFrom="column">
                  <wp:posOffset>-95250</wp:posOffset>
                </wp:positionH>
                <wp:positionV relativeFrom="paragraph">
                  <wp:posOffset>850900</wp:posOffset>
                </wp:positionV>
                <wp:extent cx="5381625" cy="21812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181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C46B7" id="矩形 1" o:spid="_x0000_s1026" style="position:absolute;left:0;text-align:left;margin-left:-7.5pt;margin-top:67pt;width:423.75pt;height:17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" filled="f" strokecolor="#1f3763 [1604]" strokeweight="1pt"/>
            </w:pict>
          </mc:Fallback>
        </mc:AlternateContent>
      </w:r>
      <w:r w:rsidR="0049487B">
        <w:rPr>
          <w:rFonts w:ascii="黑体" w:eastAsia="黑体" w:hAnsi="黑体" w:cs="Times New Roman" w:hint="eastAsia"/>
          <w:sz w:val="28"/>
          <w:szCs w:val="28"/>
        </w:rPr>
        <w:t>朗读早读默写内容，巩固染色体变异相关知识点，</w:t>
      </w:r>
      <w:r>
        <w:rPr>
          <w:rFonts w:ascii="黑体" w:eastAsia="黑体" w:hAnsi="黑体" w:cs="Times New Roman" w:hint="eastAsia"/>
          <w:sz w:val="28"/>
          <w:szCs w:val="28"/>
        </w:rPr>
        <w:t>提醒学生上课时重点关注不会的知识点</w:t>
      </w:r>
    </w:p>
    <w:p w14:paraId="1B199186" w14:textId="77777777" w:rsidR="0049487B" w:rsidRPr="00DC46EC" w:rsidRDefault="0049487B" w:rsidP="0049487B">
      <w:pPr>
        <w:spacing w:line="360" w:lineRule="auto"/>
        <w:ind w:left="360" w:hangingChars="150" w:hanging="360"/>
        <w:rPr>
          <w:rFonts w:ascii="黑体" w:eastAsia="黑体" w:hAnsi="黑体"/>
          <w:bCs/>
          <w:sz w:val="24"/>
          <w:u w:val="single"/>
        </w:rPr>
      </w:pPr>
      <w:r w:rsidRPr="00DC46EC">
        <w:rPr>
          <w:rFonts w:ascii="黑体" w:eastAsia="黑体" w:hAnsi="黑体" w:hint="eastAsia"/>
          <w:bCs/>
          <w:sz w:val="24"/>
        </w:rPr>
        <w:t>4. 染色体变异：包括染色体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315706">
        <w:rPr>
          <w:rFonts w:ascii="黑体" w:eastAsia="黑体" w:hAnsi="黑体" w:hint="eastAsia"/>
          <w:bCs/>
          <w:color w:val="FF0000"/>
          <w:sz w:val="24"/>
          <w:u w:val="single"/>
        </w:rPr>
        <w:t xml:space="preserve">结构 </w:t>
      </w:r>
      <w:r w:rsidRPr="00DC46EC">
        <w:rPr>
          <w:rFonts w:ascii="黑体" w:eastAsia="黑体" w:hAnsi="黑体" w:hint="eastAsia"/>
          <w:bCs/>
          <w:sz w:val="24"/>
        </w:rPr>
        <w:t>变异和</w:t>
      </w:r>
      <w:r w:rsidRPr="00315706">
        <w:rPr>
          <w:rFonts w:ascii="黑体" w:eastAsia="黑体" w:hAnsi="黑体" w:hint="eastAsia"/>
          <w:bCs/>
          <w:color w:val="FF0000"/>
          <w:sz w:val="24"/>
          <w:u w:val="single"/>
        </w:rPr>
        <w:t>数目</w:t>
      </w:r>
      <w:r w:rsidRPr="00DC46EC">
        <w:rPr>
          <w:rFonts w:ascii="黑体" w:eastAsia="黑体" w:hAnsi="黑体" w:hint="eastAsia"/>
          <w:bCs/>
          <w:sz w:val="24"/>
        </w:rPr>
        <w:t>变异；均可用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315706">
        <w:rPr>
          <w:rFonts w:ascii="黑体" w:eastAsia="黑体" w:hAnsi="黑体" w:hint="eastAsia"/>
          <w:bCs/>
          <w:color w:val="FF0000"/>
          <w:sz w:val="24"/>
          <w:u w:val="single"/>
        </w:rPr>
        <w:t>显微镜</w:t>
      </w:r>
      <w:r w:rsidRPr="00DC46EC">
        <w:rPr>
          <w:rFonts w:ascii="黑体" w:eastAsia="黑体" w:hAnsi="黑体" w:hint="eastAsia"/>
          <w:bCs/>
          <w:sz w:val="24"/>
        </w:rPr>
        <w:t>观察到。</w:t>
      </w:r>
    </w:p>
    <w:p w14:paraId="3EF0814B" w14:textId="77777777" w:rsidR="0049487B" w:rsidRPr="00DC46EC" w:rsidRDefault="0049487B" w:rsidP="0049487B">
      <w:pPr>
        <w:spacing w:line="360" w:lineRule="auto"/>
        <w:ind w:leftChars="50" w:left="345" w:hangingChars="100" w:hanging="240"/>
        <w:rPr>
          <w:rFonts w:ascii="黑体" w:eastAsia="黑体" w:hAnsi="黑体"/>
          <w:bCs/>
          <w:sz w:val="24"/>
          <w:u w:val="single"/>
        </w:rPr>
      </w:pPr>
      <w:r w:rsidRPr="00DC46EC">
        <w:rPr>
          <w:rFonts w:ascii="黑体" w:eastAsia="黑体" w:hAnsi="黑体" w:hint="eastAsia"/>
          <w:bCs/>
          <w:sz w:val="24"/>
        </w:rPr>
        <w:t>（1）易位属于染色体结构变异，是发生在两条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315706">
        <w:rPr>
          <w:rFonts w:ascii="黑体" w:eastAsia="黑体" w:hAnsi="黑体" w:hint="eastAsia"/>
          <w:bCs/>
          <w:color w:val="FF0000"/>
          <w:sz w:val="24"/>
          <w:u w:val="single"/>
        </w:rPr>
        <w:t>非同源</w:t>
      </w:r>
      <w:r w:rsidRPr="00DC46EC">
        <w:rPr>
          <w:rFonts w:ascii="黑体" w:eastAsia="黑体" w:hAnsi="黑体" w:hint="eastAsia"/>
          <w:bCs/>
          <w:sz w:val="24"/>
        </w:rPr>
        <w:t>染色体之间的片段互换或单换。</w:t>
      </w:r>
    </w:p>
    <w:p w14:paraId="2B9CFC41" w14:textId="77777777" w:rsidR="0049487B" w:rsidRPr="00DC46EC" w:rsidRDefault="0049487B" w:rsidP="0049487B">
      <w:pPr>
        <w:spacing w:line="360" w:lineRule="auto"/>
        <w:ind w:leftChars="50" w:left="345" w:hangingChars="100" w:hanging="240"/>
        <w:jc w:val="left"/>
        <w:rPr>
          <w:rFonts w:ascii="黑体" w:eastAsia="黑体" w:hAnsi="黑体"/>
          <w:bCs/>
          <w:sz w:val="24"/>
          <w:u w:val="single"/>
        </w:rPr>
      </w:pPr>
      <w:r w:rsidRPr="00DC46EC">
        <w:rPr>
          <w:rFonts w:ascii="黑体" w:eastAsia="黑体" w:hAnsi="黑体" w:hint="eastAsia"/>
          <w:bCs/>
          <w:sz w:val="24"/>
        </w:rPr>
        <w:t>（</w:t>
      </w:r>
      <w:r>
        <w:rPr>
          <w:rFonts w:ascii="黑体" w:eastAsia="黑体" w:hAnsi="黑体"/>
          <w:bCs/>
          <w:sz w:val="24"/>
        </w:rPr>
        <w:t>2</w:t>
      </w:r>
      <w:r w:rsidRPr="00DC46EC">
        <w:rPr>
          <w:rFonts w:ascii="黑体" w:eastAsia="黑体" w:hAnsi="黑体" w:hint="eastAsia"/>
          <w:bCs/>
          <w:sz w:val="24"/>
        </w:rPr>
        <w:t>）缺失和重复会引起染色体上基因的数目和排序改变，基因突变</w:t>
      </w:r>
      <w:r w:rsidRPr="00315706">
        <w:rPr>
          <w:rFonts w:ascii="黑体" w:eastAsia="黑体" w:hAnsi="黑体" w:hint="eastAsia"/>
          <w:bCs/>
          <w:color w:val="FF0000"/>
          <w:sz w:val="24"/>
          <w:u w:val="single"/>
        </w:rPr>
        <w:t>不会</w:t>
      </w:r>
      <w:r w:rsidRPr="00DC46EC">
        <w:rPr>
          <w:rFonts w:ascii="黑体" w:eastAsia="黑体" w:hAnsi="黑体" w:hint="eastAsia"/>
          <w:bCs/>
          <w:sz w:val="24"/>
        </w:rPr>
        <w:t>（会/不会）引起这些变化。</w:t>
      </w:r>
    </w:p>
    <w:p w14:paraId="40861391" w14:textId="61CE03F1" w:rsidR="0049487B" w:rsidRPr="00DC46EC" w:rsidRDefault="0049487B" w:rsidP="0049487B">
      <w:pPr>
        <w:spacing w:line="360" w:lineRule="auto"/>
        <w:ind w:leftChars="50" w:left="345" w:hangingChars="100" w:hanging="240"/>
        <w:jc w:val="left"/>
        <w:rPr>
          <w:rFonts w:ascii="黑体" w:eastAsia="黑体" w:hAnsi="黑体"/>
          <w:bCs/>
          <w:sz w:val="24"/>
        </w:rPr>
      </w:pPr>
      <w:r w:rsidRPr="00DC46EC">
        <w:rPr>
          <w:rFonts w:ascii="黑体" w:eastAsia="黑体" w:hAnsi="黑体" w:hint="eastAsia"/>
          <w:bCs/>
          <w:sz w:val="24"/>
        </w:rPr>
        <w:t>（</w:t>
      </w:r>
      <w:r>
        <w:rPr>
          <w:rFonts w:ascii="黑体" w:eastAsia="黑体" w:hAnsi="黑体"/>
          <w:bCs/>
          <w:sz w:val="24"/>
        </w:rPr>
        <w:t>3</w:t>
      </w:r>
      <w:r w:rsidRPr="00DC46EC">
        <w:rPr>
          <w:rFonts w:ascii="黑体" w:eastAsia="黑体" w:hAnsi="黑体" w:hint="eastAsia"/>
          <w:bCs/>
          <w:sz w:val="24"/>
        </w:rPr>
        <w:t>）猫叫综合征、21</w:t>
      </w:r>
      <w:proofErr w:type="gramStart"/>
      <w:r w:rsidRPr="00DC46EC">
        <w:rPr>
          <w:rFonts w:ascii="黑体" w:eastAsia="黑体" w:hAnsi="黑体" w:hint="eastAsia"/>
          <w:bCs/>
          <w:sz w:val="24"/>
        </w:rPr>
        <w:t>三</w:t>
      </w:r>
      <w:proofErr w:type="gramEnd"/>
      <w:r w:rsidRPr="00DC46EC">
        <w:rPr>
          <w:rFonts w:ascii="黑体" w:eastAsia="黑体" w:hAnsi="黑体" w:hint="eastAsia"/>
          <w:bCs/>
          <w:sz w:val="24"/>
        </w:rPr>
        <w:t>体综合征和XXY综合征在产前诊断时可通过羊水检查手段检查胎儿的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315706">
        <w:rPr>
          <w:rFonts w:ascii="黑体" w:eastAsia="黑体" w:hAnsi="黑体" w:hint="eastAsia"/>
          <w:bCs/>
          <w:color w:val="FF0000"/>
          <w:sz w:val="24"/>
          <w:u w:val="single"/>
        </w:rPr>
        <w:t>染色体</w:t>
      </w:r>
      <w:r w:rsidRPr="00DC46EC">
        <w:rPr>
          <w:rFonts w:ascii="黑体" w:eastAsia="黑体" w:hAnsi="黑体" w:hint="eastAsia"/>
          <w:bCs/>
          <w:sz w:val="24"/>
        </w:rPr>
        <w:t>，诊断依据分别是5号染色体片段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315706">
        <w:rPr>
          <w:rFonts w:ascii="黑体" w:eastAsia="黑体" w:hAnsi="黑体" w:hint="eastAsia"/>
          <w:bCs/>
          <w:color w:val="FF0000"/>
          <w:sz w:val="24"/>
          <w:u w:val="single"/>
        </w:rPr>
        <w:t>缺失</w:t>
      </w:r>
      <w:r w:rsidRPr="00DC46EC">
        <w:rPr>
          <w:rFonts w:ascii="黑体" w:eastAsia="黑体" w:hAnsi="黑体" w:hint="eastAsia"/>
          <w:bCs/>
          <w:sz w:val="24"/>
        </w:rPr>
        <w:t>、多1条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="002B0C3E">
        <w:rPr>
          <w:rFonts w:ascii="黑体" w:eastAsia="黑体" w:hAnsi="黑体"/>
          <w:bCs/>
          <w:noProof/>
          <w:color w:val="FF0000"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A118A" wp14:editId="17E82CA1">
                <wp:simplePos x="0" y="0"/>
                <wp:positionH relativeFrom="column">
                  <wp:posOffset>-152400</wp:posOffset>
                </wp:positionH>
                <wp:positionV relativeFrom="paragraph">
                  <wp:posOffset>9525</wp:posOffset>
                </wp:positionV>
                <wp:extent cx="5667375" cy="24574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457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69F2" id="矩形 2" o:spid="_x0000_s1026" style="position:absolute;left:0;text-align:left;margin-left:-12pt;margin-top:.75pt;width:446.25pt;height:19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" filled="f" strokecolor="#1f3763 [1604]" strokeweight="1pt"/>
            </w:pict>
          </mc:Fallback>
        </mc:AlternateContent>
      </w:r>
      <w:r w:rsidRPr="00315706">
        <w:rPr>
          <w:rFonts w:ascii="黑体" w:eastAsia="黑体" w:hAnsi="黑体"/>
          <w:bCs/>
          <w:color w:val="FF0000"/>
          <w:sz w:val="24"/>
          <w:u w:val="single"/>
        </w:rPr>
        <w:t>21</w:t>
      </w:r>
      <w:r w:rsidRPr="00315706">
        <w:rPr>
          <w:rFonts w:ascii="黑体" w:eastAsia="黑体" w:hAnsi="黑体" w:hint="eastAsia"/>
          <w:bCs/>
          <w:color w:val="FF0000"/>
          <w:sz w:val="24"/>
          <w:u w:val="single"/>
        </w:rPr>
        <w:t>号</w:t>
      </w:r>
      <w:r w:rsidRPr="00DC46EC">
        <w:rPr>
          <w:rFonts w:ascii="黑体" w:eastAsia="黑体" w:hAnsi="黑体" w:hint="eastAsia"/>
          <w:bCs/>
          <w:sz w:val="24"/>
        </w:rPr>
        <w:t>染色体、多1条</w:t>
      </w:r>
      <w:r w:rsidRPr="00DF27A6">
        <w:rPr>
          <w:rFonts w:ascii="黑体" w:eastAsia="黑体" w:hAnsi="黑体"/>
          <w:bCs/>
          <w:color w:val="FF0000"/>
          <w:sz w:val="24"/>
          <w:u w:val="single"/>
        </w:rPr>
        <w:t>X</w:t>
      </w:r>
      <w:r w:rsidRPr="00DC46EC">
        <w:rPr>
          <w:rFonts w:ascii="黑体" w:eastAsia="黑体" w:hAnsi="黑体" w:hint="eastAsia"/>
          <w:bCs/>
          <w:sz w:val="24"/>
        </w:rPr>
        <w:t xml:space="preserve">染色体。     </w:t>
      </w:r>
    </w:p>
    <w:p w14:paraId="72A9863A" w14:textId="77777777" w:rsidR="0049487B" w:rsidRPr="00DC46EC" w:rsidRDefault="0049487B" w:rsidP="0049487B">
      <w:pPr>
        <w:spacing w:line="360" w:lineRule="auto"/>
        <w:ind w:left="240" w:hangingChars="100" w:hanging="240"/>
        <w:jc w:val="left"/>
        <w:rPr>
          <w:rFonts w:ascii="黑体" w:eastAsia="黑体" w:hAnsi="黑体"/>
          <w:bCs/>
          <w:sz w:val="24"/>
        </w:rPr>
      </w:pPr>
      <w:r w:rsidRPr="00DC46EC">
        <w:rPr>
          <w:rFonts w:ascii="黑体" w:eastAsia="黑体" w:hAnsi="黑体" w:hint="eastAsia"/>
          <w:bCs/>
          <w:sz w:val="24"/>
        </w:rPr>
        <w:t>5. 染色体组：1个染色体组由一组</w:t>
      </w:r>
      <w:r w:rsidRPr="00DF27A6">
        <w:rPr>
          <w:rFonts w:ascii="黑体" w:eastAsia="黑体" w:hAnsi="黑体" w:hint="eastAsia"/>
          <w:bCs/>
          <w:color w:val="FF0000"/>
          <w:sz w:val="24"/>
          <w:u w:val="single"/>
        </w:rPr>
        <w:t>非同源</w:t>
      </w:r>
      <w:r w:rsidRPr="00DC46EC">
        <w:rPr>
          <w:rFonts w:ascii="黑体" w:eastAsia="黑体" w:hAnsi="黑体" w:hint="eastAsia"/>
          <w:bCs/>
          <w:sz w:val="24"/>
        </w:rPr>
        <w:t>染色体组成，含有发育为完整个体的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DF27A6">
        <w:rPr>
          <w:rFonts w:ascii="黑体" w:eastAsia="黑体" w:hAnsi="黑体" w:hint="eastAsia"/>
          <w:bCs/>
          <w:color w:val="FF0000"/>
          <w:sz w:val="24"/>
          <w:u w:val="single"/>
        </w:rPr>
        <w:t>全套遗传物质</w:t>
      </w:r>
      <w:r w:rsidRPr="00DC46EC">
        <w:rPr>
          <w:rFonts w:ascii="黑体" w:eastAsia="黑体" w:hAnsi="黑体" w:hint="eastAsia"/>
          <w:bCs/>
          <w:sz w:val="24"/>
        </w:rPr>
        <w:t xml:space="preserve">。 </w:t>
      </w:r>
    </w:p>
    <w:p w14:paraId="6C8F5621" w14:textId="77777777" w:rsidR="0049487B" w:rsidRPr="00DC46EC" w:rsidRDefault="0049487B" w:rsidP="0049487B">
      <w:pPr>
        <w:spacing w:line="360" w:lineRule="auto"/>
        <w:ind w:firstLineChars="50" w:firstLine="120"/>
        <w:jc w:val="left"/>
        <w:rPr>
          <w:rFonts w:ascii="黑体" w:eastAsia="黑体" w:hAnsi="黑体"/>
          <w:bCs/>
          <w:sz w:val="24"/>
          <w:u w:val="single"/>
        </w:rPr>
      </w:pPr>
      <w:r w:rsidRPr="00DC46EC">
        <w:rPr>
          <w:rFonts w:ascii="黑体" w:eastAsia="黑体" w:hAnsi="黑体" w:hint="eastAsia"/>
          <w:bCs/>
          <w:sz w:val="24"/>
        </w:rPr>
        <w:t>（1）单倍体是由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DF27A6">
        <w:rPr>
          <w:rFonts w:ascii="黑体" w:eastAsia="黑体" w:hAnsi="黑体" w:hint="eastAsia"/>
          <w:bCs/>
          <w:color w:val="FF0000"/>
          <w:sz w:val="24"/>
          <w:u w:val="single"/>
        </w:rPr>
        <w:t>配子</w:t>
      </w:r>
      <w:r w:rsidRPr="00DC46EC">
        <w:rPr>
          <w:rFonts w:ascii="黑体" w:eastAsia="黑体" w:hAnsi="黑体" w:hint="eastAsia"/>
          <w:bCs/>
          <w:sz w:val="24"/>
        </w:rPr>
        <w:t>直接发育而成。</w:t>
      </w:r>
    </w:p>
    <w:p w14:paraId="51E821F4" w14:textId="77777777" w:rsidR="0049487B" w:rsidRPr="00DC46EC" w:rsidRDefault="0049487B" w:rsidP="0049487B">
      <w:pPr>
        <w:spacing w:line="360" w:lineRule="auto"/>
        <w:ind w:firstLineChars="50" w:firstLine="120"/>
        <w:jc w:val="left"/>
        <w:rPr>
          <w:rFonts w:ascii="黑体" w:eastAsia="黑体" w:hAnsi="黑体"/>
          <w:bCs/>
          <w:sz w:val="24"/>
          <w:u w:val="single"/>
        </w:rPr>
      </w:pPr>
      <w:r w:rsidRPr="00DC46EC">
        <w:rPr>
          <w:rFonts w:ascii="黑体" w:eastAsia="黑体" w:hAnsi="黑体" w:hint="eastAsia"/>
          <w:bCs/>
          <w:sz w:val="24"/>
        </w:rPr>
        <w:t>（2）单倍体高度不育的原因是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DF27A6">
        <w:rPr>
          <w:rFonts w:ascii="黑体" w:eastAsia="黑体" w:hAnsi="黑体" w:hint="eastAsia"/>
          <w:bCs/>
          <w:color w:val="FF0000"/>
          <w:sz w:val="24"/>
          <w:u w:val="single"/>
        </w:rPr>
        <w:t>减数分裂时染色体联会紊乱，不能形成正常配子</w:t>
      </w:r>
      <w:r w:rsidRPr="00DC46EC">
        <w:rPr>
          <w:rFonts w:ascii="黑体" w:eastAsia="黑体" w:hAnsi="黑体" w:hint="eastAsia"/>
          <w:bCs/>
          <w:sz w:val="24"/>
        </w:rPr>
        <w:t>。</w:t>
      </w:r>
    </w:p>
    <w:p w14:paraId="516B721E" w14:textId="77777777" w:rsidR="0049487B" w:rsidRPr="00DC46EC" w:rsidRDefault="0049487B" w:rsidP="0049487B">
      <w:pPr>
        <w:spacing w:line="360" w:lineRule="auto"/>
        <w:ind w:leftChars="50" w:left="345" w:hangingChars="100" w:hanging="240"/>
        <w:jc w:val="left"/>
        <w:rPr>
          <w:rFonts w:ascii="黑体" w:eastAsia="黑体" w:hAnsi="黑体"/>
          <w:bCs/>
          <w:sz w:val="24"/>
        </w:rPr>
      </w:pPr>
      <w:r w:rsidRPr="00DC46EC">
        <w:rPr>
          <w:rFonts w:ascii="黑体" w:eastAsia="黑体" w:hAnsi="黑体" w:hint="eastAsia"/>
          <w:bCs/>
          <w:sz w:val="24"/>
        </w:rPr>
        <w:t>（3）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DF27A6">
        <w:rPr>
          <w:rFonts w:ascii="黑体" w:eastAsia="黑体" w:hAnsi="黑体" w:hint="eastAsia"/>
          <w:bCs/>
          <w:color w:val="FF0000"/>
          <w:sz w:val="24"/>
          <w:u w:val="single"/>
        </w:rPr>
        <w:t>低温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DC46EC">
        <w:rPr>
          <w:rFonts w:ascii="黑体" w:eastAsia="黑体" w:hAnsi="黑体" w:hint="eastAsia"/>
          <w:bCs/>
          <w:sz w:val="24"/>
        </w:rPr>
        <w:t>或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DF27A6">
        <w:rPr>
          <w:rFonts w:ascii="黑体" w:eastAsia="黑体" w:hAnsi="黑体" w:hint="eastAsia"/>
          <w:bCs/>
          <w:color w:val="FF0000"/>
          <w:sz w:val="24"/>
          <w:u w:val="single"/>
        </w:rPr>
        <w:t>秋水仙素</w:t>
      </w:r>
      <w:r w:rsidRPr="00DC46EC">
        <w:rPr>
          <w:rFonts w:ascii="黑体" w:eastAsia="黑体" w:hAnsi="黑体" w:hint="eastAsia"/>
          <w:bCs/>
          <w:sz w:val="24"/>
          <w:u w:val="single"/>
        </w:rPr>
        <w:t xml:space="preserve"> </w:t>
      </w:r>
      <w:r w:rsidRPr="00DC46EC">
        <w:rPr>
          <w:rFonts w:ascii="黑体" w:eastAsia="黑体" w:hAnsi="黑体" w:hint="eastAsia"/>
          <w:bCs/>
          <w:sz w:val="24"/>
        </w:rPr>
        <w:t>都可以诱导细胞染色体数目加倍，其原理是</w:t>
      </w:r>
      <w:r w:rsidRPr="00DF27A6">
        <w:rPr>
          <w:rFonts w:ascii="黑体" w:eastAsia="黑体" w:hAnsi="黑体" w:hint="eastAsia"/>
          <w:bCs/>
          <w:color w:val="FF0000"/>
          <w:sz w:val="24"/>
          <w:u w:val="single"/>
        </w:rPr>
        <w:t xml:space="preserve">抑制纺锤体的形成 </w:t>
      </w:r>
      <w:r w:rsidRPr="00DC46EC">
        <w:rPr>
          <w:rFonts w:ascii="黑体" w:eastAsia="黑体" w:hAnsi="黑体" w:hint="eastAsia"/>
          <w:bCs/>
          <w:sz w:val="24"/>
        </w:rPr>
        <w:t>。</w:t>
      </w:r>
    </w:p>
    <w:p w14:paraId="1A110C82" w14:textId="38F0604D" w:rsidR="0049487B" w:rsidRPr="0049487B" w:rsidRDefault="002B0C3E" w:rsidP="0049487B">
      <w:pPr>
        <w:keepNext/>
        <w:keepLines/>
        <w:spacing w:before="260" w:after="260"/>
        <w:outlineLvl w:val="1"/>
        <w:rPr>
          <w:rFonts w:ascii="黑体" w:eastAsia="黑体" w:hAnsi="黑体" w:cstheme="majorBidi" w:hint="eastAsia"/>
          <w:sz w:val="28"/>
          <w:szCs w:val="28"/>
        </w:rPr>
      </w:pPr>
      <w:r>
        <w:rPr>
          <w:rFonts w:ascii="黑体" w:eastAsia="黑体" w:hAnsi="黑体" w:cstheme="majorBidi" w:hint="eastAsia"/>
          <w:sz w:val="28"/>
          <w:szCs w:val="28"/>
        </w:rPr>
        <w:t>知识构建</w:t>
      </w:r>
    </w:p>
    <w:p w14:paraId="78971810" w14:textId="315B23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sz w:val="24"/>
          <w:szCs w:val="24"/>
        </w:rPr>
        <w:t>1</w:t>
      </w:r>
      <w:r w:rsidR="002B0C3E">
        <w:rPr>
          <w:rFonts w:ascii="黑体" w:eastAsia="黑体" w:hAnsi="黑体" w:cs="Times New Roman" w:hint="eastAsia"/>
          <w:sz w:val="24"/>
          <w:szCs w:val="24"/>
        </w:rPr>
        <w:t>、</w:t>
      </w:r>
      <w:r w:rsidRPr="0049487B">
        <w:rPr>
          <w:rFonts w:ascii="黑体" w:eastAsia="黑体" w:hAnsi="黑体" w:cs="Times New Roman"/>
          <w:sz w:val="24"/>
          <w:szCs w:val="24"/>
        </w:rPr>
        <w:t>类型及实例</w:t>
      </w:r>
    </w:p>
    <w:p w14:paraId="57832762" w14:textId="7F1F15BE" w:rsidR="0049487B" w:rsidRDefault="0049487B" w:rsidP="0049487B">
      <w:pPr>
        <w:tabs>
          <w:tab w:val="left" w:pos="2977"/>
        </w:tabs>
        <w:jc w:val="center"/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noProof/>
          <w:sz w:val="24"/>
          <w:szCs w:val="24"/>
        </w:rPr>
        <w:drawing>
          <wp:inline distT="0" distB="0" distL="0" distR="0" wp14:anchorId="5B089C8F" wp14:editId="41CD616B">
            <wp:extent cx="3657600" cy="3498042"/>
            <wp:effectExtent l="0" t="0" r="0" b="7620"/>
            <wp:docPr id="48" name="图片 48" descr="L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4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79" cy="351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20BFD" w14:textId="7F349571" w:rsidR="002B0C3E" w:rsidRDefault="002B0C3E" w:rsidP="002B0C3E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问题提示：</w:t>
      </w:r>
    </w:p>
    <w:p w14:paraId="5A6D2505" w14:textId="7F051839" w:rsidR="002B0C3E" w:rsidRDefault="002B0C3E" w:rsidP="002B0C3E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2B0C3E">
        <w:rPr>
          <w:rFonts w:ascii="黑体" w:eastAsia="黑体" w:hAnsi="黑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8E727" wp14:editId="73ADEA3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648325" cy="3416320"/>
                <wp:effectExtent l="0" t="0" r="0" b="0"/>
                <wp:wrapNone/>
                <wp:docPr id="3" name="文本框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416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ECF055" w14:textId="77777777" w:rsidR="002B0C3E" w:rsidRPr="002B0C3E" w:rsidRDefault="002B0C3E" w:rsidP="002B0C3E">
                            <w:pPr>
                              <w:rPr>
                                <w:rFonts w:hAnsi="等线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B0C3E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1、图解中的</w:t>
                            </w:r>
                            <w:proofErr w:type="spellStart"/>
                            <w:r w:rsidRPr="002B0C3E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abc</w:t>
                            </w:r>
                            <w:proofErr w:type="spellEnd"/>
                            <w:r w:rsidRPr="002B0C3E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表示的是碱基吗？</w:t>
                            </w:r>
                          </w:p>
                          <w:p w14:paraId="3CCCA347" w14:textId="77777777" w:rsidR="002B0C3E" w:rsidRPr="002B0C3E" w:rsidRDefault="002B0C3E" w:rsidP="002B0C3E">
                            <w:pPr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B0C3E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2、染色体结构变异会产生新基因吗？</w:t>
                            </w:r>
                          </w:p>
                          <w:p w14:paraId="11A0AFB1" w14:textId="77777777" w:rsidR="002B0C3E" w:rsidRPr="002B0C3E" w:rsidRDefault="002B0C3E" w:rsidP="002B0C3E">
                            <w:pPr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B0C3E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3、图示联会异常在什么时期可以观察到？</w:t>
                            </w:r>
                          </w:p>
                          <w:p w14:paraId="5C80C50F" w14:textId="77777777" w:rsidR="002B0C3E" w:rsidRPr="002B0C3E" w:rsidRDefault="002B0C3E" w:rsidP="002B0C3E">
                            <w:pPr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B0C3E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4、含有这些染色体结构变异的生殖细胞能否产生正常配子？</w:t>
                            </w:r>
                          </w:p>
                          <w:p w14:paraId="5314AD49" w14:textId="77777777" w:rsidR="002B0C3E" w:rsidRPr="002B0C3E" w:rsidRDefault="002B0C3E" w:rsidP="002B0C3E">
                            <w:pPr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B0C3E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5、染色体异常引起的遗传病一定会遗传给后代吗？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88E72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1pt;width:444.75pt;height:269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" filled="f" stroked="f">
                <v:textbox style="mso-fit-shape-to-text:t">
                  <w:txbxContent>
                    <w:p w14:paraId="20ECF055" w14:textId="77777777" w:rsidR="002B0C3E" w:rsidRPr="002B0C3E" w:rsidRDefault="002B0C3E" w:rsidP="002B0C3E">
                      <w:pPr>
                        <w:rPr>
                          <w:rFonts w:hAnsi="等线"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2B0C3E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1、图解中的</w:t>
                      </w:r>
                      <w:proofErr w:type="spellStart"/>
                      <w:r w:rsidRPr="002B0C3E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abc</w:t>
                      </w:r>
                      <w:proofErr w:type="spellEnd"/>
                      <w:r w:rsidRPr="002B0C3E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表示的是碱基吗？</w:t>
                      </w:r>
                    </w:p>
                    <w:p w14:paraId="3CCCA347" w14:textId="77777777" w:rsidR="002B0C3E" w:rsidRPr="002B0C3E" w:rsidRDefault="002B0C3E" w:rsidP="002B0C3E">
                      <w:pPr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2B0C3E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2、染色体结构变异会产生新基因吗？</w:t>
                      </w:r>
                    </w:p>
                    <w:p w14:paraId="11A0AFB1" w14:textId="77777777" w:rsidR="002B0C3E" w:rsidRPr="002B0C3E" w:rsidRDefault="002B0C3E" w:rsidP="002B0C3E">
                      <w:pPr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2B0C3E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3、图示联会异常在什么时期可以观察到？</w:t>
                      </w:r>
                    </w:p>
                    <w:p w14:paraId="5C80C50F" w14:textId="77777777" w:rsidR="002B0C3E" w:rsidRPr="002B0C3E" w:rsidRDefault="002B0C3E" w:rsidP="002B0C3E">
                      <w:pPr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2B0C3E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4、含有这些染色体结构变异的生殖细胞能否产生正常配子？</w:t>
                      </w:r>
                    </w:p>
                    <w:p w14:paraId="5314AD49" w14:textId="77777777" w:rsidR="002B0C3E" w:rsidRPr="002B0C3E" w:rsidRDefault="002B0C3E" w:rsidP="002B0C3E">
                      <w:pPr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2B0C3E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5、染色体异常引起的遗传病一定会遗传给后代吗？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06DF4" w14:textId="77777777" w:rsidR="002B0C3E" w:rsidRDefault="002B0C3E" w:rsidP="002B0C3E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3E2C1E48" w14:textId="3B92FBE0" w:rsidR="002B0C3E" w:rsidRDefault="002B0C3E" w:rsidP="002B0C3E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3B9F17F8" w14:textId="77777777" w:rsidR="002B0C3E" w:rsidRDefault="002B0C3E" w:rsidP="002B0C3E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5735D709" w14:textId="77777777" w:rsidR="002B0C3E" w:rsidRDefault="002B0C3E" w:rsidP="002B0C3E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2F9819A5" w14:textId="4CE981DE" w:rsidR="002B0C3E" w:rsidRDefault="002B0C3E" w:rsidP="002B0C3E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5725A4A3" w14:textId="77777777" w:rsidR="002B0C3E" w:rsidRDefault="002B0C3E" w:rsidP="002B0C3E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117DC881" w14:textId="7B5FA203" w:rsidR="002B0C3E" w:rsidRDefault="002B0C3E" w:rsidP="002B0C3E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1F55FF9F" w14:textId="7F230F0B" w:rsidR="002B0C3E" w:rsidRPr="0049487B" w:rsidRDefault="002B0C3E" w:rsidP="002B0C3E">
      <w:pPr>
        <w:tabs>
          <w:tab w:val="left" w:pos="2977"/>
        </w:tabs>
        <w:rPr>
          <w:rFonts w:ascii="黑体" w:eastAsia="黑体" w:hAnsi="黑体" w:cs="Times New Roman" w:hint="eastAsia"/>
          <w:sz w:val="24"/>
          <w:szCs w:val="24"/>
        </w:rPr>
      </w:pPr>
    </w:p>
    <w:p w14:paraId="5D8AAF58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sz w:val="24"/>
          <w:szCs w:val="24"/>
        </w:rPr>
        <w:t>2.</w:t>
      </w:r>
      <w:r w:rsidRPr="0049487B">
        <w:rPr>
          <w:rFonts w:ascii="黑体" w:eastAsia="黑体" w:hAnsi="黑体" w:cs="Times New Roman" w:hint="eastAsia"/>
          <w:sz w:val="24"/>
          <w:szCs w:val="24"/>
        </w:rPr>
        <w:t>结果和影响</w:t>
      </w:r>
    </w:p>
    <w:p w14:paraId="2C75AD85" w14:textId="14B8D9A8" w:rsidR="0049487B" w:rsidRDefault="002B0C3E" w:rsidP="0049487B">
      <w:pPr>
        <w:tabs>
          <w:tab w:val="left" w:pos="2977"/>
        </w:tabs>
        <w:jc w:val="left"/>
        <w:rPr>
          <w:rFonts w:ascii="黑体" w:eastAsia="黑体" w:hAnsi="黑体" w:cs="Times New Roman"/>
          <w:sz w:val="24"/>
          <w:szCs w:val="24"/>
        </w:rPr>
      </w:pPr>
      <w:r w:rsidRPr="002B0C3E">
        <w:rPr>
          <w:rFonts w:ascii="黑体" w:eastAsia="黑体" w:hAnsi="黑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75B31" wp14:editId="6A8CF852">
                <wp:simplePos x="0" y="0"/>
                <wp:positionH relativeFrom="margin">
                  <wp:align>left</wp:align>
                </wp:positionH>
                <wp:positionV relativeFrom="paragraph">
                  <wp:posOffset>1121410</wp:posOffset>
                </wp:positionV>
                <wp:extent cx="5681042" cy="369332"/>
                <wp:effectExtent l="0" t="0" r="0" b="0"/>
                <wp:wrapNone/>
                <wp:docPr id="4" name="文本框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04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E65DA" w14:textId="77777777" w:rsidR="002B0C3E" w:rsidRPr="002B0C3E" w:rsidRDefault="002B0C3E" w:rsidP="002B0C3E">
                            <w:pPr>
                              <w:rPr>
                                <w:rFonts w:hAnsi="等线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B0C3E">
                              <w:rPr>
                                <w:rFonts w:hAnsi="等线" w:hint="eastAsia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意义：是生物变异的来源之一，为生物进化提供材料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75B31" id="_x0000_s1027" type="#_x0000_t202" style="position:absolute;margin-left:0;margin-top:88.3pt;width:447.35pt;height:29.1pt;z-index:25166848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" filled="f" stroked="f">
                <v:textbox style="mso-fit-shape-to-text:t">
                  <w:txbxContent>
                    <w:p w14:paraId="6DEE65DA" w14:textId="77777777" w:rsidR="002B0C3E" w:rsidRPr="002B0C3E" w:rsidRDefault="002B0C3E" w:rsidP="002B0C3E">
                      <w:pPr>
                        <w:rPr>
                          <w:rFonts w:hAnsi="等线"/>
                          <w:color w:val="0000FF"/>
                          <w:kern w:val="24"/>
                          <w:sz w:val="28"/>
                          <w:szCs w:val="28"/>
                        </w:rPr>
                      </w:pPr>
                      <w:r w:rsidRPr="002B0C3E">
                        <w:rPr>
                          <w:rFonts w:hAnsi="等线" w:hint="eastAsia"/>
                          <w:color w:val="0000FF"/>
                          <w:kern w:val="24"/>
                          <w:sz w:val="28"/>
                          <w:szCs w:val="28"/>
                        </w:rPr>
                        <w:t>意义：是生物变异的来源之一，为生物进化提供材料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87B" w:rsidRPr="0049487B">
        <w:rPr>
          <w:rFonts w:ascii="黑体" w:eastAsia="黑体" w:hAnsi="黑体" w:cs="Times New Roman"/>
          <w:noProof/>
          <w:sz w:val="24"/>
          <w:szCs w:val="24"/>
        </w:rPr>
        <w:drawing>
          <wp:inline distT="0" distB="0" distL="0" distR="0" wp14:anchorId="48C93F04" wp14:editId="6B835E62">
            <wp:extent cx="3589442" cy="1011555"/>
            <wp:effectExtent l="0" t="0" r="0" b="0"/>
            <wp:docPr id="47" name="图片 47" descr="L49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493+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9"/>
                    <a:stretch/>
                  </pic:blipFill>
                  <pic:spPr bwMode="auto">
                    <a:xfrm>
                      <a:off x="0" y="0"/>
                      <a:ext cx="3661447" cy="103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AB61A" w14:textId="3B54AF95" w:rsidR="002B0C3E" w:rsidRDefault="002B0C3E" w:rsidP="0049487B">
      <w:pPr>
        <w:tabs>
          <w:tab w:val="left" w:pos="2977"/>
        </w:tabs>
        <w:jc w:val="left"/>
        <w:rPr>
          <w:rFonts w:ascii="黑体" w:eastAsia="黑体" w:hAnsi="黑体" w:cs="Times New Roman"/>
          <w:sz w:val="24"/>
          <w:szCs w:val="24"/>
        </w:rPr>
      </w:pPr>
    </w:p>
    <w:p w14:paraId="3AE0A95E" w14:textId="528C9FEF" w:rsidR="002B0C3E" w:rsidRDefault="002B0C3E" w:rsidP="0049487B">
      <w:pPr>
        <w:tabs>
          <w:tab w:val="left" w:pos="2977"/>
        </w:tabs>
        <w:jc w:val="left"/>
        <w:rPr>
          <w:rFonts w:ascii="黑体" w:eastAsia="黑体" w:hAnsi="黑体" w:cs="Times New Roman"/>
          <w:sz w:val="24"/>
          <w:szCs w:val="24"/>
        </w:rPr>
      </w:pPr>
    </w:p>
    <w:p w14:paraId="77E06711" w14:textId="77777777" w:rsidR="002B0C3E" w:rsidRPr="0049487B" w:rsidRDefault="002B0C3E" w:rsidP="0049487B">
      <w:pPr>
        <w:tabs>
          <w:tab w:val="left" w:pos="2977"/>
        </w:tabs>
        <w:jc w:val="left"/>
        <w:rPr>
          <w:rFonts w:ascii="黑体" w:eastAsia="黑体" w:hAnsi="黑体" w:cs="Times New Roman" w:hint="eastAsia"/>
          <w:sz w:val="24"/>
          <w:szCs w:val="24"/>
        </w:rPr>
      </w:pPr>
    </w:p>
    <w:p w14:paraId="398E8608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 w:hint="eastAsia"/>
          <w:sz w:val="24"/>
          <w:szCs w:val="24"/>
        </w:rPr>
        <w:t>3课堂练习</w:t>
      </w:r>
    </w:p>
    <w:p w14:paraId="2BB8BC05" w14:textId="77777777" w:rsidR="0049487B" w:rsidRPr="0049487B" w:rsidRDefault="0049487B" w:rsidP="0049487B">
      <w:pPr>
        <w:numPr>
          <w:ilvl w:val="0"/>
          <w:numId w:val="1"/>
        </w:numPr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 xml:space="preserve">.染色体易位或倒位不改变基因数量，对个体性状不产生影响（ </w:t>
      </w:r>
      <w:r w:rsidRPr="0049487B">
        <w:rPr>
          <w:rFonts w:ascii="黑体" w:eastAsia="黑体" w:hAnsi="黑体"/>
          <w:color w:val="000000"/>
          <w:sz w:val="24"/>
          <w:szCs w:val="28"/>
        </w:rPr>
        <w:t xml:space="preserve">  </w:t>
      </w:r>
      <w:r w:rsidRPr="0049487B">
        <w:rPr>
          <w:rFonts w:ascii="黑体" w:eastAsia="黑体" w:hAnsi="黑体" w:hint="eastAsia"/>
          <w:color w:val="000000"/>
          <w:sz w:val="24"/>
          <w:szCs w:val="28"/>
        </w:rPr>
        <w:t>）</w:t>
      </w:r>
    </w:p>
    <w:p w14:paraId="6911E0DC" w14:textId="77777777" w:rsidR="0049487B" w:rsidRPr="0049487B" w:rsidRDefault="0049487B" w:rsidP="0049487B">
      <w:pPr>
        <w:numPr>
          <w:ilvl w:val="0"/>
          <w:numId w:val="1"/>
        </w:numPr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 xml:space="preserve">.基因突变和染色体变异所涉及的碱基对的数目不同，前者所涉及的数目比后者少（ </w:t>
      </w:r>
      <w:r w:rsidRPr="0049487B">
        <w:rPr>
          <w:rFonts w:ascii="黑体" w:eastAsia="黑体" w:hAnsi="黑体"/>
          <w:color w:val="000000"/>
          <w:sz w:val="24"/>
          <w:szCs w:val="28"/>
        </w:rPr>
        <w:t xml:space="preserve"> </w:t>
      </w:r>
      <w:r w:rsidRPr="0049487B">
        <w:rPr>
          <w:rFonts w:ascii="黑体" w:eastAsia="黑体" w:hAnsi="黑体" w:hint="eastAsia"/>
          <w:color w:val="000000"/>
          <w:sz w:val="24"/>
          <w:szCs w:val="28"/>
        </w:rPr>
        <w:t>）</w:t>
      </w:r>
    </w:p>
    <w:p w14:paraId="6DEC37FA" w14:textId="77777777" w:rsidR="0049487B" w:rsidRPr="0049487B" w:rsidRDefault="0049487B" w:rsidP="0049487B">
      <w:pPr>
        <w:ind w:left="240" w:hangingChars="100" w:hanging="24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③.</w:t>
      </w:r>
      <w:r w:rsidRPr="0049487B">
        <w:rPr>
          <w:rFonts w:ascii="黑体" w:eastAsia="黑体" w:hAnsi="黑体"/>
          <w:color w:val="000000"/>
          <w:sz w:val="24"/>
          <w:szCs w:val="24"/>
        </w:rPr>
        <w:t xml:space="preserve"> 如</w:t>
      </w:r>
      <w:r w:rsidRPr="0049487B">
        <w:rPr>
          <w:rFonts w:ascii="黑体" w:eastAsia="黑体" w:hAnsi="黑体" w:hint="eastAsia"/>
          <w:color w:val="000000"/>
          <w:sz w:val="24"/>
          <w:szCs w:val="28"/>
        </w:rPr>
        <w:t>图表示人体9号和22号染色体易位之后，产生费城染色体（Ph染色体）以及</w:t>
      </w:r>
      <w:proofErr w:type="spellStart"/>
      <w:r w:rsidRPr="0049487B">
        <w:rPr>
          <w:rFonts w:ascii="黑体" w:eastAsia="黑体" w:hAnsi="黑体" w:hint="eastAsia"/>
          <w:color w:val="000000"/>
          <w:sz w:val="24"/>
          <w:szCs w:val="28"/>
        </w:rPr>
        <w:t>bcr-abl</w:t>
      </w:r>
      <w:proofErr w:type="spellEnd"/>
      <w:r w:rsidRPr="0049487B">
        <w:rPr>
          <w:rFonts w:ascii="黑体" w:eastAsia="黑体" w:hAnsi="黑体" w:hint="eastAsia"/>
          <w:color w:val="000000"/>
          <w:sz w:val="24"/>
          <w:szCs w:val="28"/>
        </w:rPr>
        <w:t>融合基因，这种融合基因可以编码出BCR-ABL融合蛋白，最终导致慢性粒细胞性白血病的发生。下列分析错误的是(   )</w:t>
      </w:r>
    </w:p>
    <w:p w14:paraId="1A2C6CC8" w14:textId="77777777" w:rsidR="0049487B" w:rsidRPr="0049487B" w:rsidRDefault="0049487B" w:rsidP="0049487B">
      <w:pPr>
        <w:jc w:val="center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noProof/>
          <w:color w:val="000000"/>
          <w:sz w:val="24"/>
          <w:szCs w:val="28"/>
        </w:rPr>
        <w:drawing>
          <wp:inline distT="0" distB="0" distL="0" distR="0" wp14:anchorId="29C8BEF4" wp14:editId="1552591B">
            <wp:extent cx="3943350" cy="1482064"/>
            <wp:effectExtent l="0" t="0" r="0" b="4445"/>
            <wp:docPr id="993273279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73279" name="图片 3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959" cy="148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5EAFB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A.慢性粒细胞白血病是由于非同源染色体上的片段发生互换引起的</w:t>
      </w:r>
    </w:p>
    <w:p w14:paraId="3C246D1C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B.染色体易位可以改变基因在染色体上的位置，从而影响基因的表达</w:t>
      </w:r>
    </w:p>
    <w:p w14:paraId="5C7AA16A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C.对于慢性粒细胞白血病可以通过抑制BCR-ABL融合蛋白的活性进行治疗</w:t>
      </w:r>
    </w:p>
    <w:p w14:paraId="678F3BF8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D.染色体结构变异是产生新基因的最主要的途径</w:t>
      </w:r>
      <w:r w:rsidRPr="0049487B">
        <w:rPr>
          <w:rFonts w:ascii="黑体" w:eastAsia="黑体" w:hAnsi="黑体"/>
          <w:color w:val="000000"/>
          <w:sz w:val="24"/>
          <w:szCs w:val="28"/>
        </w:rPr>
        <w:t xml:space="preserve"> </w:t>
      </w:r>
    </w:p>
    <w:p w14:paraId="7CFC7879" w14:textId="77777777" w:rsidR="0049487B" w:rsidRPr="0049487B" w:rsidRDefault="0049487B" w:rsidP="0049487B">
      <w:pPr>
        <w:numPr>
          <w:ilvl w:val="0"/>
          <w:numId w:val="2"/>
        </w:numPr>
        <w:tabs>
          <w:tab w:val="left" w:pos="0"/>
        </w:tabs>
        <w:textAlignment w:val="center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color w:val="000000"/>
          <w:sz w:val="24"/>
          <w:szCs w:val="28"/>
        </w:rPr>
        <w:t>.如图①②③④分别表示不同的变异类型,基因a、a'仅有图③所示片段的差异。相关叙述正确的是(</w:t>
      </w:r>
      <w:r w:rsidRPr="0049487B">
        <w:rPr>
          <w:rFonts w:ascii="Calibri" w:eastAsia="黑体" w:hAnsi="Calibri" w:cs="Calibri"/>
          <w:color w:val="000000"/>
          <w:sz w:val="24"/>
          <w:szCs w:val="28"/>
        </w:rPr>
        <w:t>  </w:t>
      </w:r>
      <w:r w:rsidRPr="0049487B">
        <w:rPr>
          <w:rFonts w:ascii="黑体" w:eastAsia="黑体" w:hAnsi="黑体"/>
          <w:color w:val="000000"/>
          <w:sz w:val="24"/>
          <w:szCs w:val="28"/>
        </w:rPr>
        <w:t xml:space="preserve"> )</w:t>
      </w:r>
    </w:p>
    <w:p w14:paraId="7CA6C2EC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="360"/>
        <w:jc w:val="center"/>
        <w:textAlignment w:val="center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noProof/>
          <w:sz w:val="24"/>
          <w:szCs w:val="28"/>
        </w:rPr>
        <w:drawing>
          <wp:inline distT="0" distB="0" distL="0" distR="0" wp14:anchorId="133118B5" wp14:editId="5D8D9E8F">
            <wp:extent cx="2162175" cy="752475"/>
            <wp:effectExtent l="0" t="0" r="9525" b="9525"/>
            <wp:docPr id="1961860880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31000" name="Picture 1" descr="www.xiangpi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59"/>
                    <a:stretch/>
                  </pic:blipFill>
                  <pic:spPr bwMode="auto">
                    <a:xfrm>
                      <a:off x="0" y="0"/>
                      <a:ext cx="2162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487B">
        <w:rPr>
          <w:rFonts w:ascii="黑体" w:eastAsia="黑体" w:hAnsi="黑体"/>
          <w:noProof/>
          <w:sz w:val="24"/>
          <w:szCs w:val="28"/>
        </w:rPr>
        <w:drawing>
          <wp:inline distT="0" distB="0" distL="0" distR="0" wp14:anchorId="1D08C6BE" wp14:editId="74BD24FC">
            <wp:extent cx="2162175" cy="742950"/>
            <wp:effectExtent l="0" t="0" r="9525" b="0"/>
            <wp:docPr id="71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31000" name="Picture 1" descr="www.xiangpi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2162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0D970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="360"/>
        <w:textAlignment w:val="center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color w:val="000000"/>
          <w:sz w:val="24"/>
          <w:szCs w:val="28"/>
        </w:rPr>
        <w:t>A.图中4种变异中能够遗传的变异是②③④</w:t>
      </w:r>
      <w:r w:rsidRPr="0049487B">
        <w:rPr>
          <w:rFonts w:ascii="黑体" w:eastAsia="黑体" w:hAnsi="黑体"/>
          <w:color w:val="000000"/>
          <w:sz w:val="24"/>
          <w:szCs w:val="28"/>
        </w:rPr>
        <w:br/>
        <w:t>B.③</w:t>
      </w:r>
      <w:r w:rsidRPr="0049487B">
        <w:rPr>
          <w:rFonts w:ascii="黑体" w:eastAsia="黑体" w:hAnsi="黑体" w:hint="eastAsia"/>
          <w:color w:val="000000"/>
          <w:sz w:val="24"/>
          <w:szCs w:val="28"/>
        </w:rPr>
        <w:t>中</w:t>
      </w:r>
      <w:r w:rsidRPr="0049487B">
        <w:rPr>
          <w:rFonts w:ascii="黑体" w:eastAsia="黑体" w:hAnsi="黑体"/>
          <w:color w:val="000000"/>
          <w:sz w:val="24"/>
          <w:szCs w:val="28"/>
        </w:rPr>
        <w:t>的变异属于染色体结构变异中的缺失</w:t>
      </w:r>
      <w:r w:rsidRPr="0049487B">
        <w:rPr>
          <w:rFonts w:ascii="黑体" w:eastAsia="黑体" w:hAnsi="黑体"/>
          <w:color w:val="000000"/>
          <w:sz w:val="24"/>
          <w:szCs w:val="28"/>
        </w:rPr>
        <w:br/>
        <w:t>C.④中的变异可能是染色体结构变异中的缺失或重复</w:t>
      </w:r>
      <w:r w:rsidRPr="0049487B">
        <w:rPr>
          <w:rFonts w:ascii="黑体" w:eastAsia="黑体" w:hAnsi="黑体"/>
          <w:color w:val="000000"/>
          <w:sz w:val="24"/>
          <w:szCs w:val="28"/>
        </w:rPr>
        <w:br/>
        <w:t>D.①②都表示同源染色体非姐妹染色单体的交叉互换</w:t>
      </w:r>
    </w:p>
    <w:p w14:paraId="63F26159" w14:textId="77777777" w:rsidR="0049487B" w:rsidRPr="0049487B" w:rsidRDefault="0049487B" w:rsidP="0049487B">
      <w:pPr>
        <w:numPr>
          <w:ilvl w:val="0"/>
          <w:numId w:val="2"/>
        </w:numPr>
        <w:tabs>
          <w:tab w:val="left" w:pos="2075"/>
          <w:tab w:val="left" w:pos="4156"/>
          <w:tab w:val="left" w:pos="6231"/>
        </w:tabs>
        <w:ind w:left="284" w:hanging="284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/>
          <w:color w:val="000000"/>
          <w:sz w:val="24"/>
          <w:szCs w:val="24"/>
        </w:rPr>
        <w:t>.下列是用光学显微镜观察到的几种染色体联会时的模式图，关于这些图像的叙述，</w:t>
      </w:r>
      <w:r w:rsidRPr="0049487B">
        <w:rPr>
          <w:rFonts w:ascii="黑体" w:eastAsia="黑体" w:hAnsi="黑体" w:hint="eastAsia"/>
          <w:color w:val="000000"/>
          <w:sz w:val="24"/>
          <w:szCs w:val="24"/>
        </w:rPr>
        <w:t>正确的是(   )</w:t>
      </w:r>
    </w:p>
    <w:p w14:paraId="648D6DFE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="360"/>
        <w:jc w:val="center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/>
          <w:noProof/>
          <w:sz w:val="24"/>
          <w:szCs w:val="28"/>
        </w:rPr>
        <w:lastRenderedPageBreak/>
        <w:drawing>
          <wp:inline distT="0" distB="0" distL="0" distR="0" wp14:anchorId="1740E012" wp14:editId="2EE0C438">
            <wp:extent cx="3933825" cy="1019175"/>
            <wp:effectExtent l="0" t="0" r="0" b="0"/>
            <wp:docPr id="23024837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48371" name="图片 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1A13C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="360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/>
          <w:color w:val="000000"/>
          <w:sz w:val="24"/>
          <w:szCs w:val="24"/>
        </w:rPr>
        <w:t>A.图l中含有2条染色体，4个完全相同的DNA分子，8条脱氧核苷酸单链</w:t>
      </w:r>
    </w:p>
    <w:p w14:paraId="3F534D38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="360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/>
          <w:color w:val="000000"/>
          <w:sz w:val="24"/>
          <w:szCs w:val="24"/>
        </w:rPr>
        <w:t>B.图2的四分体形态是由于发生了染色体片段的缺失</w:t>
      </w:r>
    </w:p>
    <w:p w14:paraId="79C62FB0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="360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/>
          <w:color w:val="000000"/>
          <w:sz w:val="24"/>
          <w:szCs w:val="24"/>
        </w:rPr>
        <w:t xml:space="preserve">C.图3中的四分体形态是由于发生了染色体片段的倒位 </w:t>
      </w:r>
    </w:p>
    <w:p w14:paraId="432064AE" w14:textId="3D1F56C1" w:rsidR="0049487B" w:rsidRDefault="0049487B" w:rsidP="0049487B">
      <w:pPr>
        <w:tabs>
          <w:tab w:val="left" w:pos="2075"/>
          <w:tab w:val="left" w:pos="4156"/>
          <w:tab w:val="left" w:pos="6231"/>
        </w:tabs>
        <w:ind w:left="360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/>
          <w:color w:val="000000"/>
          <w:sz w:val="24"/>
          <w:szCs w:val="24"/>
        </w:rPr>
        <w:t>D.图4中“十”字形图像是由于染色体发生了交叉互换或者染色体片段易位</w:t>
      </w:r>
    </w:p>
    <w:p w14:paraId="764FF257" w14:textId="36944B3A" w:rsidR="002B0C3E" w:rsidRPr="00FD0E2D" w:rsidRDefault="002B0C3E" w:rsidP="002B0C3E">
      <w:pPr>
        <w:tabs>
          <w:tab w:val="left" w:pos="2075"/>
          <w:tab w:val="left" w:pos="4156"/>
          <w:tab w:val="left" w:pos="6231"/>
        </w:tabs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FD0E2D">
        <w:rPr>
          <w:rFonts w:ascii="黑体" w:eastAsia="黑体" w:hAnsi="黑体" w:hint="eastAsia"/>
          <w:b/>
          <w:bCs/>
          <w:color w:val="000000"/>
          <w:sz w:val="28"/>
          <w:szCs w:val="28"/>
        </w:rPr>
        <w:t>重难点突破</w:t>
      </w:r>
    </w:p>
    <w:p w14:paraId="2AD01618" w14:textId="77777777" w:rsidR="002B0C3E" w:rsidRPr="002B0C3E" w:rsidRDefault="002B0C3E" w:rsidP="002B0C3E">
      <w:pPr>
        <w:tabs>
          <w:tab w:val="left" w:pos="2075"/>
          <w:tab w:val="left" w:pos="4156"/>
          <w:tab w:val="left" w:pos="6231"/>
        </w:tabs>
        <w:rPr>
          <w:rFonts w:ascii="黑体" w:eastAsia="黑体" w:hAnsi="黑体"/>
          <w:color w:val="000000"/>
          <w:sz w:val="24"/>
          <w:szCs w:val="24"/>
        </w:rPr>
      </w:pPr>
      <w:r w:rsidRPr="002B0C3E">
        <w:rPr>
          <w:rFonts w:ascii="黑体" w:eastAsia="黑体" w:hAnsi="黑体"/>
          <w:b/>
          <w:bCs/>
          <w:color w:val="000000"/>
          <w:sz w:val="24"/>
          <w:szCs w:val="24"/>
        </w:rPr>
        <w:t>1</w:t>
      </w:r>
      <w:r w:rsidRPr="002B0C3E">
        <w:rPr>
          <w:rFonts w:ascii="黑体" w:eastAsia="黑体" w:hAnsi="黑体"/>
          <w:color w:val="000000"/>
          <w:sz w:val="24"/>
          <w:szCs w:val="24"/>
        </w:rPr>
        <w:t>.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染色体结构变异与基因突变的区别</w:t>
      </w:r>
    </w:p>
    <w:p w14:paraId="03647327" w14:textId="3FA24C0D" w:rsidR="002B0C3E" w:rsidRDefault="002B0C3E" w:rsidP="002B0C3E">
      <w:pPr>
        <w:tabs>
          <w:tab w:val="left" w:pos="2075"/>
          <w:tab w:val="left" w:pos="4156"/>
          <w:tab w:val="left" w:pos="6231"/>
        </w:tabs>
        <w:rPr>
          <w:rFonts w:ascii="黑体" w:eastAsia="黑体" w:hAnsi="黑体"/>
          <w:color w:val="000000"/>
          <w:sz w:val="24"/>
          <w:szCs w:val="24"/>
        </w:rPr>
      </w:pPr>
    </w:p>
    <w:p w14:paraId="504C60FE" w14:textId="582D782E" w:rsidR="002B0C3E" w:rsidRDefault="002B0C3E" w:rsidP="002B0C3E">
      <w:pPr>
        <w:tabs>
          <w:tab w:val="left" w:pos="2075"/>
          <w:tab w:val="left" w:pos="4156"/>
          <w:tab w:val="left" w:pos="6231"/>
        </w:tabs>
        <w:rPr>
          <w:rFonts w:ascii="黑体" w:eastAsia="黑体" w:hAnsi="黑体"/>
          <w:color w:val="000000"/>
          <w:sz w:val="24"/>
          <w:szCs w:val="24"/>
        </w:rPr>
      </w:pPr>
      <w:r w:rsidRPr="002B0C3E">
        <w:rPr>
          <w:rFonts w:ascii="黑体" w:eastAsia="黑体" w:hAnsi="黑体"/>
          <w:color w:val="000000"/>
          <w:sz w:val="24"/>
          <w:szCs w:val="24"/>
        </w:rPr>
        <w:drawing>
          <wp:inline distT="0" distB="0" distL="0" distR="0" wp14:anchorId="15FB36FA" wp14:editId="56BC1028">
            <wp:extent cx="5274310" cy="2440940"/>
            <wp:effectExtent l="0" t="0" r="2540" b="0"/>
            <wp:docPr id="8194" name="Picture 2" descr="L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L4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2EFB" w14:textId="77777777" w:rsidR="002B0C3E" w:rsidRPr="002B0C3E" w:rsidRDefault="002B0C3E" w:rsidP="002B0C3E">
      <w:pPr>
        <w:tabs>
          <w:tab w:val="left" w:pos="2075"/>
          <w:tab w:val="left" w:pos="4156"/>
          <w:tab w:val="left" w:pos="6231"/>
        </w:tabs>
        <w:rPr>
          <w:rFonts w:ascii="黑体" w:eastAsia="黑体" w:hAnsi="黑体"/>
          <w:color w:val="000000"/>
          <w:sz w:val="24"/>
          <w:szCs w:val="24"/>
        </w:rPr>
      </w:pP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提醒　关于</w:t>
      </w:r>
      <w:r w:rsidRPr="002B0C3E">
        <w:rPr>
          <w:rFonts w:ascii="黑体" w:eastAsia="黑体" w:hAnsi="黑体" w:hint="eastAsia"/>
          <w:color w:val="000000"/>
          <w:sz w:val="24"/>
          <w:szCs w:val="24"/>
        </w:rPr>
        <w:t>“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缺失或增加</w:t>
      </w:r>
      <w:r w:rsidRPr="002B0C3E">
        <w:rPr>
          <w:rFonts w:ascii="黑体" w:eastAsia="黑体" w:hAnsi="黑体" w:hint="eastAsia"/>
          <w:color w:val="000000"/>
          <w:sz w:val="24"/>
          <w:szCs w:val="24"/>
        </w:rPr>
        <w:t>”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：</w:t>
      </w:r>
      <w:r w:rsidRPr="002B0C3E">
        <w:rPr>
          <w:rFonts w:ascii="黑体" w:eastAsia="黑体" w:hAnsi="黑体"/>
          <w:b/>
          <w:bCs/>
          <w:color w:val="000000"/>
          <w:sz w:val="24"/>
          <w:szCs w:val="24"/>
        </w:rPr>
        <w:t>DNA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分子上若干基因的缺失或重复</w:t>
      </w:r>
      <w:r w:rsidRPr="002B0C3E">
        <w:rPr>
          <w:rFonts w:ascii="黑体" w:eastAsia="黑体" w:hAnsi="黑体"/>
          <w:b/>
          <w:bCs/>
          <w:color w:val="000000"/>
          <w:sz w:val="24"/>
          <w:szCs w:val="24"/>
        </w:rPr>
        <w:t>(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增加</w:t>
      </w:r>
      <w:r w:rsidRPr="002B0C3E">
        <w:rPr>
          <w:rFonts w:ascii="黑体" w:eastAsia="黑体" w:hAnsi="黑体"/>
          <w:b/>
          <w:bCs/>
          <w:color w:val="000000"/>
          <w:sz w:val="24"/>
          <w:szCs w:val="24"/>
        </w:rPr>
        <w:t>)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，属于染色体结构变异；</w:t>
      </w:r>
      <w:r w:rsidRPr="002B0C3E">
        <w:rPr>
          <w:rFonts w:ascii="黑体" w:eastAsia="黑体" w:hAnsi="黑体"/>
          <w:b/>
          <w:bCs/>
          <w:color w:val="000000"/>
          <w:sz w:val="24"/>
          <w:szCs w:val="24"/>
        </w:rPr>
        <w:t>DNA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分子上基因中若干碱基对的缺失、增添</w:t>
      </w:r>
      <w:r w:rsidRPr="002B0C3E">
        <w:rPr>
          <w:rFonts w:ascii="黑体" w:eastAsia="黑体" w:hAnsi="黑体"/>
          <w:b/>
          <w:bCs/>
          <w:color w:val="000000"/>
          <w:sz w:val="24"/>
          <w:szCs w:val="24"/>
        </w:rPr>
        <w:t>(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增加</w:t>
      </w:r>
      <w:r w:rsidRPr="002B0C3E">
        <w:rPr>
          <w:rFonts w:ascii="黑体" w:eastAsia="黑体" w:hAnsi="黑体"/>
          <w:b/>
          <w:bCs/>
          <w:color w:val="000000"/>
          <w:sz w:val="24"/>
          <w:szCs w:val="24"/>
        </w:rPr>
        <w:t>)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，属于基因突变。</w:t>
      </w:r>
    </w:p>
    <w:p w14:paraId="77890D92" w14:textId="77777777" w:rsidR="002B0C3E" w:rsidRPr="002B0C3E" w:rsidRDefault="002B0C3E" w:rsidP="002B0C3E">
      <w:pPr>
        <w:tabs>
          <w:tab w:val="left" w:pos="2075"/>
          <w:tab w:val="left" w:pos="4156"/>
          <w:tab w:val="left" w:pos="6231"/>
        </w:tabs>
        <w:rPr>
          <w:rFonts w:ascii="黑体" w:eastAsia="黑体" w:hAnsi="黑体"/>
          <w:color w:val="000000"/>
          <w:sz w:val="24"/>
          <w:szCs w:val="24"/>
        </w:rPr>
      </w:pPr>
      <w:r w:rsidRPr="002B0C3E">
        <w:rPr>
          <w:rFonts w:ascii="黑体" w:eastAsia="黑体" w:hAnsi="黑体"/>
          <w:b/>
          <w:bCs/>
          <w:color w:val="000000"/>
          <w:sz w:val="24"/>
          <w:szCs w:val="24"/>
        </w:rPr>
        <w:t>2</w:t>
      </w:r>
      <w:r w:rsidRPr="002B0C3E">
        <w:rPr>
          <w:rFonts w:ascii="黑体" w:eastAsia="黑体" w:hAnsi="黑体"/>
          <w:color w:val="000000"/>
          <w:sz w:val="24"/>
          <w:szCs w:val="24"/>
        </w:rPr>
        <w:t>.</w:t>
      </w:r>
      <w:r w:rsidRPr="002B0C3E">
        <w:rPr>
          <w:rFonts w:ascii="黑体" w:eastAsia="黑体" w:hAnsi="黑体" w:hint="eastAsia"/>
          <w:b/>
          <w:bCs/>
          <w:color w:val="000000"/>
          <w:sz w:val="24"/>
          <w:szCs w:val="24"/>
        </w:rPr>
        <w:t>易位与交叉互换的区别</w:t>
      </w:r>
    </w:p>
    <w:p w14:paraId="63686276" w14:textId="6D1CF265" w:rsidR="002B0C3E" w:rsidRPr="0049487B" w:rsidRDefault="00FD0E2D" w:rsidP="002B0C3E">
      <w:pPr>
        <w:tabs>
          <w:tab w:val="left" w:pos="2075"/>
          <w:tab w:val="left" w:pos="4156"/>
          <w:tab w:val="left" w:pos="6231"/>
        </w:tabs>
        <w:rPr>
          <w:rFonts w:ascii="黑体" w:eastAsia="黑体" w:hAnsi="黑体" w:hint="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A8BF5E5" wp14:editId="1310EB32">
            <wp:extent cx="5274310" cy="2084705"/>
            <wp:effectExtent l="0" t="0" r="2540" b="0"/>
            <wp:docPr id="5" name="图片 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336DC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b/>
          <w:bCs/>
          <w:sz w:val="24"/>
          <w:szCs w:val="24"/>
        </w:rPr>
      </w:pPr>
      <w:r w:rsidRPr="0049487B">
        <w:rPr>
          <w:rFonts w:ascii="黑体" w:eastAsia="黑体" w:hAnsi="黑体" w:cs="Times New Roman" w:hint="eastAsia"/>
          <w:b/>
          <w:bCs/>
          <w:sz w:val="24"/>
          <w:szCs w:val="24"/>
        </w:rPr>
        <w:t>二</w:t>
      </w:r>
      <w:r w:rsidRPr="0049487B">
        <w:rPr>
          <w:rFonts w:ascii="黑体" w:eastAsia="黑体" w:hAnsi="黑体" w:cs="Times New Roman"/>
          <w:b/>
          <w:bCs/>
          <w:sz w:val="24"/>
          <w:szCs w:val="24"/>
        </w:rPr>
        <w:t>.染色体数目变异</w:t>
      </w:r>
    </w:p>
    <w:p w14:paraId="781C72FB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sz w:val="24"/>
          <w:szCs w:val="24"/>
        </w:rPr>
        <w:t>1.类型及实例</w:t>
      </w:r>
    </w:p>
    <w:p w14:paraId="7673F7F3" w14:textId="0B1B87CD" w:rsidR="0049487B" w:rsidRDefault="0049487B" w:rsidP="0049487B">
      <w:pPr>
        <w:tabs>
          <w:tab w:val="left" w:pos="2977"/>
        </w:tabs>
        <w:jc w:val="center"/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noProof/>
          <w:sz w:val="24"/>
          <w:szCs w:val="24"/>
        </w:rPr>
        <w:lastRenderedPageBreak/>
        <w:drawing>
          <wp:inline distT="0" distB="0" distL="0" distR="0" wp14:anchorId="7FD45C3A" wp14:editId="10E30CA4">
            <wp:extent cx="3733800" cy="2558299"/>
            <wp:effectExtent l="0" t="0" r="0" b="0"/>
            <wp:docPr id="46" name="图片 46" descr="l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49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41" cy="257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58483" w14:textId="60F2FB48" w:rsidR="00FD0E2D" w:rsidRDefault="00FD0E2D" w:rsidP="00FD0E2D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问题提示</w:t>
      </w:r>
    </w:p>
    <w:p w14:paraId="69E2F789" w14:textId="120A7511" w:rsidR="00FD0E2D" w:rsidRDefault="00FD0E2D" w:rsidP="00FD0E2D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FD0E2D">
        <w:rPr>
          <w:rFonts w:ascii="黑体" w:eastAsia="黑体" w:hAnsi="黑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24149" wp14:editId="219BD506">
                <wp:simplePos x="0" y="0"/>
                <wp:positionH relativeFrom="margin">
                  <wp:posOffset>-635</wp:posOffset>
                </wp:positionH>
                <wp:positionV relativeFrom="paragraph">
                  <wp:posOffset>36195</wp:posOffset>
                </wp:positionV>
                <wp:extent cx="5210175" cy="1676400"/>
                <wp:effectExtent l="0" t="0" r="0" b="0"/>
                <wp:wrapNone/>
                <wp:docPr id="6" name="文本框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C10C18" w14:textId="77777777" w:rsidR="00FD0E2D" w:rsidRPr="00FD0E2D" w:rsidRDefault="00FD0E2D" w:rsidP="00FD0E2D">
                            <w:pPr>
                              <w:rPr>
                                <w:rFonts w:hAnsi="等线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D0E2D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Pr="00FD0E2D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、21</w:t>
                            </w:r>
                            <w:proofErr w:type="gramStart"/>
                            <w:r w:rsidRPr="00FD0E2D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三</w:t>
                            </w:r>
                            <w:proofErr w:type="gramEnd"/>
                            <w:r w:rsidRPr="00FD0E2D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体综合征发生的原因是？（课本P91）</w:t>
                            </w:r>
                          </w:p>
                          <w:p w14:paraId="15F9E676" w14:textId="77777777" w:rsidR="00FD0E2D" w:rsidRPr="00FD0E2D" w:rsidRDefault="00FD0E2D" w:rsidP="00FD0E2D">
                            <w:pPr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D0E2D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2、21</w:t>
                            </w:r>
                            <w:proofErr w:type="gramStart"/>
                            <w:r w:rsidRPr="00FD0E2D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三</w:t>
                            </w:r>
                            <w:proofErr w:type="gramEnd"/>
                            <w:r w:rsidRPr="00FD0E2D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体综合征患者产生正常配子的概率是多少？</w:t>
                            </w:r>
                          </w:p>
                          <w:p w14:paraId="2F0B0C84" w14:textId="77777777" w:rsidR="00FD0E2D" w:rsidRPr="00FD0E2D" w:rsidRDefault="00FD0E2D" w:rsidP="00FD0E2D">
                            <w:pPr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D0E2D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3、XXY（克氏综合征）发生的原因是?XYY呢？（课本P40）</w:t>
                            </w:r>
                          </w:p>
                          <w:p w14:paraId="55EC0103" w14:textId="77777777" w:rsidR="00FD0E2D" w:rsidRPr="00FD0E2D" w:rsidRDefault="00FD0E2D" w:rsidP="00FD0E2D">
                            <w:pPr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D0E2D">
                              <w:rPr>
                                <w:rFonts w:hAnsi="等线" w:hint="eastAsia"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4、三倍体无籽西瓜一定无籽吗？（课本P89）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24149" id="_x0000_s1028" type="#_x0000_t202" style="position:absolute;left:0;text-align:left;margin-left:-.05pt;margin-top:2.85pt;width:410.25pt;height:132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" filled="f" stroked="f">
                <v:textbox style="mso-fit-shape-to-text:t">
                  <w:txbxContent>
                    <w:p w14:paraId="71C10C18" w14:textId="77777777" w:rsidR="00FD0E2D" w:rsidRPr="00FD0E2D" w:rsidRDefault="00FD0E2D" w:rsidP="00FD0E2D">
                      <w:pPr>
                        <w:rPr>
                          <w:rFonts w:hAnsi="等线"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FD0E2D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1</w:t>
                      </w:r>
                      <w:r w:rsidRPr="00FD0E2D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、21</w:t>
                      </w:r>
                      <w:proofErr w:type="gramStart"/>
                      <w:r w:rsidRPr="00FD0E2D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三</w:t>
                      </w:r>
                      <w:proofErr w:type="gramEnd"/>
                      <w:r w:rsidRPr="00FD0E2D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体综合征发生的原因是？（课本P91）</w:t>
                      </w:r>
                    </w:p>
                    <w:p w14:paraId="15F9E676" w14:textId="77777777" w:rsidR="00FD0E2D" w:rsidRPr="00FD0E2D" w:rsidRDefault="00FD0E2D" w:rsidP="00FD0E2D">
                      <w:pPr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FD0E2D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2、21</w:t>
                      </w:r>
                      <w:proofErr w:type="gramStart"/>
                      <w:r w:rsidRPr="00FD0E2D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三</w:t>
                      </w:r>
                      <w:proofErr w:type="gramEnd"/>
                      <w:r w:rsidRPr="00FD0E2D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体综合征患者产生正常配子的概率是多少？</w:t>
                      </w:r>
                    </w:p>
                    <w:p w14:paraId="2F0B0C84" w14:textId="77777777" w:rsidR="00FD0E2D" w:rsidRPr="00FD0E2D" w:rsidRDefault="00FD0E2D" w:rsidP="00FD0E2D">
                      <w:pPr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FD0E2D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3、XXY（克氏综合征）发生的原因是?XYY呢？（课本P40）</w:t>
                      </w:r>
                    </w:p>
                    <w:p w14:paraId="55EC0103" w14:textId="77777777" w:rsidR="00FD0E2D" w:rsidRPr="00FD0E2D" w:rsidRDefault="00FD0E2D" w:rsidP="00FD0E2D">
                      <w:pPr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 w:rsidRPr="00FD0E2D">
                        <w:rPr>
                          <w:rFonts w:hAnsi="等线" w:hint="eastAsia"/>
                          <w:color w:val="0000FF"/>
                          <w:kern w:val="24"/>
                          <w:sz w:val="24"/>
                          <w:szCs w:val="24"/>
                        </w:rPr>
                        <w:t>4、三倍体无籽西瓜一定无籽吗？（课本P89）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4CD45" w14:textId="54E16B34" w:rsidR="00FD0E2D" w:rsidRDefault="00FD0E2D" w:rsidP="00FD0E2D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0CB0056A" w14:textId="7750B351" w:rsidR="00FD0E2D" w:rsidRDefault="00FD0E2D" w:rsidP="00FD0E2D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5A8E8113" w14:textId="77777777" w:rsidR="00FD0E2D" w:rsidRDefault="00FD0E2D" w:rsidP="00FD0E2D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5606D40D" w14:textId="0927A20A" w:rsidR="00FD0E2D" w:rsidRDefault="00FD0E2D" w:rsidP="00FD0E2D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65F55B9A" w14:textId="77777777" w:rsidR="00FD0E2D" w:rsidRDefault="00FD0E2D" w:rsidP="00FD0E2D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649EF3A9" w14:textId="72480990" w:rsidR="00FD0E2D" w:rsidRDefault="00FD0E2D" w:rsidP="00FD0E2D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50A3D6F7" w14:textId="387AB319" w:rsidR="00FD0E2D" w:rsidRDefault="00FD0E2D" w:rsidP="00FD0E2D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</w:p>
    <w:p w14:paraId="5635991A" w14:textId="77777777" w:rsidR="00FD0E2D" w:rsidRPr="0049487B" w:rsidRDefault="00FD0E2D" w:rsidP="00FD0E2D">
      <w:pPr>
        <w:tabs>
          <w:tab w:val="left" w:pos="2977"/>
        </w:tabs>
        <w:rPr>
          <w:rFonts w:ascii="黑体" w:eastAsia="黑体" w:hAnsi="黑体" w:cs="Times New Roman" w:hint="eastAsia"/>
          <w:sz w:val="24"/>
          <w:szCs w:val="24"/>
        </w:rPr>
      </w:pPr>
    </w:p>
    <w:p w14:paraId="59FC0D5A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sz w:val="24"/>
          <w:szCs w:val="24"/>
        </w:rPr>
        <w:t>2</w:t>
      </w:r>
      <w:r w:rsidRPr="0049487B">
        <w:rPr>
          <w:rFonts w:ascii="黑体" w:eastAsia="黑体" w:hAnsi="黑体" w:cs="Times New Roman" w:hint="eastAsia"/>
          <w:sz w:val="24"/>
          <w:szCs w:val="24"/>
        </w:rPr>
        <w:t>．</w:t>
      </w:r>
      <w:r w:rsidRPr="0049487B">
        <w:rPr>
          <w:rFonts w:ascii="黑体" w:eastAsia="黑体" w:hAnsi="黑体" w:cs="Times New Roman"/>
          <w:sz w:val="24"/>
          <w:szCs w:val="24"/>
        </w:rPr>
        <w:t>染色体组(根据果蝇染色体组成图归纳)</w:t>
      </w:r>
    </w:p>
    <w:p w14:paraId="35991B13" w14:textId="77777777" w:rsidR="0049487B" w:rsidRPr="0049487B" w:rsidRDefault="0049487B" w:rsidP="0049487B">
      <w:pPr>
        <w:tabs>
          <w:tab w:val="left" w:pos="2977"/>
        </w:tabs>
        <w:jc w:val="center"/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noProof/>
          <w:sz w:val="24"/>
          <w:szCs w:val="24"/>
        </w:rPr>
        <w:drawing>
          <wp:inline distT="0" distB="0" distL="0" distR="0" wp14:anchorId="7168B4E2" wp14:editId="58F042FA">
            <wp:extent cx="3171825" cy="1241707"/>
            <wp:effectExtent l="0" t="0" r="0" b="0"/>
            <wp:docPr id="45" name="图片 45" descr="5S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S4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01" cy="125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07886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sz w:val="24"/>
          <w:szCs w:val="24"/>
        </w:rPr>
        <w:t>①从染色体来源看，一个染色体组中</w:t>
      </w:r>
      <w:r w:rsidRPr="0049487B">
        <w:rPr>
          <w:rFonts w:ascii="黑体" w:eastAsia="黑体" w:hAnsi="黑体" w:cs="Times New Roman" w:hint="eastAsia"/>
          <w:sz w:val="24"/>
          <w:szCs w:val="24"/>
          <w:u w:val="single"/>
        </w:rPr>
        <w:t xml:space="preserve"> </w:t>
      </w:r>
      <w:r w:rsidRPr="0049487B">
        <w:rPr>
          <w:rFonts w:ascii="黑体" w:eastAsia="黑体" w:hAnsi="黑体" w:cs="Times New Roman"/>
          <w:sz w:val="24"/>
          <w:szCs w:val="24"/>
          <w:u w:val="single"/>
        </w:rPr>
        <w:t xml:space="preserve">              </w:t>
      </w:r>
      <w:r w:rsidRPr="0049487B">
        <w:rPr>
          <w:rFonts w:ascii="黑体" w:eastAsia="黑体" w:hAnsi="黑体" w:cs="Times New Roman"/>
          <w:sz w:val="24"/>
          <w:szCs w:val="24"/>
        </w:rPr>
        <w:t>。</w:t>
      </w:r>
    </w:p>
    <w:p w14:paraId="060C979B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sz w:val="24"/>
          <w:szCs w:val="24"/>
        </w:rPr>
        <w:t>②从形态、大小和功能看，一个染色体组中所含的染色体</w:t>
      </w:r>
      <w:r w:rsidRPr="0049487B">
        <w:rPr>
          <w:rFonts w:ascii="黑体" w:eastAsia="黑体" w:hAnsi="黑体" w:cs="Times New Roman" w:hint="eastAsia"/>
          <w:sz w:val="24"/>
          <w:szCs w:val="24"/>
          <w:u w:val="single"/>
        </w:rPr>
        <w:t xml:space="preserve"> </w:t>
      </w:r>
      <w:r w:rsidRPr="0049487B">
        <w:rPr>
          <w:rFonts w:ascii="黑体" w:eastAsia="黑体" w:hAnsi="黑体" w:cs="Times New Roman"/>
          <w:sz w:val="24"/>
          <w:szCs w:val="24"/>
          <w:u w:val="single"/>
        </w:rPr>
        <w:t xml:space="preserve">           </w:t>
      </w:r>
      <w:r w:rsidRPr="0049487B">
        <w:rPr>
          <w:rFonts w:ascii="黑体" w:eastAsia="黑体" w:hAnsi="黑体" w:cs="Times New Roman"/>
          <w:sz w:val="24"/>
          <w:szCs w:val="24"/>
        </w:rPr>
        <w:t>。</w:t>
      </w:r>
    </w:p>
    <w:p w14:paraId="2C20D081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sz w:val="24"/>
          <w:szCs w:val="24"/>
        </w:rPr>
        <w:t>③从所含的基因看，一个染色体组中含有控制</w:t>
      </w:r>
      <w:r w:rsidRPr="0049487B">
        <w:rPr>
          <w:rFonts w:ascii="黑体" w:eastAsia="黑体" w:hAnsi="黑体" w:cs="Times New Roman" w:hint="eastAsia"/>
          <w:sz w:val="24"/>
          <w:szCs w:val="24"/>
        </w:rPr>
        <w:t>本物种生物性状的</w:t>
      </w:r>
      <w:r w:rsidRPr="0049487B">
        <w:rPr>
          <w:rFonts w:ascii="黑体" w:eastAsia="黑体" w:hAnsi="黑体" w:cs="Times New Roman" w:hint="eastAsia"/>
          <w:sz w:val="24"/>
          <w:szCs w:val="24"/>
          <w:u w:val="single"/>
        </w:rPr>
        <w:t xml:space="preserve"> </w:t>
      </w:r>
      <w:r w:rsidRPr="0049487B">
        <w:rPr>
          <w:rFonts w:ascii="黑体" w:eastAsia="黑体" w:hAnsi="黑体" w:cs="Times New Roman"/>
          <w:sz w:val="24"/>
          <w:szCs w:val="24"/>
          <w:u w:val="single"/>
        </w:rPr>
        <w:t xml:space="preserve">          </w:t>
      </w:r>
      <w:r w:rsidRPr="0049487B">
        <w:rPr>
          <w:rFonts w:ascii="黑体" w:eastAsia="黑体" w:hAnsi="黑体" w:cs="Times New Roman"/>
          <w:sz w:val="24"/>
          <w:szCs w:val="24"/>
        </w:rPr>
        <w:t>，但不能重复。</w:t>
      </w:r>
    </w:p>
    <w:p w14:paraId="01EBAB60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b/>
          <w:bCs/>
          <w:sz w:val="24"/>
          <w:szCs w:val="24"/>
        </w:rPr>
      </w:pPr>
      <w:r w:rsidRPr="0049487B">
        <w:rPr>
          <w:rFonts w:ascii="黑体" w:eastAsia="黑体" w:hAnsi="黑体" w:cs="Times New Roman" w:hint="eastAsia"/>
          <w:b/>
          <w:bCs/>
          <w:sz w:val="24"/>
          <w:szCs w:val="24"/>
        </w:rPr>
        <w:t>三</w:t>
      </w:r>
      <w:r w:rsidRPr="0049487B">
        <w:rPr>
          <w:rFonts w:ascii="黑体" w:eastAsia="黑体" w:hAnsi="黑体" w:cs="Times New Roman"/>
          <w:b/>
          <w:bCs/>
          <w:sz w:val="24"/>
          <w:szCs w:val="24"/>
        </w:rPr>
        <w:t>.单倍体、二倍体和多倍体</w:t>
      </w:r>
    </w:p>
    <w:p w14:paraId="491A326E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 w:hint="eastAsia"/>
          <w:sz w:val="24"/>
          <w:szCs w:val="24"/>
        </w:rPr>
        <w:t>1</w:t>
      </w:r>
      <w:r w:rsidRPr="0049487B">
        <w:rPr>
          <w:rFonts w:ascii="黑体" w:eastAsia="黑体" w:hAnsi="黑体" w:cs="Times New Roman"/>
          <w:sz w:val="24"/>
          <w:szCs w:val="24"/>
        </w:rPr>
        <w:t>.</w:t>
      </w:r>
    </w:p>
    <w:p w14:paraId="0D0D746B" w14:textId="613F5E2C" w:rsidR="0049487B" w:rsidRPr="0049487B" w:rsidRDefault="0049487B" w:rsidP="0049487B">
      <w:pPr>
        <w:tabs>
          <w:tab w:val="left" w:pos="2977"/>
        </w:tabs>
        <w:jc w:val="center"/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noProof/>
          <w:sz w:val="24"/>
          <w:szCs w:val="24"/>
        </w:rPr>
        <w:lastRenderedPageBreak/>
        <w:drawing>
          <wp:inline distT="0" distB="0" distL="0" distR="0" wp14:anchorId="32A448F3" wp14:editId="570CB51F">
            <wp:extent cx="3565867" cy="3048000"/>
            <wp:effectExtent l="0" t="0" r="0" b="0"/>
            <wp:docPr id="44" name="图片 44" descr="L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4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96" cy="305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D7CE" w14:textId="77777777" w:rsidR="0049487B" w:rsidRPr="0049487B" w:rsidRDefault="0049487B" w:rsidP="0049487B">
      <w:pPr>
        <w:tabs>
          <w:tab w:val="left" w:pos="2977"/>
        </w:tabs>
        <w:rPr>
          <w:rFonts w:ascii="黑体" w:eastAsia="黑体" w:hAnsi="黑体" w:cs="Times New Roman"/>
          <w:sz w:val="24"/>
          <w:szCs w:val="24"/>
        </w:rPr>
      </w:pPr>
      <w:r w:rsidRPr="0049487B">
        <w:rPr>
          <w:rFonts w:ascii="黑体" w:eastAsia="黑体" w:hAnsi="黑体" w:cs="Times New Roman"/>
          <w:sz w:val="24"/>
          <w:szCs w:val="24"/>
        </w:rPr>
        <w:t>2.</w:t>
      </w:r>
      <w:r w:rsidRPr="0049487B">
        <w:rPr>
          <w:rFonts w:ascii="黑体" w:eastAsia="黑体" w:hAnsi="黑体" w:cs="Times New Roman" w:hint="eastAsia"/>
          <w:sz w:val="24"/>
          <w:szCs w:val="24"/>
        </w:rPr>
        <w:t>课堂练习</w:t>
      </w:r>
    </w:p>
    <w:p w14:paraId="715ED6BF" w14:textId="77777777" w:rsidR="0049487B" w:rsidRPr="0049487B" w:rsidRDefault="0049487B" w:rsidP="0049487B">
      <w:pPr>
        <w:numPr>
          <w:ilvl w:val="0"/>
          <w:numId w:val="3"/>
        </w:numPr>
        <w:tabs>
          <w:tab w:val="left" w:pos="2075"/>
          <w:tab w:val="left" w:pos="4156"/>
          <w:tab w:val="left" w:pos="6231"/>
        </w:tabs>
        <w:rPr>
          <w:rFonts w:ascii="黑体" w:eastAsia="黑体" w:hAnsi="黑体"/>
          <w:color w:val="000000"/>
          <w:kern w:val="44"/>
          <w:sz w:val="24"/>
          <w:szCs w:val="52"/>
        </w:rPr>
      </w:pPr>
      <w:r w:rsidRPr="0049487B">
        <w:rPr>
          <w:rFonts w:ascii="黑体" w:eastAsia="黑体" w:hAnsi="黑体"/>
          <w:color w:val="000000"/>
          <w:kern w:val="44"/>
          <w:sz w:val="24"/>
          <w:szCs w:val="52"/>
        </w:rPr>
        <w:t>.细胞中含有两个染色体组的个体就是二倍体。 (   )</w:t>
      </w:r>
    </w:p>
    <w:p w14:paraId="5E614037" w14:textId="77777777" w:rsidR="0049487B" w:rsidRPr="0049487B" w:rsidRDefault="0049487B" w:rsidP="0049487B">
      <w:pPr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 xml:space="preserve">② .每个染色体组中都含有常染色体和性染色体（ </w:t>
      </w:r>
      <w:r w:rsidRPr="0049487B">
        <w:rPr>
          <w:rFonts w:ascii="黑体" w:eastAsia="黑体" w:hAnsi="黑体"/>
          <w:color w:val="000000"/>
          <w:sz w:val="24"/>
          <w:szCs w:val="28"/>
        </w:rPr>
        <w:t xml:space="preserve"> </w:t>
      </w:r>
      <w:r w:rsidRPr="0049487B">
        <w:rPr>
          <w:rFonts w:ascii="黑体" w:eastAsia="黑体" w:hAnsi="黑体" w:hint="eastAsia"/>
          <w:color w:val="000000"/>
          <w:sz w:val="24"/>
          <w:szCs w:val="28"/>
        </w:rPr>
        <w:t>）</w:t>
      </w:r>
    </w:p>
    <w:p w14:paraId="53E96E4C" w14:textId="77777777" w:rsidR="0049487B" w:rsidRPr="0049487B" w:rsidRDefault="0049487B" w:rsidP="0049487B">
      <w:pPr>
        <w:numPr>
          <w:ilvl w:val="0"/>
          <w:numId w:val="1"/>
        </w:numPr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 xml:space="preserve">.生物的精子或卵细胞一定都是单倍体（ </w:t>
      </w:r>
      <w:r w:rsidRPr="0049487B">
        <w:rPr>
          <w:rFonts w:ascii="黑体" w:eastAsia="黑体" w:hAnsi="黑体"/>
          <w:color w:val="000000"/>
          <w:sz w:val="24"/>
          <w:szCs w:val="28"/>
        </w:rPr>
        <w:t xml:space="preserve">  </w:t>
      </w:r>
      <w:r w:rsidRPr="0049487B">
        <w:rPr>
          <w:rFonts w:ascii="黑体" w:eastAsia="黑体" w:hAnsi="黑体" w:hint="eastAsia"/>
          <w:color w:val="000000"/>
          <w:sz w:val="24"/>
          <w:szCs w:val="28"/>
        </w:rPr>
        <w:t>）</w:t>
      </w:r>
    </w:p>
    <w:p w14:paraId="3D393E2A" w14:textId="77777777" w:rsidR="0049487B" w:rsidRPr="0049487B" w:rsidRDefault="0049487B" w:rsidP="0049487B">
      <w:pPr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 xml:space="preserve">④.由受精卵发育而来的体细胞中含有三个染色体组的个体即为三倍体，由配子发育而来的体细胞中含有三个染色体组的个体为单倍体（ </w:t>
      </w:r>
      <w:r w:rsidRPr="0049487B">
        <w:rPr>
          <w:rFonts w:ascii="黑体" w:eastAsia="黑体" w:hAnsi="黑体"/>
          <w:color w:val="000000"/>
          <w:sz w:val="24"/>
          <w:szCs w:val="28"/>
        </w:rPr>
        <w:t xml:space="preserve">  </w:t>
      </w:r>
      <w:r w:rsidRPr="0049487B">
        <w:rPr>
          <w:rFonts w:ascii="黑体" w:eastAsia="黑体" w:hAnsi="黑体" w:hint="eastAsia"/>
          <w:color w:val="000000"/>
          <w:sz w:val="24"/>
          <w:szCs w:val="28"/>
        </w:rPr>
        <w:t>）</w:t>
      </w:r>
    </w:p>
    <w:p w14:paraId="5812A1F4" w14:textId="77777777" w:rsidR="0049487B" w:rsidRPr="0049487B" w:rsidRDefault="0049487B" w:rsidP="0049487B">
      <w:pPr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  <w:lang w:val="zh-TW" w:eastAsia="zh-TW"/>
        </w:rPr>
        <w:t>⑤.下列关于染色体组和染色体变异的叙述，错误的是</w:t>
      </w:r>
      <w:r w:rsidRPr="0049487B">
        <w:rPr>
          <w:rFonts w:ascii="黑体" w:eastAsia="黑体" w:hAnsi="黑体" w:hint="eastAsia"/>
          <w:color w:val="000000"/>
          <w:sz w:val="24"/>
          <w:szCs w:val="24"/>
        </w:rPr>
        <w:t>(</w:t>
      </w:r>
      <w:r w:rsidRPr="0049487B">
        <w:rPr>
          <w:rFonts w:ascii="黑体" w:eastAsia="黑体" w:hAnsi="黑体"/>
          <w:color w:val="000000"/>
          <w:sz w:val="24"/>
          <w:szCs w:val="24"/>
        </w:rPr>
        <w:t xml:space="preserve">   )</w:t>
      </w:r>
    </w:p>
    <w:p w14:paraId="5DDBFF88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4"/>
          <w:lang w:val="zh-TW" w:eastAsia="zh-TW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  <w:lang w:val="zh-TW"/>
        </w:rPr>
        <w:t>A</w:t>
      </w:r>
      <w:r w:rsidRPr="0049487B">
        <w:rPr>
          <w:rFonts w:ascii="黑体" w:eastAsia="黑体" w:hAnsi="黑体"/>
          <w:color w:val="000000"/>
          <w:sz w:val="24"/>
          <w:szCs w:val="24"/>
          <w:lang w:val="zh-TW" w:eastAsia="zh-TW"/>
        </w:rPr>
        <w:t>.</w:t>
      </w:r>
      <w:r w:rsidRPr="0049487B">
        <w:rPr>
          <w:rFonts w:ascii="黑体" w:eastAsia="黑体" w:hAnsi="黑体" w:hint="eastAsia"/>
          <w:color w:val="000000"/>
          <w:sz w:val="24"/>
          <w:szCs w:val="24"/>
          <w:lang w:val="zh-TW" w:eastAsia="zh-TW"/>
        </w:rPr>
        <w:t>不同物种的染色体组中可能含有相同的染色体</w:t>
      </w:r>
    </w:p>
    <w:p w14:paraId="5BE6E1D7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4"/>
          <w:lang w:val="zh-TW" w:eastAsia="zh-TW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  <w:lang w:val="zh-TW"/>
        </w:rPr>
        <w:t>B</w:t>
      </w:r>
      <w:r w:rsidRPr="0049487B">
        <w:rPr>
          <w:rFonts w:ascii="黑体" w:eastAsia="黑体" w:hAnsi="黑体"/>
          <w:color w:val="000000"/>
          <w:sz w:val="24"/>
          <w:szCs w:val="24"/>
          <w:lang w:val="zh-TW" w:eastAsia="zh-TW"/>
        </w:rPr>
        <w:t>.</w:t>
      </w:r>
      <w:r w:rsidRPr="0049487B">
        <w:rPr>
          <w:rFonts w:ascii="黑体" w:eastAsia="黑体" w:hAnsi="黑体" w:hint="eastAsia"/>
          <w:color w:val="000000"/>
          <w:sz w:val="24"/>
          <w:szCs w:val="24"/>
          <w:lang w:val="zh-TW" w:eastAsia="zh-TW"/>
        </w:rPr>
        <w:t>同种生物的细胞处于有丝分裂后期时染色体组数最多</w:t>
      </w:r>
    </w:p>
    <w:p w14:paraId="4372E25A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4"/>
          <w:lang w:val="zh-TW" w:eastAsia="zh-TW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  <w:lang w:val="zh-TW"/>
        </w:rPr>
        <w:t>C</w:t>
      </w:r>
      <w:r w:rsidRPr="0049487B">
        <w:rPr>
          <w:rFonts w:ascii="黑体" w:eastAsia="黑体" w:hAnsi="黑体"/>
          <w:color w:val="000000"/>
          <w:sz w:val="24"/>
          <w:szCs w:val="24"/>
          <w:lang w:val="zh-TW" w:eastAsia="zh-TW"/>
        </w:rPr>
        <w:t>.</w:t>
      </w:r>
      <w:r w:rsidRPr="0049487B">
        <w:rPr>
          <w:rFonts w:ascii="黑体" w:eastAsia="黑体" w:hAnsi="黑体" w:hint="eastAsia"/>
          <w:color w:val="000000"/>
          <w:sz w:val="24"/>
          <w:szCs w:val="24"/>
          <w:lang w:val="zh-TW" w:eastAsia="zh-TW"/>
        </w:rPr>
        <w:t>减数分裂过程中的染色体结构变异可导致异常配子的产生</w:t>
      </w:r>
    </w:p>
    <w:p w14:paraId="29626A18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4"/>
          <w:lang w:val="zh-TW" w:eastAsia="zh-TW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  <w:lang w:val="zh-TW"/>
        </w:rPr>
        <w:t>D</w:t>
      </w:r>
      <w:r w:rsidRPr="0049487B">
        <w:rPr>
          <w:rFonts w:ascii="黑体" w:eastAsia="黑体" w:hAnsi="黑体"/>
          <w:color w:val="000000"/>
          <w:sz w:val="24"/>
          <w:szCs w:val="24"/>
          <w:lang w:val="zh-TW" w:eastAsia="zh-TW"/>
        </w:rPr>
        <w:t>.</w:t>
      </w:r>
      <w:r w:rsidRPr="0049487B">
        <w:rPr>
          <w:rFonts w:ascii="黑体" w:eastAsia="黑体" w:hAnsi="黑体" w:hint="eastAsia"/>
          <w:color w:val="000000"/>
          <w:sz w:val="24"/>
          <w:szCs w:val="24"/>
          <w:lang w:val="zh-TW" w:eastAsia="zh-TW"/>
        </w:rPr>
        <w:t>细胞内染色体数目以染色体组形式成倍增加导致个体不育</w:t>
      </w:r>
    </w:p>
    <w:p w14:paraId="3F8CD490" w14:textId="77777777" w:rsidR="0049487B" w:rsidRPr="0049487B" w:rsidRDefault="0049487B" w:rsidP="0049487B">
      <w:pPr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</w:rPr>
        <w:t>⑥.如图为豌豆某条染色体上部分基因的排列示意图，①②③④分别代表四个基因序列，最短的序列包括200个碱基对。下列相关叙述正确的是(   )</w:t>
      </w:r>
    </w:p>
    <w:p w14:paraId="18C37AD9" w14:textId="77777777" w:rsidR="0049487B" w:rsidRPr="0049487B" w:rsidRDefault="0049487B" w:rsidP="0049487B">
      <w:pPr>
        <w:jc w:val="center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/>
          <w:noProof/>
          <w:color w:val="000000"/>
          <w:sz w:val="24"/>
          <w:szCs w:val="24"/>
        </w:rPr>
        <w:drawing>
          <wp:inline distT="0" distB="0" distL="0" distR="0" wp14:anchorId="0F16F960" wp14:editId="7F69A340">
            <wp:extent cx="2438400" cy="4286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49854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84D7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</w:rPr>
        <w:t>A.如果①基因序列整体缺失，则最有可能发生了基因突变</w:t>
      </w:r>
    </w:p>
    <w:p w14:paraId="7890F3CF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</w:rPr>
        <w:t>B</w:t>
      </w:r>
      <w:r w:rsidRPr="0049487B">
        <w:rPr>
          <w:rFonts w:ascii="黑体" w:eastAsia="黑体" w:hAnsi="黑体"/>
          <w:color w:val="000000"/>
          <w:sz w:val="24"/>
          <w:szCs w:val="24"/>
        </w:rPr>
        <w:t>.</w:t>
      </w:r>
      <w:r w:rsidRPr="0049487B">
        <w:rPr>
          <w:rFonts w:ascii="黑体" w:eastAsia="黑体" w:hAnsi="黑体" w:hint="eastAsia"/>
          <w:color w:val="000000"/>
          <w:sz w:val="24"/>
          <w:szCs w:val="24"/>
        </w:rPr>
        <w:t>如果在射线诱导下②与③发生了位置互换，则属于基因重组</w:t>
      </w:r>
    </w:p>
    <w:p w14:paraId="6BE645E1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</w:rPr>
        <w:t>C</w:t>
      </w:r>
      <w:r w:rsidRPr="0049487B">
        <w:rPr>
          <w:rFonts w:ascii="黑体" w:eastAsia="黑体" w:hAnsi="黑体"/>
          <w:color w:val="000000"/>
          <w:sz w:val="24"/>
          <w:szCs w:val="24"/>
        </w:rPr>
        <w:t>.</w:t>
      </w:r>
      <w:r w:rsidRPr="0049487B">
        <w:rPr>
          <w:rFonts w:ascii="黑体" w:eastAsia="黑体" w:hAnsi="黑体" w:hint="eastAsia"/>
          <w:color w:val="000000"/>
          <w:sz w:val="24"/>
          <w:szCs w:val="24"/>
        </w:rPr>
        <w:t>②序列中的某个碱基对发生替换，但未引起性状的改变，这也属于基因突变</w:t>
      </w:r>
    </w:p>
    <w:p w14:paraId="7C13C856" w14:textId="77777777" w:rsidR="0049487B" w:rsidRPr="0049487B" w:rsidRDefault="0049487B" w:rsidP="0049487B">
      <w:pPr>
        <w:ind w:leftChars="200" w:left="420"/>
        <w:rPr>
          <w:rFonts w:ascii="黑体" w:eastAsia="黑体" w:hAnsi="黑体"/>
          <w:color w:val="000000"/>
          <w:sz w:val="24"/>
          <w:szCs w:val="24"/>
        </w:rPr>
      </w:pPr>
      <w:r w:rsidRPr="0049487B">
        <w:rPr>
          <w:rFonts w:ascii="黑体" w:eastAsia="黑体" w:hAnsi="黑体" w:hint="eastAsia"/>
          <w:color w:val="000000"/>
          <w:sz w:val="24"/>
          <w:szCs w:val="24"/>
        </w:rPr>
        <w:t>D.如果③序列中缺失了20个碱基对，则属于染色体结构变异</w:t>
      </w:r>
    </w:p>
    <w:p w14:paraId="1DF99856" w14:textId="77777777" w:rsidR="0049487B" w:rsidRPr="0049487B" w:rsidRDefault="0049487B" w:rsidP="0049487B">
      <w:pPr>
        <w:ind w:left="240" w:hangingChars="100" w:hanging="24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⑦.某些类型的染色体结构和数目的变异，可通过对细胞有丝分裂中期或减数第一次分裂时期的观察来识别。a、b、c、d为某些生物减数第一次分裂时期染色体变异的模式图，它们依次属于(   )</w:t>
      </w:r>
    </w:p>
    <w:p w14:paraId="0B55CFEC" w14:textId="77777777" w:rsidR="0049487B" w:rsidRPr="0049487B" w:rsidRDefault="0049487B" w:rsidP="0049487B">
      <w:pPr>
        <w:jc w:val="center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noProof/>
          <w:color w:val="000000"/>
          <w:sz w:val="24"/>
          <w:szCs w:val="28"/>
        </w:rPr>
        <w:lastRenderedPageBreak/>
        <w:drawing>
          <wp:inline distT="0" distB="0" distL="0" distR="0" wp14:anchorId="12A8C41E" wp14:editId="6F785BBB">
            <wp:extent cx="3952875" cy="1019175"/>
            <wp:effectExtent l="0" t="0" r="0" b="0"/>
            <wp:docPr id="1158127292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27292" name="图片 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63872" w14:textId="77777777" w:rsidR="0049487B" w:rsidRPr="0049487B" w:rsidRDefault="0049487B" w:rsidP="0049487B">
      <w:pPr>
        <w:ind w:leftChars="100" w:left="21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A.染色体片段缺失、个别染色体增加、染色体片段增加、三倍体</w:t>
      </w:r>
    </w:p>
    <w:p w14:paraId="4D805198" w14:textId="77777777" w:rsidR="0049487B" w:rsidRPr="0049487B" w:rsidRDefault="0049487B" w:rsidP="0049487B">
      <w:pPr>
        <w:ind w:leftChars="100" w:left="21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B.三倍体、染色体片段增加、个别染色体增加、染色体片段缺失</w:t>
      </w:r>
    </w:p>
    <w:p w14:paraId="4EC70883" w14:textId="77777777" w:rsidR="0049487B" w:rsidRPr="0049487B" w:rsidRDefault="0049487B" w:rsidP="0049487B">
      <w:pPr>
        <w:ind w:leftChars="100" w:left="21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C.个别染色体增加、染色体片段增加、三倍体、染色体片段缺失</w:t>
      </w:r>
    </w:p>
    <w:p w14:paraId="449E70B1" w14:textId="77777777" w:rsidR="0049487B" w:rsidRPr="0049487B" w:rsidRDefault="0049487B" w:rsidP="0049487B">
      <w:pPr>
        <w:ind w:leftChars="100" w:left="21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 w:hint="eastAsia"/>
          <w:color w:val="000000"/>
          <w:sz w:val="24"/>
          <w:szCs w:val="28"/>
        </w:rPr>
        <w:t>D.三倍体、染色体片段缺失、个别染色体增加、染色体片段增加</w:t>
      </w:r>
    </w:p>
    <w:p w14:paraId="0D560DBF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noProof/>
          <w:color w:val="000000"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776414E8" wp14:editId="558311C6">
            <wp:simplePos x="0" y="0"/>
            <wp:positionH relativeFrom="column">
              <wp:posOffset>2857500</wp:posOffset>
            </wp:positionH>
            <wp:positionV relativeFrom="paragraph">
              <wp:posOffset>233680</wp:posOffset>
            </wp:positionV>
            <wp:extent cx="2513965" cy="2238049"/>
            <wp:effectExtent l="0" t="0" r="635" b="0"/>
            <wp:wrapNone/>
            <wp:docPr id="69" name="图片 69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61460" name="图片 2" descr="www.zq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7" b="6009"/>
                    <a:stretch/>
                  </pic:blipFill>
                  <pic:spPr bwMode="auto">
                    <a:xfrm>
                      <a:off x="0" y="0"/>
                      <a:ext cx="2513965" cy="223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9487B">
        <w:rPr>
          <w:rFonts w:ascii="黑体" w:eastAsia="黑体" w:hAnsi="黑体" w:hint="eastAsia"/>
          <w:color w:val="000000"/>
          <w:sz w:val="24"/>
          <w:szCs w:val="28"/>
        </w:rPr>
        <w:t>⑧</w:t>
      </w:r>
      <w:r w:rsidRPr="0049487B">
        <w:rPr>
          <w:rFonts w:ascii="黑体" w:eastAsia="黑体" w:hAnsi="黑体"/>
          <w:color w:val="000000"/>
          <w:sz w:val="24"/>
          <w:szCs w:val="28"/>
        </w:rPr>
        <w:t>.无籽西瓜的培育过程如图所示。如果除染色体数目整倍体变异外，不考虑其他变异，则下列叙述正确的是(   )</w:t>
      </w:r>
    </w:p>
    <w:p w14:paraId="395A0AE4" w14:textId="77777777" w:rsidR="0049487B" w:rsidRPr="0049487B" w:rsidRDefault="0049487B" w:rsidP="0049487B">
      <w:pPr>
        <w:numPr>
          <w:ilvl w:val="0"/>
          <w:numId w:val="4"/>
        </w:numPr>
        <w:tabs>
          <w:tab w:val="left" w:pos="2075"/>
          <w:tab w:val="left" w:pos="4156"/>
          <w:tab w:val="left" w:pos="6231"/>
        </w:tabs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color w:val="000000"/>
          <w:sz w:val="24"/>
          <w:szCs w:val="28"/>
        </w:rPr>
        <w:t>植株I体细胞中含有4个或8个染</w:t>
      </w:r>
    </w:p>
    <w:p w14:paraId="4E6090A3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="57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color w:val="000000"/>
          <w:sz w:val="24"/>
          <w:szCs w:val="28"/>
        </w:rPr>
        <w:t>色体组</w:t>
      </w:r>
    </w:p>
    <w:p w14:paraId="6999A5D0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Chars="100" w:left="21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color w:val="000000"/>
          <w:sz w:val="24"/>
          <w:szCs w:val="28"/>
        </w:rPr>
        <w:t>B.植株I、植株II之间无生殖隔离</w:t>
      </w:r>
    </w:p>
    <w:p w14:paraId="467B0C48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Chars="100" w:left="21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color w:val="000000"/>
          <w:sz w:val="24"/>
          <w:szCs w:val="28"/>
        </w:rPr>
        <w:t>C.植株III的变异属于不可遗传变异</w:t>
      </w:r>
    </w:p>
    <w:p w14:paraId="7992F953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Chars="100" w:left="21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color w:val="000000"/>
          <w:sz w:val="24"/>
          <w:szCs w:val="28"/>
        </w:rPr>
        <w:t>D.植株IV花粉刺激能促进植株III果</w:t>
      </w:r>
    </w:p>
    <w:p w14:paraId="1673D6D2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Chars="100" w:left="210"/>
        <w:rPr>
          <w:rFonts w:ascii="黑体" w:eastAsia="黑体" w:hAnsi="黑体"/>
          <w:color w:val="000000"/>
          <w:sz w:val="24"/>
          <w:szCs w:val="28"/>
        </w:rPr>
      </w:pPr>
      <w:r w:rsidRPr="0049487B">
        <w:rPr>
          <w:rFonts w:ascii="黑体" w:eastAsia="黑体" w:hAnsi="黑体"/>
          <w:color w:val="000000"/>
          <w:sz w:val="24"/>
          <w:szCs w:val="28"/>
        </w:rPr>
        <w:t>实发育</w:t>
      </w:r>
    </w:p>
    <w:p w14:paraId="7504FEE4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Chars="100" w:left="210"/>
        <w:rPr>
          <w:rFonts w:ascii="黑体" w:eastAsia="黑体" w:hAnsi="黑体"/>
          <w:color w:val="000000"/>
          <w:sz w:val="24"/>
          <w:szCs w:val="28"/>
        </w:rPr>
      </w:pPr>
    </w:p>
    <w:p w14:paraId="5BB37167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Chars="100" w:left="210"/>
        <w:rPr>
          <w:rFonts w:ascii="黑体" w:eastAsia="黑体" w:hAnsi="黑体"/>
          <w:color w:val="000000"/>
        </w:rPr>
      </w:pPr>
    </w:p>
    <w:p w14:paraId="0E1270EF" w14:textId="77777777" w:rsidR="0049487B" w:rsidRPr="0049487B" w:rsidRDefault="0049487B" w:rsidP="0049487B">
      <w:pPr>
        <w:tabs>
          <w:tab w:val="left" w:pos="2075"/>
          <w:tab w:val="left" w:pos="4156"/>
          <w:tab w:val="left" w:pos="6231"/>
        </w:tabs>
        <w:ind w:leftChars="100" w:left="210"/>
        <w:rPr>
          <w:rFonts w:ascii="黑体" w:eastAsia="黑体" w:hAnsi="黑体"/>
          <w:color w:val="000000"/>
        </w:rPr>
      </w:pPr>
    </w:p>
    <w:p w14:paraId="4565D8B7" w14:textId="24D3DC3E" w:rsidR="000B5E3B" w:rsidRDefault="00FD0E2D">
      <w:pPr>
        <w:rPr>
          <w:b/>
          <w:bCs/>
          <w:sz w:val="28"/>
          <w:szCs w:val="28"/>
        </w:rPr>
      </w:pPr>
      <w:r w:rsidRPr="00FD0E2D">
        <w:rPr>
          <w:rFonts w:hint="eastAsia"/>
          <w:b/>
          <w:bCs/>
          <w:sz w:val="28"/>
          <w:szCs w:val="28"/>
        </w:rPr>
        <w:t>课堂小结</w:t>
      </w:r>
    </w:p>
    <w:p w14:paraId="6EB50BB7" w14:textId="42938BA7" w:rsidR="00FD0E2D" w:rsidRDefault="00FD0E2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六、板书设计</w:t>
      </w:r>
    </w:p>
    <w:p w14:paraId="316159F7" w14:textId="13A48EA4" w:rsidR="00FD0E2D" w:rsidRDefault="00FD0E2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染色体变异</w:t>
      </w:r>
    </w:p>
    <w:p w14:paraId="2B00D629" w14:textId="2FAB07C0" w:rsidR="00FD0E2D" w:rsidRPr="00FD0E2D" w:rsidRDefault="00FD0E2D" w:rsidP="00FD0E2D">
      <w:pPr>
        <w:pStyle w:val="a7"/>
        <w:numPr>
          <w:ilvl w:val="0"/>
          <w:numId w:val="7"/>
        </w:numPr>
        <w:ind w:firstLineChars="0"/>
        <w:rPr>
          <w:b/>
          <w:bCs/>
          <w:sz w:val="28"/>
          <w:szCs w:val="28"/>
        </w:rPr>
      </w:pPr>
      <w:r w:rsidRPr="00FD0E2D">
        <w:rPr>
          <w:rFonts w:hint="eastAsia"/>
          <w:b/>
          <w:bCs/>
          <w:sz w:val="28"/>
          <w:szCs w:val="28"/>
        </w:rPr>
        <w:t>结构变异</w:t>
      </w:r>
    </w:p>
    <w:p w14:paraId="567A5F68" w14:textId="4EA61D3F" w:rsidR="00FD0E2D" w:rsidRDefault="00FD0E2D" w:rsidP="00FD0E2D">
      <w:pPr>
        <w:pStyle w:val="a7"/>
        <w:numPr>
          <w:ilvl w:val="0"/>
          <w:numId w:val="7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数目变异</w:t>
      </w:r>
    </w:p>
    <w:sectPr w:rsidR="00FD0E2D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773B" w14:textId="77777777" w:rsidR="000004C9" w:rsidRDefault="000004C9" w:rsidP="0049487B">
      <w:r>
        <w:separator/>
      </w:r>
    </w:p>
  </w:endnote>
  <w:endnote w:type="continuationSeparator" w:id="0">
    <w:p w14:paraId="437305DF" w14:textId="77777777" w:rsidR="000004C9" w:rsidRDefault="000004C9" w:rsidP="0049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242267"/>
      <w:docPartObj>
        <w:docPartGallery w:val="Page Numbers (Bottom of Page)"/>
        <w:docPartUnique/>
      </w:docPartObj>
    </w:sdtPr>
    <w:sdtContent>
      <w:p w14:paraId="0D2EE357" w14:textId="1ADBCFEC" w:rsidR="00752C37" w:rsidRDefault="00752C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598BB7" w14:textId="77777777" w:rsidR="00752C37" w:rsidRDefault="00752C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A58B" w14:textId="77777777" w:rsidR="000004C9" w:rsidRDefault="000004C9" w:rsidP="0049487B">
      <w:r>
        <w:separator/>
      </w:r>
    </w:p>
  </w:footnote>
  <w:footnote w:type="continuationSeparator" w:id="0">
    <w:p w14:paraId="68F1ECFE" w14:textId="77777777" w:rsidR="000004C9" w:rsidRDefault="000004C9" w:rsidP="0049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934"/>
    <w:multiLevelType w:val="hybridMultilevel"/>
    <w:tmpl w:val="4E1264C2"/>
    <w:lvl w:ilvl="0" w:tplc="9BC6A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722E4A"/>
    <w:multiLevelType w:val="hybridMultilevel"/>
    <w:tmpl w:val="1ED647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B2E70B1"/>
    <w:multiLevelType w:val="hybridMultilevel"/>
    <w:tmpl w:val="4C245372"/>
    <w:lvl w:ilvl="0" w:tplc="5C12A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54115D"/>
    <w:multiLevelType w:val="hybridMultilevel"/>
    <w:tmpl w:val="F3302BBE"/>
    <w:lvl w:ilvl="0" w:tplc="21041C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BD4B7B"/>
    <w:multiLevelType w:val="hybridMultilevel"/>
    <w:tmpl w:val="8DF8F2A8"/>
    <w:lvl w:ilvl="0" w:tplc="2C84483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3D07490"/>
    <w:multiLevelType w:val="hybridMultilevel"/>
    <w:tmpl w:val="926E04D0"/>
    <w:lvl w:ilvl="0" w:tplc="8C18DEF2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75186F05"/>
    <w:multiLevelType w:val="hybridMultilevel"/>
    <w:tmpl w:val="9190D9BC"/>
    <w:lvl w:ilvl="0" w:tplc="AEB83A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4DC0FCC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FF"/>
    <w:rsid w:val="000004C9"/>
    <w:rsid w:val="000B5E3B"/>
    <w:rsid w:val="002B0C3E"/>
    <w:rsid w:val="003648FF"/>
    <w:rsid w:val="0049487B"/>
    <w:rsid w:val="00752C37"/>
    <w:rsid w:val="00F869DA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1DB1E"/>
  <w15:chartTrackingRefBased/>
  <w15:docId w15:val="{3DDB7030-BFCA-4290-A079-32AEB680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87B"/>
    <w:rPr>
      <w:sz w:val="18"/>
      <w:szCs w:val="18"/>
    </w:rPr>
  </w:style>
  <w:style w:type="paragraph" w:styleId="a7">
    <w:name w:val="List Paragraph"/>
    <w:basedOn w:val="a"/>
    <w:uiPriority w:val="34"/>
    <w:qFormat/>
    <w:rsid w:val="004948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高婧</cp:lastModifiedBy>
  <cp:revision>4</cp:revision>
  <dcterms:created xsi:type="dcterms:W3CDTF">2021-11-16T05:04:00Z</dcterms:created>
  <dcterms:modified xsi:type="dcterms:W3CDTF">2021-11-16T05:18:00Z</dcterms:modified>
</cp:coreProperties>
</file>