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b/>
          <w:bCs/>
          <w:sz w:val="32"/>
          <w:szCs w:val="32"/>
        </w:rPr>
      </w:pPr>
      <w:r>
        <w:rPr>
          <w:rFonts w:hint="eastAsia"/>
          <w:b/>
          <w:bCs/>
          <w:sz w:val="32"/>
          <w:szCs w:val="32"/>
        </w:rPr>
        <w:t>机械波</w:t>
      </w:r>
    </w:p>
    <w:p>
      <w:pPr>
        <w:numPr>
          <w:ilvl w:val="0"/>
          <w:numId w:val="2"/>
        </w:numPr>
        <w:rPr>
          <w:rFonts w:hint="eastAsia"/>
        </w:rPr>
      </w:pPr>
      <w:r>
        <w:rPr>
          <w:rFonts w:hint="eastAsia"/>
        </w:rPr>
        <w:t>机械波的传播与图象</w:t>
      </w:r>
    </w:p>
    <w:p>
      <w:pPr>
        <w:numPr>
          <w:numId w:val="0"/>
        </w:numPr>
        <w:rPr>
          <w:rFonts w:hint="eastAsia"/>
        </w:rPr>
      </w:pPr>
      <w:r>
        <w:rPr>
          <w:rFonts w:hint="eastAsia"/>
        </w:rPr>
        <w:t>1．机械波的传播特点</w:t>
      </w:r>
    </w:p>
    <w:p>
      <w:pPr>
        <w:numPr>
          <w:numId w:val="0"/>
        </w:numPr>
        <w:rPr>
          <w:rFonts w:hint="eastAsia"/>
        </w:rPr>
      </w:pPr>
      <w:r>
        <w:rPr>
          <w:rFonts w:hint="eastAsia"/>
        </w:rPr>
        <w:t>(1)波传到任意一点，该点的起振方向都和波源的起振方向相同．</w:t>
      </w:r>
    </w:p>
    <w:p>
      <w:pPr>
        <w:numPr>
          <w:numId w:val="0"/>
        </w:numPr>
        <w:rPr>
          <w:rFonts w:hint="eastAsia"/>
        </w:rPr>
      </w:pPr>
      <w:r>
        <w:rPr>
          <w:rFonts w:hint="eastAsia"/>
        </w:rPr>
        <w:t>(2)介质中每个质点都做受迫振动，因此，任一质点的振动频率和周期都和波源的振动频率和周期相同．</w:t>
      </w:r>
    </w:p>
    <w:p>
      <w:pPr>
        <w:numPr>
          <w:numId w:val="0"/>
        </w:numPr>
        <w:rPr>
          <w:rFonts w:hint="eastAsia"/>
        </w:rPr>
      </w:pPr>
      <w:r>
        <w:rPr>
          <w:rFonts w:hint="eastAsia"/>
        </w:rPr>
        <w:t>(3)波从一种介质进入另一种介质，由于介质不同，波长和波速可以改变，但频率和周期都不会改变．</w:t>
      </w:r>
    </w:p>
    <w:p>
      <w:pPr>
        <w:numPr>
          <w:numId w:val="0"/>
        </w:numPr>
        <w:rPr>
          <w:rFonts w:hint="eastAsia"/>
        </w:rPr>
      </w:pPr>
      <w:r>
        <w:rPr>
          <w:rFonts w:hint="eastAsia"/>
        </w:rPr>
        <w:t>(4)振源经过一个周期T完成一次全振动，波恰好向前传播一个波长的距离，所以v＝＝λf.</w:t>
      </w:r>
    </w:p>
    <w:p>
      <w:pPr>
        <w:numPr>
          <w:numId w:val="0"/>
        </w:numPr>
        <w:rPr>
          <w:rFonts w:hint="eastAsia"/>
        </w:rPr>
      </w:pPr>
      <w:r>
        <w:rPr>
          <w:rFonts w:hint="eastAsia"/>
        </w:rPr>
        <w:t>2．波的图象的特点</w:t>
      </w:r>
    </w:p>
    <w:p>
      <w:pPr>
        <w:numPr>
          <w:numId w:val="0"/>
        </w:numPr>
        <w:rPr>
          <w:rFonts w:hint="eastAsia"/>
        </w:rPr>
      </w:pPr>
      <w:r>
        <w:rPr>
          <w:rFonts w:hint="eastAsia"/>
        </w:rPr>
        <w:t>(1)质点振动nT(波传播nλ)(n＝0,1,2,3…)时，波形不变．</w:t>
      </w:r>
    </w:p>
    <w:p>
      <w:pPr>
        <w:numPr>
          <w:numId w:val="0"/>
        </w:numPr>
        <w:rPr>
          <w:rFonts w:hint="eastAsia"/>
        </w:rPr>
      </w:pPr>
      <w:r>
        <w:rPr>
          <w:rFonts w:hint="eastAsia"/>
        </w:rPr>
        <w:t>(2)在波的传播方向上，当两质点平衡位置间的距离为nλ(n＝1,2,3，…)时，它们的振动步调总相同；当两质点平衡位置间的距离为(2n＋1)       (n＝0,1,2,3，…)时，它们的振动步调总相反．</w:t>
      </w:r>
    </w:p>
    <w:p>
      <w:pPr>
        <w:numPr>
          <w:numId w:val="0"/>
        </w:numPr>
        <w:rPr>
          <w:rFonts w:hint="eastAsia"/>
        </w:rPr>
      </w:pPr>
      <w:r>
        <w:rPr>
          <w:rFonts w:hint="eastAsia"/>
        </w:rPr>
        <w:t>(3)波源质点的起振方向决定了它后面的质点的起振方向，各质点的起振方向与波源的起振方向相同．</w:t>
      </w:r>
    </w:p>
    <w:p>
      <w:pPr>
        <w:numPr>
          <w:numId w:val="0"/>
        </w:numPr>
        <w:rPr>
          <w:rFonts w:hint="eastAsia"/>
        </w:rPr>
      </w:pPr>
      <w:r>
        <w:rPr>
          <w:rFonts w:hint="eastAsia"/>
        </w:rPr>
        <w:t>3．波的传播方向与质点振动方向的互判方法</w:t>
      </w:r>
    </w:p>
    <w:p>
      <w:pPr>
        <w:numPr>
          <w:numId w:val="0"/>
        </w:numPr>
        <w:rPr>
          <w:rFonts w:hint="eastAsia"/>
        </w:rPr>
      </w:pPr>
      <w:r>
        <w:drawing>
          <wp:inline distT="0" distB="0" distL="114300" distR="114300">
            <wp:extent cx="3140075" cy="2778760"/>
            <wp:effectExtent l="0" t="0" r="3175" b="2540"/>
            <wp:docPr id="2" name="图片 -214748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47480376"/>
                    <pic:cNvPicPr>
                      <a:picLocks noChangeAspect="1"/>
                    </pic:cNvPicPr>
                  </pic:nvPicPr>
                  <pic:blipFill>
                    <a:blip r:embed="rId4"/>
                    <a:stretch>
                      <a:fillRect/>
                    </a:stretch>
                  </pic:blipFill>
                  <pic:spPr>
                    <a:xfrm>
                      <a:off x="0" y="0"/>
                      <a:ext cx="3140075" cy="2778760"/>
                    </a:xfrm>
                    <a:prstGeom prst="rect">
                      <a:avLst/>
                    </a:prstGeom>
                    <a:noFill/>
                    <a:ln w="9525">
                      <a:noFill/>
                    </a:ln>
                  </pic:spPr>
                </pic:pic>
              </a:graphicData>
            </a:graphic>
          </wp:inline>
        </w:drawing>
      </w:r>
      <w:bookmarkStart w:id="0" w:name="_GoBack"/>
      <w:bookmarkEnd w:id="0"/>
    </w:p>
    <w:p>
      <w:pPr>
        <w:numPr>
          <w:numId w:val="0"/>
        </w:numPr>
        <w:rPr>
          <w:rFonts w:hint="eastAsia"/>
        </w:rPr>
      </w:pPr>
      <w:r>
        <w:drawing>
          <wp:anchor distT="0" distB="0" distL="114300" distR="114300" simplePos="0" relativeHeight="251659264" behindDoc="1" locked="0" layoutInCell="1" allowOverlap="1">
            <wp:simplePos x="0" y="0"/>
            <wp:positionH relativeFrom="column">
              <wp:posOffset>3631565</wp:posOffset>
            </wp:positionH>
            <wp:positionV relativeFrom="paragraph">
              <wp:posOffset>262255</wp:posOffset>
            </wp:positionV>
            <wp:extent cx="1818640" cy="1021715"/>
            <wp:effectExtent l="0" t="0" r="10160" b="6985"/>
            <wp:wrapTight wrapText="bothSides">
              <wp:wrapPolygon>
                <wp:start x="0" y="0"/>
                <wp:lineTo x="0" y="21345"/>
                <wp:lineTo x="21268" y="21345"/>
                <wp:lineTo x="21268" y="0"/>
                <wp:lineTo x="0" y="0"/>
              </wp:wrapPolygon>
            </wp:wrapTight>
            <wp:docPr id="3" name="图片 -214748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47480374"/>
                    <pic:cNvPicPr>
                      <a:picLocks noChangeAspect="1"/>
                    </pic:cNvPicPr>
                  </pic:nvPicPr>
                  <pic:blipFill>
                    <a:blip r:embed="rId5"/>
                    <a:srcRect r="49899" b="23354"/>
                    <a:stretch>
                      <a:fillRect/>
                    </a:stretch>
                  </pic:blipFill>
                  <pic:spPr>
                    <a:xfrm>
                      <a:off x="0" y="0"/>
                      <a:ext cx="1818640" cy="1021715"/>
                    </a:xfrm>
                    <a:prstGeom prst="rect">
                      <a:avLst/>
                    </a:prstGeom>
                    <a:noFill/>
                    <a:ln w="9525">
                      <a:noFill/>
                    </a:ln>
                  </pic:spPr>
                </pic:pic>
              </a:graphicData>
            </a:graphic>
          </wp:anchor>
        </w:drawing>
      </w:r>
      <w:r>
        <w:rPr>
          <w:rFonts w:hint="eastAsia"/>
        </w:rPr>
        <w:t>1．一列沿x轴正方向传播的简谐机械横波，波速为4 m/s.某时刻波形如图所示，下列说法正确的是(　　)</w:t>
      </w:r>
    </w:p>
    <w:p>
      <w:pPr>
        <w:numPr>
          <w:numId w:val="0"/>
        </w:numPr>
        <w:rPr>
          <w:rFonts w:hint="eastAsia"/>
        </w:rPr>
      </w:pPr>
      <w:r>
        <w:rPr>
          <w:rFonts w:hint="eastAsia"/>
        </w:rPr>
        <w:t>A．这列波的振幅为4 cm</w:t>
      </w:r>
    </w:p>
    <w:p>
      <w:pPr>
        <w:numPr>
          <w:numId w:val="0"/>
        </w:numPr>
        <w:rPr>
          <w:rFonts w:hint="eastAsia"/>
        </w:rPr>
      </w:pPr>
      <w:r>
        <w:rPr>
          <w:rFonts w:hint="eastAsia"/>
        </w:rPr>
        <w:t>B．这列波的周期为1 s</w:t>
      </w:r>
    </w:p>
    <w:p>
      <w:pPr>
        <w:numPr>
          <w:numId w:val="0"/>
        </w:numPr>
        <w:rPr>
          <w:rFonts w:hint="eastAsia"/>
        </w:rPr>
      </w:pPr>
      <w:r>
        <w:rPr>
          <w:rFonts w:hint="eastAsia"/>
        </w:rPr>
        <w:t>C．此时x＝4 m处质点沿y轴负方向运动</w:t>
      </w:r>
    </w:p>
    <w:p>
      <w:pPr>
        <w:numPr>
          <w:numId w:val="0"/>
        </w:numPr>
        <w:rPr>
          <w:rFonts w:hint="eastAsia"/>
        </w:rPr>
      </w:pPr>
      <w:r>
        <w:rPr>
          <w:rFonts w:hint="eastAsia"/>
        </w:rPr>
        <w:t>D．此时x＝4 m处质点的加速度为0</w:t>
      </w:r>
    </w:p>
    <w:p>
      <w:pPr>
        <w:numPr>
          <w:numId w:val="0"/>
        </w:numPr>
        <w:rPr>
          <w:rFonts w:hint="eastAsia"/>
        </w:rPr>
      </w:pPr>
    </w:p>
    <w:p>
      <w:pPr>
        <w:numPr>
          <w:numId w:val="0"/>
        </w:numPr>
        <w:rPr>
          <w:rFonts w:hint="eastAsia"/>
        </w:rPr>
      </w:pPr>
    </w:p>
    <w:p>
      <w:pPr>
        <w:numPr>
          <w:numId w:val="0"/>
        </w:numPr>
        <w:rPr>
          <w:rFonts w:hint="eastAsia"/>
        </w:rPr>
      </w:pPr>
      <w:r>
        <w:rPr>
          <w:rFonts w:hint="eastAsia"/>
        </w:rPr>
        <w:t>二、振动图象与波的图象的综合应用</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r>
        <w:drawing>
          <wp:anchor distT="0" distB="0" distL="114300" distR="114300" simplePos="0" relativeHeight="251661312" behindDoc="1" locked="0" layoutInCell="1" allowOverlap="1">
            <wp:simplePos x="0" y="0"/>
            <wp:positionH relativeFrom="column">
              <wp:posOffset>-87630</wp:posOffset>
            </wp:positionH>
            <wp:positionV relativeFrom="paragraph">
              <wp:posOffset>-30480</wp:posOffset>
            </wp:positionV>
            <wp:extent cx="3820160" cy="1670685"/>
            <wp:effectExtent l="0" t="0" r="8890" b="0"/>
            <wp:wrapTight wrapText="bothSides">
              <wp:wrapPolygon>
                <wp:start x="1508" y="246"/>
                <wp:lineTo x="0" y="246"/>
                <wp:lineTo x="0" y="1724"/>
                <wp:lineTo x="3662" y="4187"/>
                <wp:lineTo x="323" y="4926"/>
                <wp:lineTo x="0" y="5172"/>
                <wp:lineTo x="0" y="12068"/>
                <wp:lineTo x="1723" y="12068"/>
                <wp:lineTo x="0" y="13300"/>
                <wp:lineTo x="0" y="14778"/>
                <wp:lineTo x="1508" y="16009"/>
                <wp:lineTo x="0" y="16009"/>
                <wp:lineTo x="0" y="20442"/>
                <wp:lineTo x="1723" y="20935"/>
                <wp:lineTo x="15941" y="20935"/>
                <wp:lineTo x="16911" y="20196"/>
                <wp:lineTo x="16911" y="18472"/>
                <wp:lineTo x="14003" y="16009"/>
                <wp:lineTo x="11848" y="16009"/>
                <wp:lineTo x="15618" y="14778"/>
                <wp:lineTo x="15726" y="13546"/>
                <wp:lineTo x="12818" y="12068"/>
                <wp:lineTo x="14649" y="12068"/>
                <wp:lineTo x="20681" y="9113"/>
                <wp:lineTo x="20681" y="8128"/>
                <wp:lineTo x="21543" y="6404"/>
                <wp:lineTo x="21543" y="4680"/>
                <wp:lineTo x="5170" y="4187"/>
                <wp:lineTo x="21543" y="1724"/>
                <wp:lineTo x="21543" y="246"/>
                <wp:lineTo x="20789" y="246"/>
                <wp:lineTo x="1508" y="246"/>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3820160" cy="1670685"/>
                    </a:xfrm>
                    <a:prstGeom prst="rect">
                      <a:avLst/>
                    </a:prstGeom>
                  </pic:spPr>
                </pic:pic>
              </a:graphicData>
            </a:graphic>
          </wp:anchor>
        </w:drawing>
      </w:r>
      <w:r>
        <w:drawing>
          <wp:anchor distT="0" distB="0" distL="114300" distR="114300" simplePos="0" relativeHeight="251660288" behindDoc="1" locked="0" layoutInCell="1" allowOverlap="1">
            <wp:simplePos x="0" y="0"/>
            <wp:positionH relativeFrom="column">
              <wp:posOffset>3990340</wp:posOffset>
            </wp:positionH>
            <wp:positionV relativeFrom="paragraph">
              <wp:posOffset>198120</wp:posOffset>
            </wp:positionV>
            <wp:extent cx="1587500" cy="948055"/>
            <wp:effectExtent l="0" t="0" r="12700" b="4445"/>
            <wp:wrapTight wrapText="bothSides">
              <wp:wrapPolygon>
                <wp:start x="0" y="0"/>
                <wp:lineTo x="0" y="21267"/>
                <wp:lineTo x="21254" y="21267"/>
                <wp:lineTo x="21254" y="0"/>
                <wp:lineTo x="0" y="0"/>
              </wp:wrapPolygon>
            </wp:wrapTight>
            <wp:docPr id="1" name="图片 -214748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47480374"/>
                    <pic:cNvPicPr>
                      <a:picLocks noChangeAspect="1"/>
                    </pic:cNvPicPr>
                  </pic:nvPicPr>
                  <pic:blipFill>
                    <a:blip r:embed="rId5"/>
                    <a:srcRect l="51685" b="21408"/>
                    <a:stretch>
                      <a:fillRect/>
                    </a:stretch>
                  </pic:blipFill>
                  <pic:spPr>
                    <a:xfrm>
                      <a:off x="0" y="0"/>
                      <a:ext cx="1587500" cy="948055"/>
                    </a:xfrm>
                    <a:prstGeom prst="rect">
                      <a:avLst/>
                    </a:prstGeom>
                    <a:noFill/>
                    <a:ln w="9525">
                      <a:noFill/>
                    </a:ln>
                  </pic:spPr>
                </pic:pic>
              </a:graphicData>
            </a:graphic>
          </wp:anchor>
        </w:drawing>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r>
        <w:rPr>
          <w:rFonts w:hint="eastAsia"/>
        </w:rPr>
        <w:t>两种图象的比较</w:t>
      </w:r>
    </w:p>
    <w:p>
      <w:pPr>
        <w:numPr>
          <w:numId w:val="0"/>
        </w:numPr>
      </w:pPr>
      <w:r>
        <w:drawing>
          <wp:inline distT="0" distB="0" distL="114300" distR="114300">
            <wp:extent cx="3470275" cy="2419350"/>
            <wp:effectExtent l="0" t="0" r="15875" b="0"/>
            <wp:docPr id="4" name="图片 -214748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47480371"/>
                    <pic:cNvPicPr>
                      <a:picLocks noChangeAspect="1"/>
                    </pic:cNvPicPr>
                  </pic:nvPicPr>
                  <pic:blipFill>
                    <a:blip r:embed="rId7"/>
                    <a:stretch>
                      <a:fillRect/>
                    </a:stretch>
                  </pic:blipFill>
                  <pic:spPr>
                    <a:xfrm>
                      <a:off x="0" y="0"/>
                      <a:ext cx="3470275" cy="2419350"/>
                    </a:xfrm>
                    <a:prstGeom prst="rect">
                      <a:avLst/>
                    </a:prstGeom>
                    <a:noFill/>
                    <a:ln w="9525">
                      <a:noFill/>
                    </a:ln>
                  </pic:spPr>
                </pic:pic>
              </a:graphicData>
            </a:graphic>
          </wp:inline>
        </w:drawing>
      </w:r>
    </w:p>
    <w:p>
      <w:pPr>
        <w:numPr>
          <w:numId w:val="0"/>
        </w:numPr>
        <w:rPr>
          <w:rFonts w:hint="eastAsia"/>
        </w:rPr>
      </w:pPr>
      <w:r>
        <w:rPr>
          <w:rFonts w:hint="eastAsia"/>
        </w:rPr>
        <w:t>两种图象的比较</w:t>
      </w:r>
    </w:p>
    <w:p>
      <w:pPr>
        <w:numPr>
          <w:numId w:val="0"/>
        </w:numPr>
      </w:pPr>
      <w:r>
        <w:drawing>
          <wp:inline distT="0" distB="0" distL="114300" distR="114300">
            <wp:extent cx="2990850" cy="2794635"/>
            <wp:effectExtent l="0" t="0" r="0" b="5715"/>
            <wp:docPr id="5" name="图片 -214748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47480370"/>
                    <pic:cNvPicPr>
                      <a:picLocks noChangeAspect="1"/>
                    </pic:cNvPicPr>
                  </pic:nvPicPr>
                  <pic:blipFill>
                    <a:blip r:embed="rId8"/>
                    <a:stretch>
                      <a:fillRect/>
                    </a:stretch>
                  </pic:blipFill>
                  <pic:spPr>
                    <a:xfrm>
                      <a:off x="0" y="0"/>
                      <a:ext cx="2990850" cy="2794635"/>
                    </a:xfrm>
                    <a:prstGeom prst="rect">
                      <a:avLst/>
                    </a:prstGeom>
                    <a:noFill/>
                    <a:ln w="9525">
                      <a:noFill/>
                    </a:ln>
                  </pic:spPr>
                </pic:pic>
              </a:graphicData>
            </a:graphic>
          </wp:inline>
        </w:drawing>
      </w:r>
    </w:p>
    <w:p>
      <w:pPr>
        <w:numPr>
          <w:numId w:val="0"/>
        </w:numPr>
        <w:rPr>
          <w:rFonts w:hint="eastAsia"/>
        </w:rPr>
      </w:pPr>
      <w:r>
        <w:rPr>
          <w:rFonts w:hint="eastAsia"/>
        </w:rPr>
        <w:t>3.图甲为一列简谐横波在某一时刻的波形图，a、b两质点的横坐标分别为xa＝2 m和xb＝6 m，图乙为质点b从该时刻开始计时的振动图象．下列说法正确的是(        )</w:t>
      </w:r>
    </w:p>
    <w:p>
      <w:pPr>
        <w:numPr>
          <w:numId w:val="0"/>
        </w:numPr>
        <w:rPr>
          <w:rFonts w:hint="eastAsia"/>
        </w:rPr>
      </w:pPr>
      <w:r>
        <w:rPr>
          <w:rFonts w:hint="eastAsia"/>
        </w:rPr>
        <w:t>A．该波沿＋x方向传播，波速为1 m/s</w:t>
      </w:r>
    </w:p>
    <w:p>
      <w:pPr>
        <w:numPr>
          <w:numId w:val="0"/>
        </w:numPr>
        <w:rPr>
          <w:rFonts w:hint="eastAsia"/>
        </w:rPr>
      </w:pPr>
      <w:r>
        <w:rPr>
          <w:rFonts w:hint="eastAsia"/>
        </w:rPr>
        <w:t>B．质点a经4 s振动的路程为4 m</w:t>
      </w:r>
    </w:p>
    <w:p>
      <w:pPr>
        <w:numPr>
          <w:numId w:val="0"/>
        </w:numPr>
        <w:rPr>
          <w:rFonts w:hint="eastAsia"/>
        </w:rPr>
      </w:pPr>
      <w:r>
        <w:drawing>
          <wp:anchor distT="0" distB="0" distL="114300" distR="114300" simplePos="0" relativeHeight="251662336" behindDoc="1" locked="0" layoutInCell="1" allowOverlap="1">
            <wp:simplePos x="0" y="0"/>
            <wp:positionH relativeFrom="column">
              <wp:posOffset>2219325</wp:posOffset>
            </wp:positionH>
            <wp:positionV relativeFrom="paragraph">
              <wp:posOffset>-3810</wp:posOffset>
            </wp:positionV>
            <wp:extent cx="2893695" cy="946785"/>
            <wp:effectExtent l="0" t="0" r="1905" b="5715"/>
            <wp:wrapTight wrapText="bothSides">
              <wp:wrapPolygon>
                <wp:start x="0" y="0"/>
                <wp:lineTo x="0" y="21296"/>
                <wp:lineTo x="21472" y="21296"/>
                <wp:lineTo x="21472" y="0"/>
                <wp:lineTo x="0" y="0"/>
              </wp:wrapPolygon>
            </wp:wrapTight>
            <wp:docPr id="7" name="图片 -2147480368" descr="E:\电子稿\红对勾（罗卫东）\3.5\2019高三讲与练物理书教师成品课件\WPC11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47480368" descr="E:\电子稿\红对勾（罗卫东）\3.5\2019高三讲与练物理书教师成品课件\WPC1105.TIF"/>
                    <pic:cNvPicPr>
                      <a:picLocks noChangeAspect="1"/>
                    </pic:cNvPicPr>
                  </pic:nvPicPr>
                  <pic:blipFill>
                    <a:blip r:embed="rId9" r:link="rId10"/>
                    <a:stretch>
                      <a:fillRect/>
                    </a:stretch>
                  </pic:blipFill>
                  <pic:spPr>
                    <a:xfrm>
                      <a:off x="0" y="0"/>
                      <a:ext cx="2893695" cy="946785"/>
                    </a:xfrm>
                    <a:prstGeom prst="rect">
                      <a:avLst/>
                    </a:prstGeom>
                    <a:noFill/>
                    <a:ln w="9525">
                      <a:noFill/>
                    </a:ln>
                  </pic:spPr>
                </pic:pic>
              </a:graphicData>
            </a:graphic>
          </wp:anchor>
        </w:drawing>
      </w:r>
      <w:r>
        <w:rPr>
          <w:rFonts w:hint="eastAsia"/>
        </w:rPr>
        <w:t>C．此时刻质点a的速度沿＋y方向</w:t>
      </w:r>
    </w:p>
    <w:p>
      <w:pPr>
        <w:numPr>
          <w:numId w:val="0"/>
        </w:numPr>
        <w:rPr>
          <w:rFonts w:hint="eastAsia"/>
        </w:rPr>
      </w:pPr>
      <w:r>
        <w:rPr>
          <w:rFonts w:hint="eastAsia"/>
        </w:rPr>
        <w:t>D．质点a在t＝2 s时速度为零</w:t>
      </w:r>
    </w:p>
    <w:p>
      <w:pPr>
        <w:numPr>
          <w:numId w:val="0"/>
        </w:numPr>
        <w:rPr>
          <w:rFonts w:hint="eastAsia"/>
        </w:rPr>
      </w:pPr>
    </w:p>
    <w:p>
      <w:pPr>
        <w:numPr>
          <w:numId w:val="0"/>
        </w:numPr>
        <w:rPr>
          <w:rFonts w:hint="eastAsia"/>
        </w:rPr>
      </w:pPr>
    </w:p>
    <w:p>
      <w:pPr>
        <w:numPr>
          <w:numId w:val="0"/>
        </w:numPr>
        <w:rPr>
          <w:rFonts w:hint="eastAsia"/>
        </w:rPr>
      </w:pPr>
      <w:r>
        <w:rPr>
          <w:rFonts w:hint="eastAsia"/>
        </w:rPr>
        <w:t>三、波的多解问题</w:t>
      </w:r>
    </w:p>
    <w:p>
      <w:pPr>
        <w:numPr>
          <w:numId w:val="0"/>
        </w:numPr>
        <w:rPr>
          <w:rFonts w:hint="eastAsia"/>
        </w:rPr>
      </w:pPr>
      <w:r>
        <w:rPr>
          <w:rFonts w:hint="eastAsia"/>
        </w:rPr>
        <w:t>1．造成波动问题多解的主要因素</w:t>
      </w:r>
    </w:p>
    <w:p>
      <w:pPr>
        <w:numPr>
          <w:numId w:val="0"/>
        </w:numPr>
        <w:rPr>
          <w:rFonts w:hint="eastAsia"/>
        </w:rPr>
      </w:pPr>
      <w:r>
        <w:rPr>
          <w:rFonts w:hint="eastAsia"/>
        </w:rPr>
        <w:t>(1)周期性：</w:t>
      </w:r>
    </w:p>
    <w:p>
      <w:pPr>
        <w:numPr>
          <w:numId w:val="0"/>
        </w:numPr>
        <w:rPr>
          <w:rFonts w:hint="eastAsia"/>
        </w:rPr>
      </w:pPr>
      <w:r>
        <w:rPr>
          <w:rFonts w:hint="eastAsia"/>
        </w:rPr>
        <w:t>①时间周期性：时间间隔Δt与周期T的关系不明确．</w:t>
      </w:r>
    </w:p>
    <w:p>
      <w:pPr>
        <w:numPr>
          <w:numId w:val="0"/>
        </w:numPr>
        <w:rPr>
          <w:rFonts w:hint="eastAsia"/>
        </w:rPr>
      </w:pPr>
      <w:r>
        <w:rPr>
          <w:rFonts w:hint="eastAsia"/>
        </w:rPr>
        <w:t>②空间周期性：波传播距离Δx与波长λ的关系不明确．</w:t>
      </w:r>
    </w:p>
    <w:p>
      <w:pPr>
        <w:numPr>
          <w:numId w:val="0"/>
        </w:numPr>
        <w:rPr>
          <w:rFonts w:hint="eastAsia"/>
        </w:rPr>
      </w:pPr>
      <w:r>
        <w:rPr>
          <w:rFonts w:hint="eastAsia"/>
        </w:rPr>
        <w:t>(2)双向性：</w:t>
      </w:r>
    </w:p>
    <w:p>
      <w:pPr>
        <w:numPr>
          <w:numId w:val="0"/>
        </w:numPr>
        <w:rPr>
          <w:rFonts w:hint="eastAsia"/>
        </w:rPr>
      </w:pPr>
      <w:r>
        <w:rPr>
          <w:rFonts w:hint="eastAsia"/>
        </w:rPr>
        <w:t>①传播方向双向性：波的传播方向不确定．</w:t>
      </w:r>
    </w:p>
    <w:p>
      <w:pPr>
        <w:numPr>
          <w:numId w:val="0"/>
        </w:numPr>
        <w:rPr>
          <w:rFonts w:hint="eastAsia"/>
        </w:rPr>
      </w:pPr>
      <w:r>
        <w:rPr>
          <w:rFonts w:hint="eastAsia"/>
        </w:rPr>
        <w:t>②振动方向双向性：质点振动方向不确定．</w:t>
      </w:r>
    </w:p>
    <w:p>
      <w:pPr>
        <w:numPr>
          <w:numId w:val="0"/>
        </w:numPr>
        <w:rPr>
          <w:rFonts w:hint="eastAsia"/>
        </w:rPr>
      </w:pPr>
      <w:r>
        <w:rPr>
          <w:rFonts w:hint="eastAsia"/>
        </w:rPr>
        <w:t>2．解决波的多解问题的思路</w:t>
      </w:r>
    </w:p>
    <w:p>
      <w:pPr>
        <w:numPr>
          <w:numId w:val="0"/>
        </w:numPr>
        <w:rPr>
          <w:rFonts w:hint="eastAsia"/>
        </w:rPr>
      </w:pPr>
      <w:r>
        <w:rPr>
          <w:rFonts w:hint="eastAsia"/>
        </w:rPr>
        <w:t>一般采用从特殊到一般的思维方法，即找出一个周期内满足条件的关系Δt或Δx，若此关系为时间，即t＝nT＋Δt(n＝0,1,2，…)；若此关系为距离，则x＝nλ＋Δx(n＝0,1，2，…)．</w:t>
      </w:r>
    </w:p>
    <w:p>
      <w:pPr>
        <w:numPr>
          <w:numId w:val="0"/>
        </w:numPr>
        <w:rPr>
          <w:rFonts w:hint="eastAsia"/>
        </w:rPr>
      </w:pPr>
      <w:r>
        <w:drawing>
          <wp:anchor distT="0" distB="0" distL="114300" distR="114300" simplePos="0" relativeHeight="251663360" behindDoc="1" locked="0" layoutInCell="1" allowOverlap="1">
            <wp:simplePos x="0" y="0"/>
            <wp:positionH relativeFrom="column">
              <wp:posOffset>3424555</wp:posOffset>
            </wp:positionH>
            <wp:positionV relativeFrom="paragraph">
              <wp:posOffset>321310</wp:posOffset>
            </wp:positionV>
            <wp:extent cx="1867535" cy="1059180"/>
            <wp:effectExtent l="0" t="0" r="18415" b="7620"/>
            <wp:wrapTight wrapText="bothSides">
              <wp:wrapPolygon>
                <wp:start x="0" y="0"/>
                <wp:lineTo x="0" y="21367"/>
                <wp:lineTo x="21372" y="21367"/>
                <wp:lineTo x="21372" y="0"/>
                <wp:lineTo x="0" y="0"/>
              </wp:wrapPolygon>
            </wp:wrapTight>
            <wp:docPr id="8" name="图片 -2147480357" descr="E:\电子稿\红对勾（罗卫东）\3.5\2019高三讲与练物理书教师成品课件\WPC11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47480357" descr="E:\电子稿\红对勾（罗卫东）\3.5\2019高三讲与练物理书教师成品课件\WPC1112.TIF"/>
                    <pic:cNvPicPr>
                      <a:picLocks noChangeAspect="1"/>
                    </pic:cNvPicPr>
                  </pic:nvPicPr>
                  <pic:blipFill>
                    <a:blip r:embed="rId11" r:link="rId12"/>
                    <a:stretch>
                      <a:fillRect/>
                    </a:stretch>
                  </pic:blipFill>
                  <pic:spPr>
                    <a:xfrm>
                      <a:off x="0" y="0"/>
                      <a:ext cx="1867535" cy="1059180"/>
                    </a:xfrm>
                    <a:prstGeom prst="rect">
                      <a:avLst/>
                    </a:prstGeom>
                    <a:noFill/>
                    <a:ln w="9525">
                      <a:noFill/>
                    </a:ln>
                  </pic:spPr>
                </pic:pic>
              </a:graphicData>
            </a:graphic>
          </wp:anchor>
        </w:drawing>
      </w:r>
      <w:r>
        <w:rPr>
          <w:rFonts w:hint="eastAsia"/>
        </w:rPr>
        <w:t>4.一列沿x轴传播的简谐横波，其周期为T，某时刻的波形图象如图中的实线所示，再经t＝0.2 s的波形图如图中的虚线所示．求：</w:t>
      </w:r>
    </w:p>
    <w:p>
      <w:pPr>
        <w:numPr>
          <w:numId w:val="0"/>
        </w:numPr>
        <w:rPr>
          <w:rFonts w:hint="eastAsia"/>
        </w:rPr>
      </w:pPr>
      <w:r>
        <w:rPr>
          <w:rFonts w:hint="eastAsia"/>
        </w:rPr>
        <w:t>(1)若t小于T，则此列波的波速为多大？</w:t>
      </w:r>
    </w:p>
    <w:p>
      <w:pPr>
        <w:numPr>
          <w:numId w:val="0"/>
        </w:numPr>
        <w:rPr>
          <w:rFonts w:hint="eastAsia"/>
        </w:rPr>
      </w:pPr>
      <w:r>
        <w:rPr>
          <w:rFonts w:hint="eastAsia"/>
        </w:rPr>
        <w:t>(2)若t大于T，则此列波的波速为多大？</w:t>
      </w:r>
    </w:p>
    <w:p>
      <w:pPr>
        <w:numPr>
          <w:numId w:val="0"/>
        </w:numPr>
        <w:rPr>
          <w:rFonts w:hint="eastAsia"/>
        </w:rPr>
      </w:pPr>
    </w:p>
    <w:p>
      <w:pPr>
        <w:numPr>
          <w:numId w:val="0"/>
        </w:numPr>
        <w:rPr>
          <w:rFonts w:hint="eastAsia"/>
        </w:rPr>
      </w:pPr>
    </w:p>
    <w:p>
      <w:pPr>
        <w:numPr>
          <w:numId w:val="0"/>
        </w:numPr>
        <w:rPr>
          <w:rFonts w:hint="eastAsia"/>
        </w:rPr>
      </w:pPr>
      <w:r>
        <w:rPr>
          <w:rFonts w:hint="eastAsia"/>
        </w:rPr>
        <w:t>5．(多选)一列简谐横波沿x轴的正方向传播，振幅为2 cm，周期为T.如图所示，在t＝0时刻波上相距50 cm的两质点a、b的位移都是          cm，但运动方向相反，其中质点a沿y轴负方向运动，下列说法正确的是(　　)</w:t>
      </w:r>
    </w:p>
    <w:p>
      <w:pPr>
        <w:numPr>
          <w:numId w:val="0"/>
        </w:numPr>
        <w:rPr>
          <w:rFonts w:hint="eastAsia"/>
        </w:rPr>
      </w:pPr>
      <w:r>
        <w:drawing>
          <wp:anchor distT="0" distB="0" distL="114300" distR="114300" simplePos="0" relativeHeight="251665408" behindDoc="1" locked="0" layoutInCell="1" allowOverlap="1">
            <wp:simplePos x="0" y="0"/>
            <wp:positionH relativeFrom="column">
              <wp:posOffset>-19050</wp:posOffset>
            </wp:positionH>
            <wp:positionV relativeFrom="paragraph">
              <wp:posOffset>76835</wp:posOffset>
            </wp:positionV>
            <wp:extent cx="3743960" cy="1468755"/>
            <wp:effectExtent l="0" t="0" r="0" b="0"/>
            <wp:wrapTight wrapText="bothSides">
              <wp:wrapPolygon>
                <wp:start x="1758" y="280"/>
                <wp:lineTo x="0" y="280"/>
                <wp:lineTo x="0" y="13728"/>
                <wp:lineTo x="10771" y="13728"/>
                <wp:lineTo x="0" y="15969"/>
                <wp:lineTo x="0" y="18490"/>
                <wp:lineTo x="3517" y="20171"/>
                <wp:lineTo x="4066" y="20171"/>
                <wp:lineTo x="14178" y="18770"/>
                <wp:lineTo x="14288" y="17370"/>
                <wp:lineTo x="10771" y="13728"/>
                <wp:lineTo x="20223" y="13728"/>
                <wp:lineTo x="20442" y="11767"/>
                <wp:lineTo x="16486" y="8405"/>
                <wp:lineTo x="13518" y="4763"/>
                <wp:lineTo x="14288" y="1401"/>
                <wp:lineTo x="13408" y="280"/>
                <wp:lineTo x="10001" y="280"/>
                <wp:lineTo x="1758" y="280"/>
              </wp:wrapPolygon>
            </wp:wrapTight>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3"/>
                    <a:srcRect r="17685"/>
                    <a:stretch>
                      <a:fillRect/>
                    </a:stretch>
                  </pic:blipFill>
                  <pic:spPr>
                    <a:xfrm>
                      <a:off x="0" y="0"/>
                      <a:ext cx="3743960" cy="1468755"/>
                    </a:xfrm>
                    <a:prstGeom prst="rect">
                      <a:avLst/>
                    </a:prstGeom>
                  </pic:spPr>
                </pic:pic>
              </a:graphicData>
            </a:graphic>
          </wp:anchor>
        </w:drawing>
      </w:r>
    </w:p>
    <w:p>
      <w:pPr>
        <w:numPr>
          <w:numId w:val="0"/>
        </w:numPr>
        <w:rPr>
          <w:rFonts w:hint="eastAsia"/>
        </w:rPr>
      </w:pPr>
      <w:r>
        <w:drawing>
          <wp:anchor distT="0" distB="0" distL="114300" distR="114300" simplePos="0" relativeHeight="251664384" behindDoc="1" locked="0" layoutInCell="1" allowOverlap="1">
            <wp:simplePos x="0" y="0"/>
            <wp:positionH relativeFrom="column">
              <wp:posOffset>1044575</wp:posOffset>
            </wp:positionH>
            <wp:positionV relativeFrom="paragraph">
              <wp:posOffset>5715</wp:posOffset>
            </wp:positionV>
            <wp:extent cx="1953260" cy="1113790"/>
            <wp:effectExtent l="0" t="0" r="8890" b="10160"/>
            <wp:wrapTight wrapText="bothSides">
              <wp:wrapPolygon>
                <wp:start x="0" y="0"/>
                <wp:lineTo x="0" y="21058"/>
                <wp:lineTo x="21488" y="21058"/>
                <wp:lineTo x="21488" y="0"/>
                <wp:lineTo x="0" y="0"/>
              </wp:wrapPolygon>
            </wp:wrapTight>
            <wp:docPr id="10" name="图片 -2147480353" descr="E:\电子稿\红对勾（罗卫东）\3.5\2019高三讲与练物理书教师成品课件\WPC11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47480353" descr="E:\电子稿\红对勾（罗卫东）\3.5\2019高三讲与练物理书教师成品课件\WPC1115.TIF"/>
                    <pic:cNvPicPr>
                      <a:picLocks noChangeAspect="1"/>
                    </pic:cNvPicPr>
                  </pic:nvPicPr>
                  <pic:blipFill>
                    <a:blip r:embed="rId14" r:link="rId15"/>
                    <a:stretch>
                      <a:fillRect/>
                    </a:stretch>
                  </pic:blipFill>
                  <pic:spPr>
                    <a:xfrm>
                      <a:off x="0" y="0"/>
                      <a:ext cx="1953260" cy="1113790"/>
                    </a:xfrm>
                    <a:prstGeom prst="rect">
                      <a:avLst/>
                    </a:prstGeom>
                    <a:noFill/>
                    <a:ln w="9525">
                      <a:noFill/>
                    </a:ln>
                  </pic:spPr>
                </pic:pic>
              </a:graphicData>
            </a:graphic>
          </wp:anchor>
        </w:drawing>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r>
        <w:rPr>
          <w:rFonts w:hint="eastAsia"/>
        </w:rPr>
        <w:t>四、波的干涉、衍射、多普勒效应</w:t>
      </w:r>
    </w:p>
    <w:p>
      <w:pPr>
        <w:numPr>
          <w:numId w:val="0"/>
        </w:numPr>
        <w:rPr>
          <w:rFonts w:hint="eastAsia"/>
        </w:rPr>
      </w:pPr>
      <w:r>
        <w:rPr>
          <w:rFonts w:hint="eastAsia"/>
        </w:rPr>
        <w:t>1．波的干涉现象中加强点、减弱点的两种判断方法</w:t>
      </w:r>
    </w:p>
    <w:p>
      <w:pPr>
        <w:numPr>
          <w:numId w:val="0"/>
        </w:numPr>
      </w:pPr>
      <w:r>
        <w:drawing>
          <wp:inline distT="0" distB="0" distL="114300" distR="114300">
            <wp:extent cx="3743325" cy="1864995"/>
            <wp:effectExtent l="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6"/>
                    <a:stretch>
                      <a:fillRect/>
                    </a:stretch>
                  </pic:blipFill>
                  <pic:spPr>
                    <a:xfrm>
                      <a:off x="0" y="0"/>
                      <a:ext cx="3743325" cy="1864995"/>
                    </a:xfrm>
                    <a:prstGeom prst="rect">
                      <a:avLst/>
                    </a:prstGeom>
                  </pic:spPr>
                </pic:pic>
              </a:graphicData>
            </a:graphic>
          </wp:inline>
        </w:drawing>
      </w:r>
    </w:p>
    <w:p>
      <w:pPr>
        <w:numPr>
          <w:numId w:val="0"/>
        </w:numPr>
        <w:rPr>
          <w:rFonts w:hint="eastAsia"/>
        </w:rPr>
      </w:pPr>
      <w:r>
        <w:rPr>
          <w:rFonts w:hint="eastAsia"/>
        </w:rPr>
        <w:t>(2)图象法：</w:t>
      </w:r>
    </w:p>
    <w:p>
      <w:pPr>
        <w:numPr>
          <w:numId w:val="0"/>
        </w:numPr>
        <w:rPr>
          <w:rFonts w:hint="eastAsia"/>
        </w:rPr>
      </w:pPr>
      <w:r>
        <w:rPr>
          <w:rFonts w:hint="eastAsia"/>
        </w:rPr>
        <w:t xml:space="preserve">        在某时刻波的干涉的波形图上，波峰与波峰(或波谷与波谷)的交点，一定是加强点，而波峰与波谷的交点一定是减弱点，各加强点或减弱点各自连接而成以两波源为中心向外辐射的连线，形成加强线和减弱线，两种线互相间隔，加强点与减弱点之间各质点的振幅介于加强点与减弱点的振幅之间．</w:t>
      </w:r>
    </w:p>
    <w:p>
      <w:pPr>
        <w:numPr>
          <w:numId w:val="0"/>
        </w:numPr>
        <w:rPr>
          <w:rFonts w:hint="eastAsia"/>
        </w:rPr>
      </w:pPr>
      <w:r>
        <w:rPr>
          <w:rFonts w:hint="eastAsia"/>
        </w:rPr>
        <w:t>2．波的衍射</w:t>
      </w:r>
    </w:p>
    <w:p>
      <w:pPr>
        <w:numPr>
          <w:numId w:val="0"/>
        </w:numPr>
        <w:rPr>
          <w:rFonts w:hint="eastAsia"/>
        </w:rPr>
      </w:pPr>
      <w:r>
        <w:rPr>
          <w:rFonts w:hint="eastAsia"/>
        </w:rPr>
        <w:t>发生明显衍射的条件是孔、障碍物尺寸小于波长或者与波长相差不大．</w:t>
      </w:r>
    </w:p>
    <w:p>
      <w:pPr>
        <w:numPr>
          <w:numId w:val="0"/>
        </w:numPr>
        <w:rPr>
          <w:rFonts w:hint="eastAsia"/>
        </w:rPr>
      </w:pPr>
      <w:r>
        <w:rPr>
          <w:rFonts w:hint="eastAsia"/>
        </w:rPr>
        <w:t>3．多普勒效应的成因分析</w:t>
      </w:r>
    </w:p>
    <w:p>
      <w:pPr>
        <w:numPr>
          <w:numId w:val="0"/>
        </w:numPr>
        <w:rPr>
          <w:rFonts w:hint="eastAsia"/>
        </w:rPr>
      </w:pPr>
      <w:r>
        <w:rPr>
          <w:rFonts w:hint="eastAsia"/>
        </w:rPr>
        <w:t>(1)接收频率：观察者接收到的频率等于观察者在单位时间内接收到的完全波的个数．</w:t>
      </w:r>
    </w:p>
    <w:p>
      <w:pPr>
        <w:numPr>
          <w:numId w:val="0"/>
        </w:numPr>
        <w:rPr>
          <w:rFonts w:hint="eastAsia"/>
        </w:rPr>
      </w:pPr>
      <w:r>
        <w:rPr>
          <w:rFonts w:hint="eastAsia"/>
        </w:rPr>
        <w:t>(2)当波源与观察者相互靠近时，观察者接收到的频率变大，当波源与观察者相互远离时，观察者接收到的频率变小．</w:t>
      </w:r>
    </w:p>
    <w:p>
      <w:pPr>
        <w:numPr>
          <w:numId w:val="0"/>
        </w:numPr>
        <w:rPr>
          <w:rFonts w:hint="eastAsia"/>
        </w:rPr>
      </w:pPr>
      <w:r>
        <w:drawing>
          <wp:anchor distT="0" distB="0" distL="114300" distR="114300" simplePos="0" relativeHeight="251666432" behindDoc="1" locked="0" layoutInCell="1" allowOverlap="1">
            <wp:simplePos x="0" y="0"/>
            <wp:positionH relativeFrom="column">
              <wp:posOffset>4681220</wp:posOffset>
            </wp:positionH>
            <wp:positionV relativeFrom="paragraph">
              <wp:posOffset>466090</wp:posOffset>
            </wp:positionV>
            <wp:extent cx="343535" cy="908685"/>
            <wp:effectExtent l="0" t="0" r="18415" b="5715"/>
            <wp:wrapTight wrapText="bothSides">
              <wp:wrapPolygon>
                <wp:start x="0" y="0"/>
                <wp:lineTo x="0" y="21283"/>
                <wp:lineTo x="20362" y="21283"/>
                <wp:lineTo x="20362" y="0"/>
                <wp:lineTo x="0" y="0"/>
              </wp:wrapPolygon>
            </wp:wrapTight>
            <wp:docPr id="12" name="图片 -2147480349" descr="E:\电子稿\红对勾（罗卫东）\3.5\2019高三讲与练物理书教师成品课件\WPC11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47480349" descr="E:\电子稿\红对勾（罗卫东）\3.5\2019高三讲与练物理书教师成品课件\WPC1116.TIF"/>
                    <pic:cNvPicPr>
                      <a:picLocks noChangeAspect="1"/>
                    </pic:cNvPicPr>
                  </pic:nvPicPr>
                  <pic:blipFill>
                    <a:blip r:embed="rId17" r:link="rId18"/>
                    <a:stretch>
                      <a:fillRect/>
                    </a:stretch>
                  </pic:blipFill>
                  <pic:spPr>
                    <a:xfrm>
                      <a:off x="0" y="0"/>
                      <a:ext cx="343535" cy="908685"/>
                    </a:xfrm>
                    <a:prstGeom prst="rect">
                      <a:avLst/>
                    </a:prstGeom>
                    <a:noFill/>
                    <a:ln w="9525">
                      <a:noFill/>
                    </a:ln>
                  </pic:spPr>
                </pic:pic>
              </a:graphicData>
            </a:graphic>
          </wp:anchor>
        </w:drawing>
      </w:r>
      <w:r>
        <w:rPr>
          <w:rFonts w:hint="eastAsia"/>
        </w:rPr>
        <w:t>6．(多选)下图中S为在水面上振动的波源，M、N是水面上的两块挡块，其中N板可以上下移动，两板中间有一狭缝，此时测得A处水没有振动，为使A处水也能发生振动，可采用的方法是(               )</w:t>
      </w:r>
    </w:p>
    <w:p>
      <w:pPr>
        <w:numPr>
          <w:numId w:val="0"/>
        </w:numPr>
        <w:rPr>
          <w:rFonts w:hint="eastAsia"/>
        </w:rPr>
      </w:pPr>
      <w:r>
        <w:rPr>
          <w:rFonts w:hint="eastAsia"/>
        </w:rPr>
        <w:t>A．使波源的频率增大</w:t>
      </w:r>
    </w:p>
    <w:p>
      <w:pPr>
        <w:numPr>
          <w:numId w:val="0"/>
        </w:numPr>
        <w:rPr>
          <w:rFonts w:hint="eastAsia"/>
        </w:rPr>
      </w:pPr>
      <w:r>
        <w:rPr>
          <w:rFonts w:hint="eastAsia"/>
        </w:rPr>
        <w:t>B．使波源的频率减小</w:t>
      </w:r>
    </w:p>
    <w:p>
      <w:pPr>
        <w:numPr>
          <w:numId w:val="0"/>
        </w:numPr>
        <w:rPr>
          <w:rFonts w:hint="eastAsia"/>
        </w:rPr>
      </w:pPr>
      <w:r>
        <w:rPr>
          <w:rFonts w:hint="eastAsia"/>
        </w:rPr>
        <w:t>C．移动N使狭缝的间距增大</w:t>
      </w:r>
    </w:p>
    <w:p>
      <w:pPr>
        <w:numPr>
          <w:numId w:val="0"/>
        </w:numPr>
        <w:rPr>
          <w:rFonts w:hint="eastAsia"/>
        </w:rPr>
      </w:pPr>
      <w:r>
        <w:rPr>
          <w:rFonts w:hint="eastAsia"/>
        </w:rPr>
        <w:t>D．移动N使狭缝的间距减小</w:t>
      </w:r>
    </w:p>
    <w:p>
      <w:pPr>
        <w:numPr>
          <w:numId w:val="0"/>
        </w:numPr>
        <w:rPr>
          <w:rFonts w:hint="eastAsia"/>
        </w:rPr>
      </w:pPr>
      <w:r>
        <w:drawing>
          <wp:anchor distT="0" distB="0" distL="114300" distR="114300" simplePos="0" relativeHeight="251667456" behindDoc="1" locked="0" layoutInCell="1" allowOverlap="1">
            <wp:simplePos x="0" y="0"/>
            <wp:positionH relativeFrom="column">
              <wp:posOffset>3638550</wp:posOffset>
            </wp:positionH>
            <wp:positionV relativeFrom="paragraph">
              <wp:posOffset>213360</wp:posOffset>
            </wp:positionV>
            <wp:extent cx="1999615" cy="817245"/>
            <wp:effectExtent l="0" t="0" r="635" b="1905"/>
            <wp:wrapTight wrapText="bothSides">
              <wp:wrapPolygon>
                <wp:start x="0" y="0"/>
                <wp:lineTo x="0" y="21147"/>
                <wp:lineTo x="21401" y="21147"/>
                <wp:lineTo x="21401" y="0"/>
                <wp:lineTo x="0" y="0"/>
              </wp:wrapPolygon>
            </wp:wrapTight>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9"/>
                    <a:stretch>
                      <a:fillRect/>
                    </a:stretch>
                  </pic:blipFill>
                  <pic:spPr>
                    <a:xfrm>
                      <a:off x="0" y="0"/>
                      <a:ext cx="1999615" cy="817245"/>
                    </a:xfrm>
                    <a:prstGeom prst="rect">
                      <a:avLst/>
                    </a:prstGeom>
                  </pic:spPr>
                </pic:pic>
              </a:graphicData>
            </a:graphic>
          </wp:anchor>
        </w:drawing>
      </w:r>
      <w:r>
        <w:rPr>
          <w:rFonts w:hint="eastAsia"/>
        </w:rPr>
        <w:t>7．下图表示两个相干波源S1、S2产生的波在同一种均匀介质中相遇．图中实线表示波峰，虚线表示波谷，c和f分别为ae和bd的中点，则：</w:t>
      </w:r>
    </w:p>
    <w:p>
      <w:pPr>
        <w:numPr>
          <w:numId w:val="0"/>
        </w:numPr>
        <w:rPr>
          <w:rFonts w:hint="eastAsia"/>
        </w:rPr>
      </w:pPr>
      <w:r>
        <w:rPr>
          <w:rFonts w:hint="eastAsia"/>
        </w:rPr>
        <w:t>(1)在a、b、c、d、e、f六点中，振动加强的点是</w:t>
      </w:r>
      <w:r>
        <w:rPr>
          <w:rFonts w:hint="eastAsia"/>
          <w:u w:val="single"/>
        </w:rPr>
        <w:t xml:space="preserve">            </w:t>
      </w:r>
      <w:r>
        <w:rPr>
          <w:rFonts w:hint="eastAsia"/>
        </w:rPr>
        <w:t>振动减弱的点是</w:t>
      </w:r>
      <w:r>
        <w:rPr>
          <w:rFonts w:hint="eastAsia"/>
          <w:u w:val="single"/>
        </w:rPr>
        <w:t xml:space="preserve">            </w:t>
      </w:r>
      <w:r>
        <w:rPr>
          <w:rFonts w:hint="eastAsia"/>
        </w:rPr>
        <w:t xml:space="preserve"> .</w:t>
      </w:r>
    </w:p>
    <w:p>
      <w:pPr>
        <w:numPr>
          <w:numId w:val="0"/>
        </w:numPr>
        <w:rPr>
          <w:rFonts w:hint="eastAsia"/>
        </w:rPr>
      </w:pPr>
      <w:r>
        <w:rPr>
          <w:rFonts w:hint="eastAsia"/>
        </w:rPr>
        <w:t>(2)若两振源S1和S2振幅相同，此时刻位移为零的点是</w:t>
      </w:r>
      <w:r>
        <w:rPr>
          <w:rFonts w:hint="eastAsia"/>
          <w:u w:val="single"/>
          <w:lang w:val="en-US" w:eastAsia="zh-CN"/>
        </w:rPr>
        <w:t xml:space="preserve">      </w:t>
      </w:r>
      <w:r>
        <w:rPr>
          <w:rFonts w:hint="eastAsia"/>
        </w:rPr>
        <w:t>(3)画出此时刻a、c、e连线上，以a为起点的一列完整波形，标出e点．</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E25B7"/>
    <w:multiLevelType w:val="singleLevel"/>
    <w:tmpl w:val="D7FE25B7"/>
    <w:lvl w:ilvl="0" w:tentative="0">
      <w:start w:val="1"/>
      <w:numFmt w:val="chineseCounting"/>
      <w:suff w:val="nothing"/>
      <w:lvlText w:val="%1、"/>
      <w:lvlJc w:val="left"/>
      <w:rPr>
        <w:rFonts w:hint="eastAsia"/>
      </w:rPr>
    </w:lvl>
  </w:abstractNum>
  <w:abstractNum w:abstractNumId="1">
    <w:nsid w:val="668B9187"/>
    <w:multiLevelType w:val="singleLevel"/>
    <w:tmpl w:val="668B9187"/>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C2DDC"/>
    <w:rsid w:val="1F4C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file:///E:\&#30005;&#23376;&#31295;\&#32418;&#23545;&#21246;&#65288;&#32599;&#21355;&#19996;&#65289;\3.5\2019&#39640;&#19977;&#35762;&#19982;&#32451;&#29289;&#29702;&#20070;&#25945;&#24072;&#25104;&#21697;&#35838;&#20214;\WPC1116.TIF" TargetMode="External"/><Relationship Id="rId17" Type="http://schemas.openxmlformats.org/officeDocument/2006/relationships/image" Target="media/image11.png"/><Relationship Id="rId16" Type="http://schemas.openxmlformats.org/officeDocument/2006/relationships/image" Target="media/image10.emf"/><Relationship Id="rId15" Type="http://schemas.openxmlformats.org/officeDocument/2006/relationships/image" Target="file:///E:\&#30005;&#23376;&#31295;\&#32418;&#23545;&#21246;&#65288;&#32599;&#21355;&#19996;&#65289;\3.5\2019&#39640;&#19977;&#35762;&#19982;&#32451;&#29289;&#29702;&#20070;&#25945;&#24072;&#25104;&#21697;&#35838;&#20214;\WPC1115.TIF" TargetMode="External"/><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image" Target="file:///E:\&#30005;&#23376;&#31295;\&#32418;&#23545;&#21246;&#65288;&#32599;&#21355;&#19996;&#65289;\3.5\2019&#39640;&#19977;&#35762;&#19982;&#32451;&#29289;&#29702;&#20070;&#25945;&#24072;&#25104;&#21697;&#35838;&#20214;\WPC1112.TIF" TargetMode="External"/><Relationship Id="rId11" Type="http://schemas.openxmlformats.org/officeDocument/2006/relationships/image" Target="media/image7.png"/><Relationship Id="rId10" Type="http://schemas.openxmlformats.org/officeDocument/2006/relationships/image" Target="file:///E:\&#30005;&#23376;&#31295;\&#32418;&#23545;&#21246;&#65288;&#32599;&#21355;&#19996;&#65289;\3.5\2019&#39640;&#19977;&#35762;&#19982;&#32451;&#29289;&#29702;&#20070;&#25945;&#24072;&#25104;&#21697;&#35838;&#20214;\WPC1105.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2021-11-04T06:31:00Z</dcterms:created>
  <dc:creator>郭姐</dc:creator>
  <cp:lastModifiedBy>郭姐</cp:lastModifiedBy>
  <dcterms:modified xsi:type="dcterms:W3CDTF">2021-11-04T06:51:54Z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10785C87D85A49DC86C7EE60024295D4</vt:lpwstr>
  </property>
</Properties>
</file>