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2021-2022学年第一学期高一月考试卷</w:t>
      </w:r>
    </w:p>
    <w:p>
      <w:pPr>
        <w:spacing w:line="360" w:lineRule="auto"/>
        <w:jc w:val="center"/>
        <w:textAlignment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生物</w:t>
      </w:r>
    </w:p>
    <w:p>
      <w:pPr>
        <w:numPr>
          <w:ilvl w:val="0"/>
          <w:numId w:val="0"/>
        </w:numPr>
        <w:spacing w:line="360" w:lineRule="auto"/>
        <w:ind w:left="0"/>
        <w:jc w:val="left"/>
        <w:textAlignment w:val="center"/>
        <w:rPr>
          <w:color w:val="000000" w:themeColor="text1"/>
          <w14:textFill>
            <w14:solidFill>
              <w14:schemeClr w14:val="tx1"/>
            </w14:solidFill>
          </w14:textFill>
        </w:rPr>
      </w:pPr>
      <w:r>
        <w:rPr>
          <w:rFonts w:ascii="黑体" w:hAnsi="黑体" w:eastAsia="黑体" w:cs="黑体"/>
          <w:b w:val="0"/>
          <w:color w:val="000000" w:themeColor="text1"/>
          <w:sz w:val="21"/>
          <w14:textFill>
            <w14:solidFill>
              <w14:schemeClr w14:val="tx1"/>
            </w14:solidFill>
          </w14:textFill>
        </w:rPr>
        <w:t>一、单选题（本大题共</w:t>
      </w:r>
      <w:r>
        <w:rPr>
          <w:rFonts w:ascii="Times New Roman" w:hAnsi="Times New Roman" w:eastAsia="Times New Roman" w:cs="Times New Roman"/>
          <w:b/>
          <w:color w:val="000000" w:themeColor="text1"/>
          <w:sz w:val="21"/>
          <w14:textFill>
            <w14:solidFill>
              <w14:schemeClr w14:val="tx1"/>
            </w14:solidFill>
          </w14:textFill>
        </w:rPr>
        <w:t>15</w:t>
      </w:r>
      <w:r>
        <w:rPr>
          <w:rFonts w:ascii="黑体" w:hAnsi="黑体" w:eastAsia="黑体" w:cs="黑体"/>
          <w:b w:val="0"/>
          <w:color w:val="000000" w:themeColor="text1"/>
          <w:sz w:val="21"/>
          <w14:textFill>
            <w14:solidFill>
              <w14:schemeClr w14:val="tx1"/>
            </w14:solidFill>
          </w14:textFill>
        </w:rPr>
        <w:t>小题，共</w:t>
      </w:r>
      <w:r>
        <w:rPr>
          <w:rFonts w:ascii="Times New Roman" w:hAnsi="Times New Roman" w:eastAsia="Times New Roman" w:cs="Times New Roman"/>
          <w:b/>
          <w:color w:val="000000" w:themeColor="text1"/>
          <w:sz w:val="21"/>
          <w14:textFill>
            <w14:solidFill>
              <w14:schemeClr w14:val="tx1"/>
            </w14:solidFill>
          </w14:textFill>
        </w:rPr>
        <w:t>30.0</w:t>
      </w:r>
      <w:r>
        <w:rPr>
          <w:rFonts w:ascii="黑体" w:hAnsi="黑体" w:eastAsia="黑体" w:cs="黑体"/>
          <w:b w:val="0"/>
          <w:color w:val="000000" w:themeColor="text1"/>
          <w:sz w:val="21"/>
          <w14:textFill>
            <w14:solidFill>
              <w14:schemeClr w14:val="tx1"/>
            </w14:solidFill>
          </w14:textFill>
        </w:rPr>
        <w:t>分）</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420"/>
        <w:jc w:val="left"/>
        <w:textAlignment w:val="center"/>
        <w:rPr>
          <w:color w:val="000000" w:themeColor="text1"/>
          <w14:textFill>
            <w14:solidFill>
              <w14:schemeClr w14:val="tx1"/>
            </w14:solidFill>
          </w14:textFill>
        </w:rPr>
      </w:pPr>
      <w:bookmarkStart w:id="0" w:name="topic 5956708d-6600-46c3-8abb-1ebb60155f"/>
      <w:r>
        <w:rPr>
          <w:rFonts w:ascii="宋体" w:hAnsi="宋体" w:eastAsia="宋体" w:cs="宋体"/>
          <w:color w:val="000000" w:themeColor="text1"/>
          <w:kern w:val="0"/>
          <w:szCs w:val="21"/>
          <w14:textFill>
            <w14:solidFill>
              <w14:schemeClr w14:val="tx1"/>
            </w14:solidFill>
          </w14:textFill>
        </w:rPr>
        <w:t>下列说法正确的是</w:t>
      </w:r>
      <w:r>
        <w:rPr>
          <w:rFonts w:ascii="Times New Roman" w:hAnsi="Times New Roman" w:eastAsia="Times New Roman" w:cs="Times New Roman"/>
          <w:color w:val="000000" w:themeColor="text1"/>
          <w:kern w:val="0"/>
          <w:szCs w:val="21"/>
          <w14:textFill>
            <w14:solidFill>
              <w14:schemeClr w14:val="tx1"/>
            </w14:solidFill>
          </w14:textFill>
        </w:rPr>
        <w:t>(   )</w:t>
      </w:r>
      <w:bookmarkEnd w:id="0"/>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color w:val="000000" w:themeColor="text1"/>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病毒在生命系统中不属于细胞层次但属于个体层次</w:t>
      </w:r>
      <w:r>
        <w:rPr>
          <w:color w:val="000000" w:themeColor="text1"/>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一株水稻的生命层次从简单到复杂依次包括细胞、组织、器官和个体</w:t>
      </w:r>
      <w:r>
        <w:rPr>
          <w:color w:val="000000" w:themeColor="text1"/>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细胞学说认为一切生物都是由细胞发育而来的，并由细胞及其细胞产物构成</w:t>
      </w:r>
      <w:r>
        <w:rPr>
          <w:color w:val="000000" w:themeColor="text1"/>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细胞学说阐明了生物体的统一性和多样性</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color w:val="000000" w:themeColor="text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下表为四种不同细胞或生物的比较结果，正确的是</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704"/>
        <w:gridCol w:w="1935"/>
        <w:gridCol w:w="950"/>
        <w:gridCol w:w="950"/>
        <w:gridCol w:w="950"/>
        <w:gridCol w:w="119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7" w:hRule="atLeast"/>
        </w:trPr>
        <w:tc>
          <w:tcPr>
            <w:tcW w:w="704"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选项</w:t>
            </w:r>
          </w:p>
        </w:tc>
        <w:tc>
          <w:tcPr>
            <w:tcW w:w="193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细胞或生物名称</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细胞壁</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叶绿体</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染色体</w:t>
            </w:r>
          </w:p>
        </w:tc>
        <w:tc>
          <w:tcPr>
            <w:tcW w:w="119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核酸种类</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21" w:hRule="atLeast"/>
        </w:trPr>
        <w:tc>
          <w:tcPr>
            <w:tcW w:w="704"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A</w:t>
            </w:r>
          </w:p>
        </w:tc>
        <w:tc>
          <w:tcPr>
            <w:tcW w:w="193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蓝藻</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有</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有</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无</w:t>
            </w:r>
          </w:p>
        </w:tc>
        <w:tc>
          <w:tcPr>
            <w:tcW w:w="119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28" w:hRule="atLeast"/>
        </w:trPr>
        <w:tc>
          <w:tcPr>
            <w:tcW w:w="704"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B</w:t>
            </w:r>
          </w:p>
        </w:tc>
        <w:tc>
          <w:tcPr>
            <w:tcW w:w="193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洋葱根尖细胞</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有</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无</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有</w:t>
            </w:r>
          </w:p>
        </w:tc>
        <w:tc>
          <w:tcPr>
            <w:tcW w:w="119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21" w:hRule="atLeast"/>
        </w:trPr>
        <w:tc>
          <w:tcPr>
            <w:tcW w:w="704"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C</w:t>
            </w:r>
          </w:p>
        </w:tc>
        <w:tc>
          <w:tcPr>
            <w:tcW w:w="193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酵母菌细胞</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有</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无</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无</w:t>
            </w:r>
          </w:p>
        </w:tc>
        <w:tc>
          <w:tcPr>
            <w:tcW w:w="119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14" w:hRule="atLeast"/>
        </w:trPr>
        <w:tc>
          <w:tcPr>
            <w:tcW w:w="704"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D</w:t>
            </w:r>
          </w:p>
        </w:tc>
        <w:tc>
          <w:tcPr>
            <w:tcW w:w="193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HIV</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无</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无</w:t>
            </w:r>
          </w:p>
        </w:tc>
        <w:tc>
          <w:tcPr>
            <w:tcW w:w="95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宋体" w:hAnsi="宋体" w:eastAsia="宋体" w:cs="宋体"/>
                <w:b w:val="0"/>
                <w:bCs w:val="0"/>
                <w:i w:val="0"/>
                <w:iCs w:val="0"/>
                <w:smallCaps w:val="0"/>
                <w:color w:val="000000" w:themeColor="text1"/>
                <w:kern w:val="0"/>
                <w:szCs w:val="21"/>
                <w14:textFill>
                  <w14:solidFill>
                    <w14:schemeClr w14:val="tx1"/>
                  </w14:solidFill>
                </w14:textFill>
              </w:rPr>
              <w:t>无</w:t>
            </w:r>
          </w:p>
        </w:tc>
        <w:tc>
          <w:tcPr>
            <w:tcW w:w="119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themeColor="text1"/>
                <w:kern w:val="0"/>
                <w:sz w:val="24"/>
                <w:szCs w:val="24"/>
                <w14:textFill>
                  <w14:solidFill>
                    <w14:schemeClr w14:val="tx1"/>
                  </w14:solidFill>
                </w14:textFill>
              </w:rPr>
            </w:pPr>
            <w:r>
              <w:rPr>
                <w:rFonts w:ascii="Times New Roman" w:hAnsi="Times New Roman" w:eastAsia="Times New Roman" w:cs="Times New Roman"/>
                <w:b w:val="0"/>
                <w:bCs w:val="0"/>
                <w:i w:val="0"/>
                <w:iCs w:val="0"/>
                <w:smallCaps w:val="0"/>
                <w:color w:val="000000" w:themeColor="text1"/>
                <w:kern w:val="0"/>
                <w:szCs w:val="21"/>
                <w14:textFill>
                  <w14:solidFill>
                    <w14:schemeClr w14:val="tx1"/>
                  </w14:solidFill>
                </w14:textFill>
              </w:rPr>
              <w:t>2</w:t>
            </w:r>
          </w:p>
        </w:tc>
      </w:tr>
    </w:tbl>
    <w:p>
      <w:pPr>
        <w:numPr>
          <w:ilvl w:val="0"/>
          <w:numId w:val="0"/>
        </w:numPr>
        <w:tabs>
          <w:tab w:val="left" w:pos="2310"/>
          <w:tab w:val="left" w:pos="4200"/>
          <w:tab w:val="left" w:pos="6090"/>
        </w:tabs>
        <w:spacing w:line="360" w:lineRule="auto"/>
        <w:ind w:left="420"/>
        <w:jc w:val="left"/>
        <w:textAlignment w:val="center"/>
        <w:rPr>
          <w:color w:val="000000" w:themeColor="text1"/>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Times New Roman" w:hAnsi="Times New Roman" w:eastAsia="Times New Roman" w:cs="Times New Roman"/>
          <w:color w:val="000000" w:themeColor="text1"/>
          <w:kern w:val="0"/>
          <w:szCs w:val="21"/>
          <w14:textFill>
            <w14:solidFill>
              <w14:schemeClr w14:val="tx1"/>
            </w14:solidFill>
          </w14:textFill>
        </w:rPr>
        <w:t>A</w:t>
      </w:r>
      <w:r>
        <w:rPr>
          <w:color w:val="000000" w:themeColor="text1"/>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Times New Roman" w:hAnsi="Times New Roman" w:eastAsia="Times New Roman" w:cs="Times New Roman"/>
          <w:color w:val="000000" w:themeColor="text1"/>
          <w:kern w:val="0"/>
          <w:szCs w:val="21"/>
          <w14:textFill>
            <w14:solidFill>
              <w14:schemeClr w14:val="tx1"/>
            </w14:solidFill>
          </w14:textFill>
        </w:rPr>
        <w:t>B</w:t>
      </w:r>
      <w:r>
        <w:rPr>
          <w:color w:val="000000" w:themeColor="text1"/>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Times New Roman" w:hAnsi="Times New Roman" w:eastAsia="Times New Roman" w:cs="Times New Roman"/>
          <w:color w:val="000000" w:themeColor="text1"/>
          <w:kern w:val="0"/>
          <w:szCs w:val="21"/>
          <w14:textFill>
            <w14:solidFill>
              <w14:schemeClr w14:val="tx1"/>
            </w14:solidFill>
          </w14:textFill>
        </w:rPr>
        <w:t>C</w:t>
      </w:r>
      <w:r>
        <w:rPr>
          <w:color w:val="000000" w:themeColor="text1"/>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Times New Roman" w:hAnsi="Times New Roman" w:eastAsia="Times New Roman" w:cs="Times New Roman"/>
          <w:color w:val="000000" w:themeColor="text1"/>
          <w:kern w:val="0"/>
          <w:szCs w:val="21"/>
          <w14:textFill>
            <w14:solidFill>
              <w14:schemeClr w14:val="tx1"/>
            </w14:solidFill>
          </w14:textFill>
        </w:rPr>
        <w:t>D</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 w:name="topic cc292f04-e283-475e-a539-59210454b0"/>
      <w:r>
        <w:rPr>
          <w:rFonts w:ascii="宋体" w:hAnsi="宋体" w:eastAsia="宋体" w:cs="宋体"/>
          <w:color w:val="000000" w:themeColor="text1"/>
          <w:kern w:val="0"/>
          <w:szCs w:val="21"/>
          <w14:textFill>
            <w14:solidFill>
              <w14:schemeClr w14:val="tx1"/>
            </w14:solidFill>
          </w14:textFill>
        </w:rPr>
        <w:t>下列关于细胞的说法，</w:t>
      </w:r>
      <w:r>
        <w:rPr>
          <w:rFonts w:ascii="宋体" w:hAnsi="宋体" w:eastAsia="宋体" w:cs="宋体"/>
          <w:color w:val="000000" w:themeColor="text1"/>
          <w:kern w:val="0"/>
          <w:szCs w:val="21"/>
          <w:em w:val="dot"/>
          <w14:textFill>
            <w14:solidFill>
              <w14:schemeClr w14:val="tx1"/>
            </w14:solidFill>
          </w14:textFill>
        </w:rPr>
        <w:t>正确</w:t>
      </w:r>
      <w:r>
        <w:rPr>
          <w:rFonts w:ascii="宋体" w:hAnsi="宋体" w:eastAsia="宋体" w:cs="宋体"/>
          <w:color w:val="000000" w:themeColor="text1"/>
          <w:kern w:val="0"/>
          <w:szCs w:val="21"/>
          <w14:textFill>
            <w14:solidFill>
              <w14:schemeClr w14:val="tx1"/>
            </w14:solidFill>
          </w14:textFill>
        </w:rPr>
        <w:t>的是</w:t>
      </w:r>
      <w:r>
        <w:rPr>
          <w:rFonts w:ascii="Times New Roman" w:hAnsi="Times New Roman" w:eastAsia="Times New Roman" w:cs="Times New Roman"/>
          <w:color w:val="000000" w:themeColor="text1"/>
          <w:kern w:val="0"/>
          <w:szCs w:val="21"/>
          <w14:textFill>
            <w14:solidFill>
              <w14:schemeClr w14:val="tx1"/>
            </w14:solidFill>
          </w14:textFill>
        </w:rPr>
        <w:t>(    )</w:t>
      </w:r>
      <w:bookmarkEnd w:id="1"/>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A</w:t>
      </w:r>
      <w:r>
        <w:rPr>
          <w:rFonts w:ascii="Times New Roman" w:hAnsi="Times New Roman" w:eastAsia="Times New Roman" w:cs="Times New Roman"/>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原核细胞和真核细胞均以</w:t>
      </w:r>
      <w:r>
        <w:rPr>
          <w:rFonts w:ascii="Times New Roman" w:hAnsi="Times New Roman" w:eastAsia="Times New Roman" w:cs="Times New Roman"/>
          <w:color w:val="000000" w:themeColor="text1"/>
          <w:kern w:val="0"/>
          <w:szCs w:val="21"/>
          <w14:textFill>
            <w14:solidFill>
              <w14:schemeClr w14:val="tx1"/>
            </w14:solidFill>
          </w14:textFill>
        </w:rPr>
        <w:t>DNA</w:t>
      </w:r>
      <w:r>
        <w:rPr>
          <w:rFonts w:ascii="宋体" w:hAnsi="宋体" w:eastAsia="宋体" w:cs="宋体"/>
          <w:color w:val="000000" w:themeColor="text1"/>
          <w:kern w:val="0"/>
          <w:szCs w:val="21"/>
          <w14:textFill>
            <w14:solidFill>
              <w14:schemeClr w14:val="tx1"/>
            </w14:solidFill>
          </w14:textFill>
        </w:rPr>
        <w:t>作为遗传物质</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hint="eastAsia" w:ascii="Times New Roman" w:hAnsi="Times New Roman" w:cs="Times New Roman"/>
          <w:color w:val="000000" w:themeColor="text1"/>
          <w:kern w:val="0"/>
          <w:sz w:val="24"/>
          <w:szCs w:val="24"/>
          <w:lang w:val="en-US" w:eastAsia="zh-CN"/>
          <w14:textFill>
            <w14:solidFill>
              <w14:schemeClr w14:val="tx1"/>
            </w14:solidFill>
          </w14:textFill>
        </w:rPr>
        <w:t>B</w:t>
      </w:r>
      <w:r>
        <w:rPr>
          <w:rFonts w:ascii="Times New Roman" w:hAnsi="Times New Roman" w:eastAsia="Times New Roman" w:cs="Times New Roman"/>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细胞的多样性即不同细胞的结构完全不同</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真核生物是指动物、植物等高等生物，细菌、病毒和真菌都属于原核生物</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人体的血小板、成熟红细胞无细胞核，所以这两种细胞属于原核细胞</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2" w:name="topic 49316ebb-3e74-4402-a279-d427a1d105"/>
      <w:r>
        <w:rPr>
          <w:rFonts w:ascii="宋体" w:hAnsi="宋体" w:eastAsia="宋体" w:cs="宋体"/>
          <w:color w:val="000000" w:themeColor="text1"/>
          <w:kern w:val="0"/>
          <w:szCs w:val="21"/>
          <w14:textFill>
            <w14:solidFill>
              <w14:schemeClr w14:val="tx1"/>
            </w14:solidFill>
          </w14:textFill>
        </w:rPr>
        <w:t>下列有关组成细胞化合物的叙述，正确的是</w:t>
      </w:r>
      <w:r>
        <w:rPr>
          <w:rFonts w:ascii="Times New Roman" w:hAnsi="Times New Roman" w:eastAsia="Times New Roman" w:cs="Times New Roman"/>
          <w:color w:val="000000" w:themeColor="text1"/>
          <w:kern w:val="0"/>
          <w:szCs w:val="21"/>
          <w14:textFill>
            <w14:solidFill>
              <w14:schemeClr w14:val="tx1"/>
            </w14:solidFill>
          </w14:textFill>
        </w:rPr>
        <w:t>(    )</w:t>
      </w:r>
      <w:bookmarkEnd w:id="2"/>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所有生物都含有蛋白质和磷脂</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多糖、蛋白质、核酸和脂肪都是由单体连接成的多聚体</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胆固醇是构成细胞膜的重要成分，直接参与氨基酸的运输</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有的蛋白质必须与特定的无机盐离子结合才具有相应的生物学功能</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3" w:name="topic 209c3c24-a20d-47d0-81ef-cba56fa316"/>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1586230</wp:posOffset>
            </wp:positionH>
            <wp:positionV relativeFrom="paragraph">
              <wp:posOffset>353695</wp:posOffset>
            </wp:positionV>
            <wp:extent cx="2010410" cy="1017270"/>
            <wp:effectExtent l="0" t="0" r="8890"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10410" cy="1017270"/>
                    </a:xfrm>
                    <a:prstGeom prst="rect">
                      <a:avLst/>
                    </a:prstGeom>
                    <a:noFill/>
                    <a:ln>
                      <a:noFill/>
                    </a:ln>
                  </pic:spPr>
                </pic:pic>
              </a:graphicData>
            </a:graphic>
          </wp:anchor>
        </w:drawing>
      </w:r>
      <w:r>
        <w:rPr>
          <w:rFonts w:ascii="宋体" w:hAnsi="宋体" w:eastAsia="宋体" w:cs="宋体"/>
          <w:color w:val="000000" w:themeColor="text1"/>
          <w:kern w:val="0"/>
          <w:szCs w:val="21"/>
          <w14:textFill>
            <w14:solidFill>
              <w14:schemeClr w14:val="tx1"/>
            </w14:solidFill>
          </w14:textFill>
        </w:rPr>
        <w:t>图表示不同化学元素组成细胞中的不同化合物。下列相关叙述错误的是（）</w:t>
      </w:r>
      <w:bookmarkEnd w:id="3"/>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若①为某多聚体的单体，则①可能是氨基酸</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若②是细胞中重要的储能物质且具有保温作用，则②是脂肪</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若③为携带遗传信息的大分子物质，则③一定是</w:t>
      </w:r>
      <w:r>
        <w:rPr>
          <w:rFonts w:ascii="Times New Roman" w:hAnsi="Times New Roman" w:eastAsia="Times New Roman" w:cs="Times New Roman"/>
          <w:color w:val="000000" w:themeColor="text1"/>
          <w:kern w:val="0"/>
          <w:szCs w:val="21"/>
          <w14:textFill>
            <w14:solidFill>
              <w14:schemeClr w14:val="tx1"/>
            </w14:solidFill>
          </w14:textFill>
        </w:rPr>
        <w:t>RNA</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若④是主要在动物肝脏和肌肉中合成的储能物质，则④是糖原</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4" w:name="topic c287a66f-30b1-442e-bc91-11a2ae1f67"/>
      <w:r>
        <w:rPr>
          <w:rFonts w:ascii="宋体" w:hAnsi="宋体" w:eastAsia="宋体" w:cs="宋体"/>
          <w:color w:val="000000" w:themeColor="text1"/>
          <w:kern w:val="0"/>
          <w:szCs w:val="21"/>
          <w14:textFill>
            <w14:solidFill>
              <w14:schemeClr w14:val="tx1"/>
            </w14:solidFill>
          </w14:textFill>
        </w:rPr>
        <w:t>下列有关细胞中元素和化合物的叙述</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正确的是（）</w:t>
      </w:r>
      <w:bookmarkEnd w:id="4"/>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Mg</w:t>
      </w:r>
      <w:r>
        <w:rPr>
          <w:rFonts w:ascii="宋体" w:hAnsi="宋体" w:eastAsia="宋体" w:cs="宋体"/>
          <w:color w:val="000000" w:themeColor="text1"/>
          <w:kern w:val="0"/>
          <w:szCs w:val="21"/>
          <w14:textFill>
            <w14:solidFill>
              <w14:schemeClr w14:val="tx1"/>
            </w14:solidFill>
          </w14:textFill>
        </w:rPr>
        <w:t>虽然是微量元素但在生命活动中起很重要的作用</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不可缺少</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脂肪分子中含氧比糖类少</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含氢比糖类多</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是重要的储能物质</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结合水是细胞内良好的溶剂</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Times New Roman" w:hAnsi="Times New Roman" w:eastAsia="Times New Roman" w:cs="Times New Roman"/>
          <w:color w:val="000000" w:themeColor="text1"/>
          <w:kern w:val="0"/>
          <w:szCs w:val="21"/>
          <w14:textFill>
            <w14:solidFill>
              <w14:schemeClr w14:val="tx1"/>
            </w14:solidFill>
          </w14:textFill>
        </w:rPr>
        <w:t>RNA</w:t>
      </w:r>
      <w:r>
        <w:rPr>
          <w:rFonts w:ascii="宋体" w:hAnsi="宋体" w:eastAsia="宋体" w:cs="宋体"/>
          <w:color w:val="000000" w:themeColor="text1"/>
          <w:kern w:val="0"/>
          <w:szCs w:val="21"/>
          <w14:textFill>
            <w14:solidFill>
              <w14:schemeClr w14:val="tx1"/>
            </w14:solidFill>
          </w14:textFill>
        </w:rPr>
        <w:t>和</w:t>
      </w:r>
      <w:r>
        <w:rPr>
          <w:rFonts w:ascii="Times New Roman" w:hAnsi="Times New Roman" w:eastAsia="Times New Roman" w:cs="Times New Roman"/>
          <w:color w:val="000000" w:themeColor="text1"/>
          <w:kern w:val="0"/>
          <w:szCs w:val="21"/>
          <w14:textFill>
            <w14:solidFill>
              <w14:schemeClr w14:val="tx1"/>
            </w14:solidFill>
          </w14:textFill>
        </w:rPr>
        <w:t>DNA</w:t>
      </w:r>
      <w:r>
        <w:rPr>
          <w:rFonts w:ascii="宋体" w:hAnsi="宋体" w:eastAsia="宋体" w:cs="宋体"/>
          <w:color w:val="000000" w:themeColor="text1"/>
          <w:kern w:val="0"/>
          <w:szCs w:val="21"/>
          <w14:textFill>
            <w14:solidFill>
              <w14:schemeClr w14:val="tx1"/>
            </w14:solidFill>
          </w14:textFill>
        </w:rPr>
        <w:t>的组成元素的种类不同</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碱基种类也不同</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5" w:name="topic 2910bed9-2154-4430-8504-a216fd444e"/>
      <w:r>
        <w:rPr>
          <w:rFonts w:ascii="宋体" w:hAnsi="宋体" w:eastAsia="宋体" w:cs="宋体"/>
          <w:color w:val="000000" w:themeColor="text1"/>
          <w:kern w:val="0"/>
          <w:szCs w:val="21"/>
          <w14:textFill>
            <w14:solidFill>
              <w14:schemeClr w14:val="tx1"/>
            </w14:solidFill>
          </w14:textFill>
        </w:rPr>
        <w:t>下列属于生物大分子的是（）</w:t>
      </w:r>
      <w:bookmarkEnd w:id="5"/>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糖原、水</w:t>
      </w:r>
      <w:r>
        <w:rPr>
          <w:rFonts w:ascii="Times New Roman" w:hAnsi="Times New Roman" w:eastAsia="Times New Roman" w:cs="Times New Roman"/>
          <w:color w:val="000000" w:themeColor="text1"/>
          <w:kern w:val="0"/>
          <w:sz w:val="24"/>
          <w:szCs w:val="24"/>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油脂、无机盐</w:t>
      </w:r>
      <w:r>
        <w:rPr>
          <w:rFonts w:ascii="Times New Roman" w:hAnsi="Times New Roman" w:eastAsia="Times New Roman" w:cs="Times New Roman"/>
          <w:color w:val="000000" w:themeColor="text1"/>
          <w:kern w:val="0"/>
          <w:sz w:val="24"/>
          <w:szCs w:val="24"/>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纤维素、核糖</w:t>
      </w:r>
      <w:r>
        <w:rPr>
          <w:rFonts w:ascii="Times New Roman" w:hAnsi="Times New Roman" w:eastAsia="Times New Roman" w:cs="Times New Roman"/>
          <w:color w:val="000000" w:themeColor="text1"/>
          <w:kern w:val="0"/>
          <w:sz w:val="24"/>
          <w:szCs w:val="24"/>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蛋白质、核酸</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6" w:name="topic d769f3c7-25b8-4a67-b96d-5129bdbeec"/>
      <w:r>
        <w:rPr>
          <w:rFonts w:ascii="宋体" w:hAnsi="宋体" w:eastAsia="宋体" w:cs="宋体"/>
          <w:color w:val="000000" w:themeColor="text1"/>
          <w:kern w:val="0"/>
          <w:szCs w:val="21"/>
          <w14:textFill>
            <w14:solidFill>
              <w14:schemeClr w14:val="tx1"/>
            </w14:solidFill>
          </w14:textFill>
        </w:rPr>
        <w:t>下列关于蛋白质及其结构单位氨基酸的叙述，错误的是（）</w:t>
      </w:r>
      <w:bookmarkEnd w:id="6"/>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谷氨酸的</w:t>
      </w:r>
      <w:r>
        <w:rPr>
          <w:rFonts w:ascii="Times New Roman" w:hAnsi="Times New Roman" w:eastAsia="Times New Roman" w:cs="Times New Roman"/>
          <w:color w:val="000000" w:themeColor="text1"/>
          <w:kern w:val="0"/>
          <w:szCs w:val="21"/>
          <w14:textFill>
            <w14:solidFill>
              <w14:schemeClr w14:val="tx1"/>
            </w14:solidFill>
          </w14:textFill>
        </w:rPr>
        <w:t>R</w:t>
      </w:r>
      <w:r>
        <w:rPr>
          <w:rFonts w:ascii="宋体" w:hAnsi="宋体" w:eastAsia="宋体" w:cs="宋体"/>
          <w:color w:val="000000" w:themeColor="text1"/>
          <w:kern w:val="0"/>
          <w:szCs w:val="21"/>
          <w14:textFill>
            <w14:solidFill>
              <w14:schemeClr w14:val="tx1"/>
            </w14:solidFill>
          </w14:textFill>
        </w:rPr>
        <w:t>基是</w:t>
      </w:r>
      <w:r>
        <w:rPr>
          <w:rFonts w:ascii="Times New Roman" w:hAnsi="Times New Roman" w:eastAsia="Times New Roman" w:cs="Times New Roman"/>
          <w:color w:val="000000" w:themeColor="text1"/>
          <w:kern w:val="0"/>
          <w:szCs w:val="21"/>
          <w14:textFill>
            <w14:solidFill>
              <w14:schemeClr w14:val="tx1"/>
            </w14:solidFill>
          </w14:textFill>
        </w:rPr>
        <w:t>-CH</w:t>
      </w:r>
      <w:r>
        <w:rPr>
          <w:rFonts w:ascii="Times New Roman" w:hAnsi="Times New Roman" w:eastAsia="Times New Roman" w:cs="Times New Roman"/>
          <w:color w:val="000000" w:themeColor="text1"/>
          <w:kern w:val="0"/>
          <w:szCs w:val="21"/>
          <w:vertAlign w:val="subscript"/>
          <w14:textFill>
            <w14:solidFill>
              <w14:schemeClr w14:val="tx1"/>
            </w14:solidFill>
          </w14:textFill>
        </w:rPr>
        <w:t>2</w:t>
      </w:r>
      <w:r>
        <w:rPr>
          <w:rFonts w:ascii="Times New Roman" w:hAnsi="Times New Roman" w:eastAsia="Times New Roman" w:cs="Times New Roman"/>
          <w:color w:val="000000" w:themeColor="text1"/>
          <w:kern w:val="0"/>
          <w:szCs w:val="21"/>
          <w14:textFill>
            <w14:solidFill>
              <w14:schemeClr w14:val="tx1"/>
            </w14:solidFill>
          </w14:textFill>
        </w:rPr>
        <w:t>-CH</w:t>
      </w:r>
      <w:r>
        <w:rPr>
          <w:rFonts w:ascii="Times New Roman" w:hAnsi="Times New Roman" w:eastAsia="Times New Roman" w:cs="Times New Roman"/>
          <w:color w:val="000000" w:themeColor="text1"/>
          <w:kern w:val="0"/>
          <w:szCs w:val="21"/>
          <w:vertAlign w:val="subscript"/>
          <w14:textFill>
            <w14:solidFill>
              <w14:schemeClr w14:val="tx1"/>
            </w14:solidFill>
          </w14:textFill>
        </w:rPr>
        <w:t>2</w:t>
      </w:r>
      <w:r>
        <w:rPr>
          <w:rFonts w:ascii="Times New Roman" w:hAnsi="Times New Roman" w:eastAsia="Times New Roman" w:cs="Times New Roman"/>
          <w:color w:val="000000" w:themeColor="text1"/>
          <w:kern w:val="0"/>
          <w:szCs w:val="21"/>
          <w14:textFill>
            <w14:solidFill>
              <w14:schemeClr w14:val="tx1"/>
            </w14:solidFill>
          </w14:textFill>
        </w:rPr>
        <w:t>-COOH</w:t>
      </w:r>
      <w:r>
        <w:rPr>
          <w:rFonts w:ascii="宋体" w:hAnsi="宋体" w:eastAsia="宋体" w:cs="宋体"/>
          <w:color w:val="000000" w:themeColor="text1"/>
          <w:kern w:val="0"/>
          <w:szCs w:val="21"/>
          <w14:textFill>
            <w14:solidFill>
              <w14:schemeClr w14:val="tx1"/>
            </w14:solidFill>
          </w14:textFill>
        </w:rPr>
        <w:t>，则它的分子式是</w:t>
      </w:r>
      <w:r>
        <w:rPr>
          <w:rFonts w:ascii="Times New Roman" w:hAnsi="Times New Roman" w:eastAsia="Times New Roman" w:cs="Times New Roman"/>
          <w:color w:val="000000" w:themeColor="text1"/>
          <w:kern w:val="0"/>
          <w:szCs w:val="21"/>
          <w14:textFill>
            <w14:solidFill>
              <w14:schemeClr w14:val="tx1"/>
            </w14:solidFill>
          </w14:textFill>
        </w:rPr>
        <w:t>C</w:t>
      </w:r>
      <w:r>
        <w:rPr>
          <w:rFonts w:ascii="Times New Roman" w:hAnsi="Times New Roman" w:eastAsia="Times New Roman" w:cs="Times New Roman"/>
          <w:color w:val="000000" w:themeColor="text1"/>
          <w:kern w:val="0"/>
          <w:szCs w:val="21"/>
          <w:vertAlign w:val="subscript"/>
          <w14:textFill>
            <w14:solidFill>
              <w14:schemeClr w14:val="tx1"/>
            </w14:solidFill>
          </w14:textFill>
        </w:rPr>
        <w:t>5</w:t>
      </w:r>
      <w:r>
        <w:rPr>
          <w:rFonts w:ascii="Times New Roman" w:hAnsi="Times New Roman" w:eastAsia="Times New Roman" w:cs="Times New Roman"/>
          <w:color w:val="000000" w:themeColor="text1"/>
          <w:kern w:val="0"/>
          <w:szCs w:val="21"/>
          <w14:textFill>
            <w14:solidFill>
              <w14:schemeClr w14:val="tx1"/>
            </w14:solidFill>
          </w14:textFill>
        </w:rPr>
        <w:t>H</w:t>
      </w:r>
      <w:r>
        <w:rPr>
          <w:rFonts w:ascii="Times New Roman" w:hAnsi="Times New Roman" w:eastAsia="Times New Roman" w:cs="Times New Roman"/>
          <w:color w:val="000000" w:themeColor="text1"/>
          <w:kern w:val="0"/>
          <w:szCs w:val="21"/>
          <w:vertAlign w:val="subscript"/>
          <w14:textFill>
            <w14:solidFill>
              <w14:schemeClr w14:val="tx1"/>
            </w14:solidFill>
          </w14:textFill>
        </w:rPr>
        <w:t>9</w:t>
      </w:r>
      <w:r>
        <w:rPr>
          <w:rFonts w:ascii="Times New Roman" w:hAnsi="Times New Roman" w:eastAsia="Times New Roman" w:cs="Times New Roman"/>
          <w:color w:val="000000" w:themeColor="text1"/>
          <w:kern w:val="0"/>
          <w:szCs w:val="21"/>
          <w14:textFill>
            <w14:solidFill>
              <w14:schemeClr w14:val="tx1"/>
            </w14:solidFill>
          </w14:textFill>
        </w:rPr>
        <w:t>O</w:t>
      </w:r>
      <w:r>
        <w:rPr>
          <w:rFonts w:ascii="Times New Roman" w:hAnsi="Times New Roman" w:eastAsia="Times New Roman" w:cs="Times New Roman"/>
          <w:color w:val="000000" w:themeColor="text1"/>
          <w:kern w:val="0"/>
          <w:szCs w:val="21"/>
          <w:vertAlign w:val="subscript"/>
          <w14:textFill>
            <w14:solidFill>
              <w14:schemeClr w14:val="tx1"/>
            </w14:solidFill>
          </w14:textFill>
        </w:rPr>
        <w:t>4</w:t>
      </w:r>
      <w:r>
        <w:rPr>
          <w:rFonts w:ascii="Times New Roman" w:hAnsi="Times New Roman" w:eastAsia="Times New Roman" w:cs="Times New Roman"/>
          <w:color w:val="000000" w:themeColor="text1"/>
          <w:kern w:val="0"/>
          <w:szCs w:val="21"/>
          <w14:textFill>
            <w14:solidFill>
              <w14:schemeClr w14:val="tx1"/>
            </w14:solidFill>
          </w14:textFill>
        </w:rPr>
        <w:t>N</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蛋白质是生命活动的主要承担者</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Times New Roman" w:hAnsi="Times New Roman" w:eastAsia="Times New Roman" w:cs="Times New Roman"/>
          <w:color w:val="000000" w:themeColor="text1"/>
          <w:kern w:val="0"/>
          <w:szCs w:val="21"/>
          <w14:textFill>
            <w14:solidFill>
              <w14:schemeClr w14:val="tx1"/>
            </w14:solidFill>
          </w14:textFill>
        </w:rPr>
        <w:t>n</w:t>
      </w:r>
      <w:r>
        <w:rPr>
          <w:rFonts w:ascii="宋体" w:hAnsi="宋体" w:eastAsia="宋体" w:cs="宋体"/>
          <w:color w:val="000000" w:themeColor="text1"/>
          <w:kern w:val="0"/>
          <w:szCs w:val="21"/>
          <w14:textFill>
            <w14:solidFill>
              <w14:schemeClr w14:val="tx1"/>
            </w14:solidFill>
          </w14:textFill>
        </w:rPr>
        <w:t>个氨基酸缩合成的具有</w:t>
      </w: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条肽链的蛋白质，肽键数为</w:t>
      </w:r>
      <w:r>
        <w:rPr>
          <w:rFonts w:ascii="Times New Roman" w:hAnsi="Times New Roman" w:eastAsia="Times New Roman" w:cs="Times New Roman"/>
          <w:color w:val="000000" w:themeColor="text1"/>
          <w:kern w:val="0"/>
          <w:szCs w:val="21"/>
          <w14:textFill>
            <w14:solidFill>
              <w14:schemeClr w14:val="tx1"/>
            </w14:solidFill>
          </w14:textFill>
        </w:rPr>
        <w:t>n-4</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蛋白质的多样性与氨基酸连接成肽链的方式不同有关</w:t>
      </w:r>
    </w:p>
    <w:p>
      <w:pPr>
        <w:numPr>
          <w:ilvl w:val="0"/>
          <w:numId w:val="1"/>
        </w:numPr>
        <w:spacing w:before="0" w:after="0" w:line="360" w:lineRule="auto"/>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7" w:name="topic 68e9b91c-691f-4d52-9ead-8f2c8b4d17"/>
      <w:r>
        <w:rPr>
          <w:rFonts w:ascii="宋体" w:hAnsi="宋体" w:eastAsia="宋体" w:cs="宋体"/>
          <w:color w:val="000000" w:themeColor="text1"/>
          <w:kern w:val="0"/>
          <w:szCs w:val="21"/>
          <w14:textFill>
            <w14:solidFill>
              <w14:schemeClr w14:val="tx1"/>
            </w14:solidFill>
          </w14:textFill>
        </w:rPr>
        <w:t>下表是用于无土栽培番茄的一种培养液配方</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下列说法不正确的是</w:t>
      </w: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inline distT="0" distB="0" distL="114300" distR="114300">
            <wp:extent cx="3952875" cy="48577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3952875" cy="485775"/>
                    </a:xfrm>
                    <a:prstGeom prst="rect">
                      <a:avLst/>
                    </a:prstGeom>
                    <a:noFill/>
                    <a:ln>
                      <a:noFill/>
                    </a:ln>
                  </pic:spPr>
                </pic:pic>
              </a:graphicData>
            </a:graphic>
          </wp:inline>
        </w:drawing>
      </w:r>
      <w:bookmarkEnd w:id="7"/>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在该培养液配方中，属于微量元素的是</w:t>
      </w:r>
      <w:r>
        <w:rPr>
          <w:rFonts w:ascii="Times New Roman" w:hAnsi="Times New Roman" w:eastAsia="Times New Roman" w:cs="Times New Roman"/>
          <w:color w:val="000000" w:themeColor="text1"/>
          <w:kern w:val="0"/>
          <w:szCs w:val="21"/>
          <w14:textFill>
            <w14:solidFill>
              <w14:schemeClr w14:val="tx1"/>
            </w14:solidFill>
          </w14:textFill>
        </w:rPr>
        <w:t>Cl</w:t>
      </w:r>
      <w:r>
        <w:rPr>
          <w:rFonts w:ascii="宋体" w:hAnsi="宋体" w:eastAsia="宋体" w:cs="宋体"/>
          <w:color w:val="000000" w:themeColor="text1"/>
          <w:kern w:val="0"/>
          <w:szCs w:val="21"/>
          <w14:textFill>
            <w14:solidFill>
              <w14:schemeClr w14:val="tx1"/>
            </w14:solidFill>
          </w14:textFill>
        </w:rPr>
        <w:t>和</w:t>
      </w:r>
      <w:r>
        <w:rPr>
          <w:rFonts w:ascii="Times New Roman" w:hAnsi="Times New Roman" w:eastAsia="Times New Roman" w:cs="Times New Roman"/>
          <w:color w:val="000000" w:themeColor="text1"/>
          <w:kern w:val="0"/>
          <w:szCs w:val="21"/>
          <w14:textFill>
            <w14:solidFill>
              <w14:schemeClr w14:val="tx1"/>
            </w14:solidFill>
          </w14:textFill>
        </w:rPr>
        <w:t>Fe</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构成番茄植株的细胞中，含量最多的有机化合物是蛋白质</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番茄中含有丰富的还原糖，可用番茄汁作为检测还原糖的材料</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水在番茄细胞中水承担着构建细胞、参与细胞生命活动等重要功能</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8" w:name="topic ee01e069-f611-49db-b20a-fc19a83361"/>
      <w:r>
        <w:rPr>
          <w:rFonts w:ascii="宋体" w:hAnsi="宋体" w:eastAsia="宋体" w:cs="宋体"/>
          <w:color w:val="000000" w:themeColor="text1"/>
          <w:kern w:val="0"/>
          <w:szCs w:val="21"/>
          <w14:textFill>
            <w14:solidFill>
              <w14:schemeClr w14:val="tx1"/>
            </w14:solidFill>
          </w14:textFill>
        </w:rPr>
        <w:t>下列描述中，正确的是（）</w:t>
      </w:r>
      <w:bookmarkEnd w:id="8"/>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病毒没有细胞结构，其生命活动与细胞无关</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与组成牛的生命系统层次相比，小麦缺少器官层次</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要用显微镜观察某视野右上方目标，需将目标移到视野中央，应将载玻片向右上方移动</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蓝细菌属于原核生物，没有细胞器</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9" w:name="topic d523a3b3-e42f-42df-873b-f075adb4aa"/>
      <w:r>
        <w:rPr>
          <w:rFonts w:ascii="宋体" w:hAnsi="宋体" w:eastAsia="宋体" w:cs="宋体"/>
          <w:color w:val="000000" w:themeColor="text1"/>
          <w:kern w:val="0"/>
          <w:szCs w:val="21"/>
          <w14:textFill>
            <w14:solidFill>
              <w14:schemeClr w14:val="tx1"/>
            </w14:solidFill>
          </w14:textFill>
        </w:rPr>
        <w:t>一种聚联乙炔细胞膜识别器已问世，它是通过物理力把类似于细胞膜上具有分子识别功能的物质镶嵌到聚联乙炔囊泡中，组装成纳米尺寸的生物传感器。它在接触到细菌、病毒时可以发生颜色变化，用以检测细菌、病毒。这类被镶嵌进去的物质很可能含有（）</w:t>
      </w:r>
      <w:bookmarkEnd w:id="9"/>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磷脂和蛋白质</w:t>
      </w:r>
      <w:r>
        <w:rPr>
          <w:rFonts w:ascii="Times New Roman" w:hAnsi="Times New Roman" w:eastAsia="Times New Roman" w:cs="Times New Roman"/>
          <w:color w:val="000000" w:themeColor="text1"/>
          <w:kern w:val="0"/>
          <w:sz w:val="24"/>
          <w:szCs w:val="24"/>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多糖和蛋白质</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胆固醇和多糖</w:t>
      </w:r>
      <w:r>
        <w:rPr>
          <w:rFonts w:ascii="Times New Roman" w:hAnsi="Times New Roman" w:eastAsia="Times New Roman" w:cs="Times New Roman"/>
          <w:color w:val="000000" w:themeColor="text1"/>
          <w:kern w:val="0"/>
          <w:sz w:val="24"/>
          <w:szCs w:val="24"/>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胆固醇和蛋白质</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0" w:name="topic ecd0d91d-e2d6-46e6-8a71-0f3edb2d1e"/>
      <w:r>
        <w:rPr>
          <w:rFonts w:ascii="宋体" w:hAnsi="宋体" w:eastAsia="宋体" w:cs="宋体"/>
          <w:color w:val="000000" w:themeColor="text1"/>
          <w:kern w:val="0"/>
          <w:szCs w:val="21"/>
          <w14:textFill>
            <w14:solidFill>
              <w14:schemeClr w14:val="tx1"/>
            </w14:solidFill>
          </w14:textFill>
        </w:rPr>
        <w:t>下列关于细胞膜的叙述，错误的是（）</w:t>
      </w:r>
      <w:bookmarkEnd w:id="10"/>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细胞膜的功能与膜上蛋白质有关</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制备细胞膜时，一般选用人或哺乳动物成熟的红细胞为实验材料</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磷脂是构成细胞膜的重要物质，所有细胞都含有磷脂</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植物细胞的边界是细胞壁，控制物质的进出</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1" w:name="topic 8fac72f7-dc6b-4c1a-8315-96c2419123"/>
      <w:r>
        <w:rPr>
          <w:rFonts w:ascii="宋体" w:hAnsi="宋体" w:eastAsia="宋体" w:cs="宋体"/>
          <w:color w:val="000000" w:themeColor="text1"/>
          <w:kern w:val="0"/>
          <w:szCs w:val="21"/>
          <w14:textFill>
            <w14:solidFill>
              <w14:schemeClr w14:val="tx1"/>
            </w14:solidFill>
          </w14:textFill>
        </w:rPr>
        <w:t>如果人体细胞因某种原因改变了磷脂双分子层的排列，下列会受到影响的细胞结构是</w:t>
      </w:r>
      <w:r>
        <w:rPr>
          <w:rFonts w:ascii="Times New Roman" w:hAnsi="Times New Roman" w:eastAsia="Times New Roman" w:cs="Times New Roman"/>
          <w:color w:val="000000" w:themeColor="text1"/>
          <w:kern w:val="0"/>
          <w:szCs w:val="21"/>
          <w14:textFill>
            <w14:solidFill>
              <w14:schemeClr w14:val="tx1"/>
            </w14:solidFill>
          </w14:textFill>
        </w:rPr>
        <w:t>(     ) </w:t>
      </w:r>
      <w:r>
        <w:rPr>
          <w:rFonts w:ascii="Times New Roman" w:hAnsi="Times New Roman" w:eastAsia="Times New Roman" w:cs="Times New Roman"/>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①细胞膜②线粒体③核糖体④中心体⑤高尔基体</w:t>
      </w:r>
      <w:r>
        <w:rPr>
          <w:rFonts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⑥内质网</w:t>
      </w:r>
      <w:r>
        <w:rPr>
          <w:rFonts w:ascii="Times New Roman" w:hAnsi="Times New Roman" w:eastAsia="Times New Roman" w:cs="Times New Roman"/>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⑦液泡</w:t>
      </w:r>
      <w:r>
        <w:rPr>
          <w:rFonts w:ascii="Times New Roman" w:hAnsi="Times New Roman" w:eastAsia="Times New Roman" w:cs="Times New Roman"/>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⑧叶绿体</w:t>
      </w:r>
      <w:r>
        <w:rPr>
          <w:rFonts w:ascii="Times New Roman" w:hAnsi="Times New Roman" w:eastAsia="Times New Roman" w:cs="Times New Roman"/>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⑨溶酶体</w:t>
      </w:r>
      <w:bookmarkEnd w:id="11"/>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①②⑤⑥⑨</w:t>
      </w:r>
      <w:r>
        <w:rPr>
          <w:rFonts w:ascii="Times New Roman" w:hAnsi="Times New Roman" w:eastAsia="Times New Roman" w:cs="Times New Roman"/>
          <w:color w:val="000000" w:themeColor="text1"/>
          <w:kern w:val="0"/>
          <w:sz w:val="24"/>
          <w:szCs w:val="24"/>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①②⑤⑥⑦⑧⑨</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②⑤⑥⑨</w:t>
      </w:r>
      <w:r>
        <w:rPr>
          <w:rFonts w:ascii="Times New Roman" w:hAnsi="Times New Roman" w:eastAsia="Times New Roman" w:cs="Times New Roman"/>
          <w:color w:val="000000" w:themeColor="text1"/>
          <w:kern w:val="0"/>
          <w:sz w:val="24"/>
          <w:szCs w:val="24"/>
          <w14:textFill>
            <w14:solidFill>
              <w14:schemeClr w14:val="tx1"/>
            </w14:solidFill>
          </w14:textFill>
        </w:rPr>
        <w:tab/>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②⑤⑥⑦⑧⑨</w:t>
      </w:r>
    </w:p>
    <w:p>
      <w:pPr>
        <w:numPr>
          <w:ilvl w:val="0"/>
          <w:numId w:val="1"/>
        </w:numPr>
        <w:spacing w:before="0" w:after="0" w:line="360" w:lineRule="auto"/>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2" w:name="topic e9af9a75-b454-4650-8e3c-a58bfc26b7"/>
      <w:r>
        <w:rPr>
          <w:rFonts w:ascii="宋体" w:hAnsi="宋体" w:eastAsia="宋体" w:cs="宋体"/>
          <w:color w:val="000000" w:themeColor="text1"/>
          <w:kern w:val="0"/>
          <w:szCs w:val="21"/>
          <w14:textFill>
            <w14:solidFill>
              <w14:schemeClr w14:val="tx1"/>
            </w14:solidFill>
          </w14:textFill>
        </w:rPr>
        <w:t>关于下列结构的说法，不正确的是（）</w:t>
      </w:r>
      <w:bookmarkEnd w:id="12"/>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191000" cy="857250"/>
            <wp:effectExtent l="0" t="0" r="0" b="0"/>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4191000" cy="857250"/>
                    </a:xfrm>
                    <a:prstGeom prst="rect">
                      <a:avLst/>
                    </a:prstGeom>
                    <a:noFill/>
                    <a:ln>
                      <a:noFill/>
                    </a:ln>
                  </pic:spPr>
                </pic:pic>
              </a:graphicData>
            </a:graphic>
          </wp:anchor>
        </w:drawing>
      </w: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胰岛素的合成和分泌涉及到的细胞器只有①②⑤</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①③⑤上进行的反应一般都需要②提供能量</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观察细胞质的流动，可用④作为标志</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①与③之间的转化能体现生物膜的流动性</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3" w:name="topic 2a3c928c-0503-491f-bbc1-28c64fd04c"/>
      <w:r>
        <w:rPr>
          <w:rFonts w:ascii="宋体" w:hAnsi="宋体" w:eastAsia="宋体" w:cs="宋体"/>
          <w:color w:val="000000" w:themeColor="text1"/>
          <w:kern w:val="0"/>
          <w:szCs w:val="21"/>
          <w14:textFill>
            <w14:solidFill>
              <w14:schemeClr w14:val="tx1"/>
            </w14:solidFill>
          </w14:textFill>
        </w:rPr>
        <w:t>如图中</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表示细胞中的两种细胞器，</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是它们共有的特征。下列有关叙述正确的是（</w:t>
      </w:r>
      <w:r>
        <w:rPr>
          <w:rFonts w:ascii="Times New Roman" w:hAnsi="Times New Roman" w:eastAsia="Times New Roman" w:cs="Times New Roman"/>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anchor distT="0" distB="0" distL="114300" distR="114300" simplePos="0" relativeHeight="251661312" behindDoc="0" locked="0" layoutInCell="1" allowOverlap="1">
            <wp:simplePos x="0" y="0"/>
            <wp:positionH relativeFrom="column">
              <wp:align>right</wp:align>
            </wp:positionH>
            <wp:positionV relativeFrom="paragraph">
              <wp:posOffset>0</wp:posOffset>
            </wp:positionV>
            <wp:extent cx="1552575" cy="1171575"/>
            <wp:effectExtent l="0" t="0" r="9525" b="9525"/>
            <wp:wrapSquare wrapText="lef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1552575" cy="1171575"/>
                    </a:xfrm>
                    <a:prstGeom prst="rect">
                      <a:avLst/>
                    </a:prstGeom>
                    <a:noFill/>
                    <a:ln>
                      <a:noFill/>
                    </a:ln>
                  </pic:spPr>
                </pic:pic>
              </a:graphicData>
            </a:graphic>
          </wp:anchor>
        </w:drawing>
      </w:r>
      <w:bookmarkEnd w:id="13"/>
    </w:p>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若</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表示磷脂，</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肯定不是核糖体和中心体</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若</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表示双层膜结构，则</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肯定是线粒体和细胞核</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若</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表示单层膜结构，则</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肯定是溶酶体和细胞膜</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若</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表示细胞器中含有的核酸，则</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肯定是叶绿体和线粒体</w:t>
      </w:r>
    </w:p>
    <w:p>
      <w:pPr>
        <w:numPr>
          <w:ilvl w:val="0"/>
          <w:numId w:val="0"/>
        </w:numPr>
        <w:spacing w:line="360" w:lineRule="auto"/>
        <w:ind w:left="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黑体" w:hAnsi="黑体" w:eastAsia="黑体" w:cs="黑体"/>
          <w:b w:val="0"/>
          <w:color w:val="000000" w:themeColor="text1"/>
          <w:sz w:val="21"/>
          <w14:textFill>
            <w14:solidFill>
              <w14:schemeClr w14:val="tx1"/>
            </w14:solidFill>
          </w14:textFill>
        </w:rPr>
        <w:t>二、多选题（本大题共</w:t>
      </w:r>
      <w:r>
        <w:rPr>
          <w:rFonts w:ascii="Times New Roman" w:hAnsi="Times New Roman" w:eastAsia="Times New Roman" w:cs="Times New Roman"/>
          <w:b/>
          <w:color w:val="000000" w:themeColor="text1"/>
          <w:sz w:val="21"/>
          <w14:textFill>
            <w14:solidFill>
              <w14:schemeClr w14:val="tx1"/>
            </w14:solidFill>
          </w14:textFill>
        </w:rPr>
        <w:t>4</w:t>
      </w:r>
      <w:r>
        <w:rPr>
          <w:rFonts w:ascii="黑体" w:hAnsi="黑体" w:eastAsia="黑体" w:cs="黑体"/>
          <w:b w:val="0"/>
          <w:color w:val="000000" w:themeColor="text1"/>
          <w:sz w:val="21"/>
          <w14:textFill>
            <w14:solidFill>
              <w14:schemeClr w14:val="tx1"/>
            </w14:solidFill>
          </w14:textFill>
        </w:rPr>
        <w:t>小题，共</w:t>
      </w:r>
      <w:r>
        <w:rPr>
          <w:rFonts w:ascii="Times New Roman" w:hAnsi="Times New Roman" w:eastAsia="Times New Roman" w:cs="Times New Roman"/>
          <w:b/>
          <w:color w:val="000000" w:themeColor="text1"/>
          <w:sz w:val="21"/>
          <w14:textFill>
            <w14:solidFill>
              <w14:schemeClr w14:val="tx1"/>
            </w14:solidFill>
          </w14:textFill>
        </w:rPr>
        <w:t>12.0</w:t>
      </w:r>
      <w:r>
        <w:rPr>
          <w:rFonts w:ascii="黑体" w:hAnsi="黑体" w:eastAsia="黑体" w:cs="黑体"/>
          <w:b w:val="0"/>
          <w:color w:val="000000" w:themeColor="text1"/>
          <w:sz w:val="21"/>
          <w14:textFill>
            <w14:solidFill>
              <w14:schemeClr w14:val="tx1"/>
            </w14:solidFill>
          </w14:textFill>
        </w:rPr>
        <w:t>分）</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4" w:name="topic d96bda31-5899-4138-8bf7-aa2879701b"/>
      <w:r>
        <w:rPr>
          <w:rFonts w:ascii="宋体" w:hAnsi="宋体" w:eastAsia="宋体" w:cs="宋体"/>
          <w:color w:val="000000" w:themeColor="text1"/>
          <w:kern w:val="0"/>
          <w:szCs w:val="21"/>
          <w14:textFill>
            <w14:solidFill>
              <w14:schemeClr w14:val="tx1"/>
            </w14:solidFill>
          </w14:textFill>
        </w:rPr>
        <w:t>如图是对噬菌体、蓝细菌、变形虫和衣藻四种生物按不同的分类依据分成四组，下列说法正确的是</w:t>
      </w:r>
      <w:r>
        <w:rPr>
          <w:rFonts w:ascii="Times New Roman" w:hAnsi="Times New Roman" w:eastAsia="Times New Roman" w:cs="Times New Roman"/>
          <w:color w:val="000000" w:themeColor="text1"/>
          <w:kern w:val="0"/>
          <w:szCs w:val="21"/>
          <w14:textFill>
            <w14:solidFill>
              <w14:schemeClr w14:val="tx1"/>
            </w14:solidFill>
          </w14:textFill>
        </w:rPr>
        <w:t>(   )</w:t>
      </w:r>
      <w:bookmarkEnd w:id="14"/>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1943100" cy="933450"/>
            <wp:effectExtent l="0" t="0" r="0" b="0"/>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1943100" cy="933450"/>
                    </a:xfrm>
                    <a:prstGeom prst="rect">
                      <a:avLst/>
                    </a:prstGeom>
                    <a:noFill/>
                    <a:ln>
                      <a:noFill/>
                    </a:ln>
                  </pic:spPr>
                </pic:pic>
              </a:graphicData>
            </a:graphic>
          </wp:anchor>
        </w:drawing>
      </w: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甲组中的生物都没有细胞壁</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甲与乙的分类依据可以是有无叶绿体</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丙与丁的分类依据可以是有无细胞结构</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丁组中的生物细胞中都具有核膜</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5" w:name="topic bcab2579-3f83-4fee-96c5-2b22892c25"/>
      <w:r>
        <w:rPr>
          <w:rFonts w:ascii="宋体" w:hAnsi="宋体" w:eastAsia="宋体" w:cs="宋体"/>
          <w:color w:val="000000" w:themeColor="text1"/>
          <w:kern w:val="0"/>
          <w:szCs w:val="21"/>
          <w14:textFill>
            <w14:solidFill>
              <w14:schemeClr w14:val="tx1"/>
            </w14:solidFill>
          </w14:textFill>
        </w:rPr>
        <w:t>下列是有关组成细胞的元素与化合物的描述，正确的选项是（</w:t>
      </w:r>
      <w:r>
        <w:rPr>
          <w:rFonts w:ascii="Times New Roman" w:hAnsi="Times New Roman" w:eastAsia="Times New Roman" w:cs="Times New Roman"/>
          <w:color w:val="000000" w:themeColor="text1"/>
          <w:kern w:val="0"/>
          <w:szCs w:val="21"/>
          <w14:textFill>
            <w14:solidFill>
              <w14:schemeClr w14:val="tx1"/>
            </w14:solidFill>
          </w14:textFill>
        </w:rPr>
        <w:t>   </w:t>
      </w:r>
      <w:r>
        <w:rPr>
          <w:rFonts w:ascii="宋体" w:hAnsi="宋体" w:eastAsia="宋体" w:cs="宋体"/>
          <w:color w:val="000000" w:themeColor="text1"/>
          <w:kern w:val="0"/>
          <w:szCs w:val="21"/>
          <w14:textFill>
            <w14:solidFill>
              <w14:schemeClr w14:val="tx1"/>
            </w14:solidFill>
          </w14:textFill>
        </w:rPr>
        <w:t>）</w:t>
      </w:r>
      <w:bookmarkEnd w:id="15"/>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核酸一定含有</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H</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O</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N</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P</w:t>
      </w:r>
      <w:r>
        <w:rPr>
          <w:rFonts w:ascii="宋体" w:hAnsi="宋体" w:eastAsia="宋体" w:cs="宋体"/>
          <w:color w:val="000000" w:themeColor="text1"/>
          <w:kern w:val="0"/>
          <w:szCs w:val="21"/>
          <w14:textFill>
            <w14:solidFill>
              <w14:schemeClr w14:val="tx1"/>
            </w14:solidFill>
          </w14:textFill>
        </w:rPr>
        <w:t>元素，磷脂和</w:t>
      </w:r>
      <w:r>
        <w:rPr>
          <w:rFonts w:ascii="Times New Roman" w:hAnsi="Times New Roman" w:eastAsia="Times New Roman" w:cs="Times New Roman"/>
          <w:color w:val="000000" w:themeColor="text1"/>
          <w:kern w:val="0"/>
          <w:szCs w:val="21"/>
          <w14:textFill>
            <w14:solidFill>
              <w14:schemeClr w14:val="tx1"/>
            </w14:solidFill>
          </w14:textFill>
        </w:rPr>
        <w:t>ATP</w:t>
      </w:r>
      <w:r>
        <w:rPr>
          <w:rFonts w:ascii="宋体" w:hAnsi="宋体" w:eastAsia="宋体" w:cs="宋体"/>
          <w:color w:val="000000" w:themeColor="text1"/>
          <w:kern w:val="0"/>
          <w:szCs w:val="21"/>
          <w14:textFill>
            <w14:solidFill>
              <w14:schemeClr w14:val="tx1"/>
            </w14:solidFill>
          </w14:textFill>
        </w:rPr>
        <w:t>也含有这些元素</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蛋白质的基本单位是</w:t>
      </w:r>
      <w:r>
        <w:rPr>
          <w:rFonts w:hint="eastAsia" w:ascii="宋体" w:cs="宋体"/>
          <w:color w:val="000000" w:themeColor="text1"/>
          <w:kern w:val="0"/>
          <w:szCs w:val="21"/>
          <w:lang w:val="en-US" w:eastAsia="zh-CN"/>
          <w14:textFill>
            <w14:solidFill>
              <w14:schemeClr w14:val="tx1"/>
            </w14:solidFill>
          </w14:textFill>
        </w:rPr>
        <w:t xml:space="preserve">核苷酸 </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脂肪是储能物质</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但在动物细胞中也是构成细胞膜的成分之一</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糖类是主要能源物质</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6" w:name="topic 7b1b9bb4-71b7-4f08-a6ad-27c26beef1"/>
      <w:bookmarkStart w:id="17" w:name="topic 42894e25-74e8-4fe3-840a-d0ceed0e86"/>
      <w:r>
        <w:rPr>
          <w:rFonts w:ascii="宋体" w:hAnsi="宋体" w:eastAsia="宋体" w:cs="宋体"/>
          <w:color w:val="000000" w:themeColor="text1"/>
          <w:kern w:val="0"/>
          <w:szCs w:val="21"/>
          <w14:textFill>
            <w14:solidFill>
              <w14:schemeClr w14:val="tx1"/>
            </w14:solidFill>
          </w14:textFill>
        </w:rPr>
        <w:t>组成细胞的元素通过形成多种多样的化合物来共同构成细胞，并参与细胞的生命活动，发挥各自特有的功能。下列叙述错误的是（</w:t>
      </w:r>
      <w:r>
        <w:rPr>
          <w:rFonts w:ascii="Times New Roman" w:hAnsi="Times New Roman" w:eastAsia="Times New Roman" w:cs="Times New Roman"/>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w:t>
      </w:r>
      <w:bookmarkEnd w:id="16"/>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以碳链为骨架的蛋白质和核酸是维持细胞结构和功能不可缺少的</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水是细胞中含量最多的化合物，以自由水和结合水两种形式存在于细胞中</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脂质特有的</w:t>
      </w:r>
      <w:r>
        <w:rPr>
          <w:rFonts w:ascii="Times New Roman" w:hAnsi="Times New Roman" w:eastAsia="Times New Roman" w:cs="Times New Roman"/>
          <w:color w:val="000000" w:themeColor="text1"/>
          <w:kern w:val="0"/>
          <w:szCs w:val="21"/>
          <w14:textFill>
            <w14:solidFill>
              <w14:schemeClr w14:val="tx1"/>
            </w14:solidFill>
          </w14:textFill>
        </w:rPr>
        <w:t>N</w:t>
      </w:r>
      <w:r>
        <w:rPr>
          <w:rFonts w:ascii="宋体" w:hAnsi="宋体" w:eastAsia="宋体" w:cs="宋体"/>
          <w:color w:val="000000" w:themeColor="text1"/>
          <w:kern w:val="0"/>
          <w:szCs w:val="21"/>
          <w14:textFill>
            <w14:solidFill>
              <w14:schemeClr w14:val="tx1"/>
            </w14:solidFill>
          </w14:textFill>
        </w:rPr>
        <w:t>和</w:t>
      </w:r>
      <w:r>
        <w:rPr>
          <w:rFonts w:ascii="Times New Roman" w:hAnsi="Times New Roman" w:eastAsia="Times New Roman" w:cs="Times New Roman"/>
          <w:color w:val="000000" w:themeColor="text1"/>
          <w:kern w:val="0"/>
          <w:szCs w:val="21"/>
          <w14:textFill>
            <w14:solidFill>
              <w14:schemeClr w14:val="tx1"/>
            </w14:solidFill>
          </w14:textFill>
        </w:rPr>
        <w:t>P</w:t>
      </w:r>
      <w:r>
        <w:rPr>
          <w:rFonts w:ascii="宋体" w:hAnsi="宋体" w:eastAsia="宋体" w:cs="宋体"/>
          <w:color w:val="000000" w:themeColor="text1"/>
          <w:kern w:val="0"/>
          <w:szCs w:val="21"/>
          <w14:textFill>
            <w14:solidFill>
              <w14:schemeClr w14:val="tx1"/>
            </w14:solidFill>
          </w14:textFill>
        </w:rPr>
        <w:t>使其成为生物大分子核酸的基本组成单位</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宋体" w:hAnsi="宋体" w:eastAsia="宋体" w:cs="宋体"/>
          <w:color w:val="000000" w:themeColor="text1"/>
          <w:kern w:val="0"/>
          <w:szCs w:val="21"/>
          <w14:textFill>
            <w14:solidFill>
              <w14:schemeClr w14:val="tx1"/>
            </w14:solidFill>
          </w14:textFill>
        </w:rPr>
        <w:t>纤维素和淀粉因单体都是葡萄糖而成为植物细胞的储能物质</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224790</wp:posOffset>
            </wp:positionH>
            <wp:positionV relativeFrom="paragraph">
              <wp:posOffset>446405</wp:posOffset>
            </wp:positionV>
            <wp:extent cx="2457450" cy="1285875"/>
            <wp:effectExtent l="0" t="0" r="0" b="9525"/>
            <wp:wrapTopAndBottom/>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1"/>
                    <a:stretch>
                      <a:fillRect/>
                    </a:stretch>
                  </pic:blipFill>
                  <pic:spPr>
                    <a:xfrm>
                      <a:off x="0" y="0"/>
                      <a:ext cx="2457450" cy="1285875"/>
                    </a:xfrm>
                    <a:prstGeom prst="rect">
                      <a:avLst/>
                    </a:prstGeom>
                    <a:noFill/>
                    <a:ln>
                      <a:noFill/>
                    </a:ln>
                  </pic:spPr>
                </pic:pic>
              </a:graphicData>
            </a:graphic>
          </wp:anchor>
        </w:drawing>
      </w:r>
      <w:r>
        <w:rPr>
          <w:rFonts w:ascii="宋体" w:hAnsi="宋体" w:eastAsia="宋体" w:cs="宋体"/>
          <w:color w:val="000000" w:themeColor="text1"/>
          <w:kern w:val="0"/>
          <w:szCs w:val="21"/>
          <w14:textFill>
            <w14:solidFill>
              <w14:schemeClr w14:val="tx1"/>
            </w14:solidFill>
          </w14:textFill>
        </w:rPr>
        <w:t>如图是几种细胞器的模式图，下列有关说法错误的是（）</w:t>
      </w:r>
      <w:bookmarkEnd w:id="17"/>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left="42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xml:space="preserve">A. </w:t>
      </w:r>
      <w:r>
        <w:rPr>
          <w:rFonts w:ascii="宋体" w:hAnsi="宋体" w:eastAsia="宋体" w:cs="宋体"/>
          <w:color w:val="000000" w:themeColor="text1"/>
          <w:kern w:val="0"/>
          <w:szCs w:val="21"/>
          <w14:textFill>
            <w14:solidFill>
              <w14:schemeClr w14:val="tx1"/>
            </w14:solidFill>
          </w14:textFill>
        </w:rPr>
        <w:t>细胞器</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 xml:space="preserve"> F</w:t>
      </w:r>
      <w:r>
        <w:rPr>
          <w:rFonts w:ascii="宋体" w:hAnsi="宋体" w:eastAsia="宋体" w:cs="宋体"/>
          <w:color w:val="000000" w:themeColor="text1"/>
          <w:kern w:val="0"/>
          <w:szCs w:val="21"/>
          <w14:textFill>
            <w14:solidFill>
              <w14:schemeClr w14:val="tx1"/>
            </w14:solidFill>
          </w14:textFill>
        </w:rPr>
        <w:t>都与蛋白质的合成有关</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B. </w:t>
      </w:r>
      <w:r>
        <w:rPr>
          <w:rFonts w:ascii="宋体" w:hAnsi="宋体" w:eastAsia="宋体" w:cs="宋体"/>
          <w:color w:val="000000" w:themeColor="text1"/>
          <w:kern w:val="0"/>
          <w:szCs w:val="21"/>
          <w14:textFill>
            <w14:solidFill>
              <w14:schemeClr w14:val="tx1"/>
            </w14:solidFill>
          </w14:textFill>
        </w:rPr>
        <w:t>细胞器</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F</w:t>
      </w:r>
      <w:r>
        <w:rPr>
          <w:rFonts w:ascii="宋体" w:hAnsi="宋体" w:eastAsia="宋体" w:cs="宋体"/>
          <w:color w:val="000000" w:themeColor="text1"/>
          <w:kern w:val="0"/>
          <w:szCs w:val="21"/>
          <w14:textFill>
            <w14:solidFill>
              <w14:schemeClr w14:val="tx1"/>
            </w14:solidFill>
          </w14:textFill>
        </w:rPr>
        <w:t>不含磷脂</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C. </w:t>
      </w:r>
      <w:r>
        <w:rPr>
          <w:rFonts w:ascii="宋体" w:hAnsi="宋体" w:eastAsia="宋体" w:cs="宋体"/>
          <w:color w:val="000000" w:themeColor="text1"/>
          <w:kern w:val="0"/>
          <w:szCs w:val="21"/>
          <w14:textFill>
            <w14:solidFill>
              <w14:schemeClr w14:val="tx1"/>
            </w14:solidFill>
          </w14:textFill>
        </w:rPr>
        <w:t>含</w:t>
      </w:r>
      <w:r>
        <w:rPr>
          <w:rFonts w:ascii="Times New Roman" w:hAnsi="Times New Roman" w:eastAsia="Times New Roman" w:cs="Times New Roman"/>
          <w:color w:val="000000" w:themeColor="text1"/>
          <w:kern w:val="0"/>
          <w:szCs w:val="21"/>
          <w14:textFill>
            <w14:solidFill>
              <w14:schemeClr w14:val="tx1"/>
            </w14:solidFill>
          </w14:textFill>
        </w:rPr>
        <w:t>DNA</w:t>
      </w:r>
      <w:r>
        <w:rPr>
          <w:rFonts w:ascii="宋体" w:hAnsi="宋体" w:eastAsia="宋体" w:cs="宋体"/>
          <w:color w:val="000000" w:themeColor="text1"/>
          <w:kern w:val="0"/>
          <w:szCs w:val="21"/>
          <w14:textFill>
            <w14:solidFill>
              <w14:schemeClr w14:val="tx1"/>
            </w14:solidFill>
          </w14:textFill>
        </w:rPr>
        <w:t>的细胞器有</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E</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F</w:t>
      </w:r>
      <w:r>
        <w:rPr>
          <w:rFonts w:ascii="Times New Roman" w:hAnsi="Times New Roman" w:eastAsia="Times New Roman" w:cs="Times New Roman"/>
          <w:color w:val="000000" w:themeColor="text1"/>
          <w:kern w:val="0"/>
          <w:sz w:val="24"/>
          <w:szCs w:val="24"/>
          <w14:textFill>
            <w14:solidFill>
              <w14:schemeClr w14:val="tx1"/>
            </w14:solidFill>
          </w14:textFill>
        </w:rPr>
        <w:br w:type="textWrapping"/>
      </w:r>
      <w:r>
        <w:rPr>
          <w:rFonts w:ascii="Times New Roman" w:hAnsi="Times New Roman" w:eastAsia="Times New Roman" w:cs="Times New Roman"/>
          <w:color w:val="000000" w:themeColor="text1"/>
          <w:kern w:val="0"/>
          <w:sz w:val="24"/>
          <w:szCs w:val="24"/>
          <w14:textFill>
            <w14:solidFill>
              <w14:schemeClr w14:val="tx1"/>
            </w14:solidFill>
          </w14:textFill>
        </w:rPr>
        <w:t xml:space="preserve">D. </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D</w:t>
      </w:r>
      <w:r>
        <w:rPr>
          <w:rFonts w:ascii="宋体" w:hAnsi="宋体" w:eastAsia="宋体" w:cs="宋体"/>
          <w:color w:val="000000" w:themeColor="text1"/>
          <w:kern w:val="0"/>
          <w:szCs w:val="21"/>
          <w14:textFill>
            <w14:solidFill>
              <w14:schemeClr w14:val="tx1"/>
            </w14:solidFill>
          </w14:textFill>
        </w:rPr>
        <w:t>及液泡都具有单层膜结构</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黑体" w:hAnsi="黑体" w:eastAsia="黑体" w:cs="黑体"/>
          <w:b w:val="0"/>
          <w:color w:val="000000" w:themeColor="text1"/>
          <w:sz w:val="21"/>
          <w14:textFill>
            <w14:solidFill>
              <w14:schemeClr w14:val="tx1"/>
            </w14:solidFill>
          </w14:textFill>
        </w:rPr>
        <w:t>三、</w:t>
      </w:r>
      <w:r>
        <w:rPr>
          <w:rFonts w:hint="eastAsia" w:ascii="黑体" w:hAnsi="黑体" w:eastAsia="黑体" w:cs="黑体"/>
          <w:b w:val="0"/>
          <w:color w:val="000000" w:themeColor="text1"/>
          <w:sz w:val="21"/>
          <w:lang w:val="en-US" w:eastAsia="zh-CN"/>
          <w14:textFill>
            <w14:solidFill>
              <w14:schemeClr w14:val="tx1"/>
            </w14:solidFill>
          </w14:textFill>
        </w:rPr>
        <w:t>非选择</w:t>
      </w:r>
      <w:r>
        <w:rPr>
          <w:rFonts w:ascii="黑体" w:hAnsi="黑体" w:eastAsia="黑体" w:cs="黑体"/>
          <w:b w:val="0"/>
          <w:color w:val="000000" w:themeColor="text1"/>
          <w:sz w:val="21"/>
          <w14:textFill>
            <w14:solidFill>
              <w14:schemeClr w14:val="tx1"/>
            </w14:solidFill>
          </w14:textFill>
        </w:rPr>
        <w:t>题（本大题共</w:t>
      </w:r>
      <w:r>
        <w:rPr>
          <w:rFonts w:hint="eastAsia" w:ascii="Times New Roman" w:hAnsi="Times New Roman" w:cs="Times New Roman"/>
          <w:b/>
          <w:color w:val="000000" w:themeColor="text1"/>
          <w:sz w:val="21"/>
          <w:lang w:val="en-US" w:eastAsia="zh-CN"/>
          <w14:textFill>
            <w14:solidFill>
              <w14:schemeClr w14:val="tx1"/>
            </w14:solidFill>
          </w14:textFill>
        </w:rPr>
        <w:t>6</w:t>
      </w:r>
      <w:r>
        <w:rPr>
          <w:rFonts w:ascii="黑体" w:hAnsi="黑体" w:eastAsia="黑体" w:cs="黑体"/>
          <w:b w:val="0"/>
          <w:color w:val="000000" w:themeColor="text1"/>
          <w:sz w:val="21"/>
          <w14:textFill>
            <w14:solidFill>
              <w14:schemeClr w14:val="tx1"/>
            </w14:solidFill>
          </w14:textFill>
        </w:rPr>
        <w:t>小题，共</w:t>
      </w:r>
      <w:r>
        <w:rPr>
          <w:rFonts w:hint="eastAsia" w:ascii="Times New Roman" w:hAnsi="Times New Roman" w:cs="Times New Roman"/>
          <w:b/>
          <w:color w:val="000000" w:themeColor="text1"/>
          <w:sz w:val="21"/>
          <w:lang w:val="en-US" w:eastAsia="zh-CN"/>
          <w14:textFill>
            <w14:solidFill>
              <w14:schemeClr w14:val="tx1"/>
            </w14:solidFill>
          </w14:textFill>
        </w:rPr>
        <w:t>58</w:t>
      </w:r>
      <w:r>
        <w:rPr>
          <w:rFonts w:ascii="Times New Roman" w:hAnsi="Times New Roman" w:eastAsia="Times New Roman" w:cs="Times New Roman"/>
          <w:b/>
          <w:color w:val="000000" w:themeColor="text1"/>
          <w:sz w:val="21"/>
          <w14:textFill>
            <w14:solidFill>
              <w14:schemeClr w14:val="tx1"/>
            </w14:solidFill>
          </w14:textFill>
        </w:rPr>
        <w:t>.0</w:t>
      </w:r>
      <w:r>
        <w:rPr>
          <w:rFonts w:ascii="黑体" w:hAnsi="黑体" w:eastAsia="黑体" w:cs="黑体"/>
          <w:b w:val="0"/>
          <w:color w:val="000000" w:themeColor="text1"/>
          <w:sz w:val="21"/>
          <w14:textFill>
            <w14:solidFill>
              <w14:schemeClr w14:val="tx1"/>
            </w14:solidFill>
          </w14:textFill>
        </w:rPr>
        <w:t>分）</w:t>
      </w:r>
    </w:p>
    <w:p>
      <w:pPr>
        <w:numPr>
          <w:ilvl w:val="0"/>
          <w:numId w:val="1"/>
        </w:numPr>
        <w:spacing w:before="0" w:after="0" w:line="360" w:lineRule="auto"/>
        <w:jc w:val="left"/>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8" w:name="topic a4995001-abaf-47b4-b452-ad0060a0b9"/>
      <w:r>
        <w:rPr>
          <w:rFonts w:hint="eastAsia" w:ascii="宋体" w:cs="宋体"/>
          <w:color w:val="000000" w:themeColor="text1"/>
          <w:kern w:val="0"/>
          <w:szCs w:val="21"/>
          <w:lang w:eastAsia="zh-CN"/>
          <w14:textFill>
            <w14:solidFill>
              <w14:schemeClr w14:val="tx1"/>
            </w14:solidFill>
          </w14:textFill>
        </w:rPr>
        <w:t>（</w:t>
      </w:r>
      <w:r>
        <w:rPr>
          <w:rFonts w:hint="eastAsia" w:ascii="宋体" w:cs="宋体"/>
          <w:color w:val="000000" w:themeColor="text1"/>
          <w:kern w:val="0"/>
          <w:szCs w:val="21"/>
          <w:lang w:val="en-US" w:eastAsia="zh-CN"/>
          <w14:textFill>
            <w14:solidFill>
              <w14:schemeClr w14:val="tx1"/>
            </w14:solidFill>
          </w14:textFill>
        </w:rPr>
        <w:t>10分）</w:t>
      </w:r>
      <w:r>
        <w:rPr>
          <w:rFonts w:ascii="宋体" w:hAnsi="宋体" w:eastAsia="宋体" w:cs="宋体"/>
          <w:color w:val="000000" w:themeColor="text1"/>
          <w:kern w:val="0"/>
          <w:szCs w:val="21"/>
          <w14:textFill>
            <w14:solidFill>
              <w14:schemeClr w14:val="tx1"/>
            </w14:solidFill>
          </w14:textFill>
        </w:rPr>
        <w:t>下图表示生物体内某些有机物的元素组成和功能关系，其中</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代表元素，</w:t>
      </w:r>
      <w:r>
        <w:rPr>
          <w:rFonts w:ascii="MS UI Gothic" w:hAnsi="MS UI Gothic" w:eastAsia="MS UI Gothic" w:cs="MS UI Gothic"/>
          <w:color w:val="000000" w:themeColor="text1"/>
          <w:kern w:val="0"/>
          <w:szCs w:val="21"/>
          <w14:textFill>
            <w14:solidFill>
              <w14:schemeClr w14:val="tx1"/>
            </w14:solidFill>
          </w14:textFill>
        </w:rPr>
        <w:t>Ⅰ</w:t>
      </w:r>
      <w:r>
        <w:rPr>
          <w:rFonts w:ascii="宋体" w:hAnsi="宋体" w:eastAsia="宋体" w:cs="宋体"/>
          <w:color w:val="000000" w:themeColor="text1"/>
          <w:kern w:val="0"/>
          <w:szCs w:val="21"/>
          <w14:textFill>
            <w14:solidFill>
              <w14:schemeClr w14:val="tx1"/>
            </w14:solidFill>
          </w14:textFill>
        </w:rPr>
        <w:t>、</w:t>
      </w:r>
      <w:r>
        <w:rPr>
          <w:rFonts w:ascii="MS UI Gothic" w:hAnsi="MS UI Gothic" w:eastAsia="MS UI Gothic" w:cs="MS UI Gothic"/>
          <w:color w:val="000000" w:themeColor="text1"/>
          <w:kern w:val="0"/>
          <w:szCs w:val="21"/>
          <w14:textFill>
            <w14:solidFill>
              <w14:schemeClr w14:val="tx1"/>
            </w14:solidFill>
          </w14:textFill>
        </w:rPr>
        <w:t>Ⅱ</w:t>
      </w:r>
      <w:r>
        <w:rPr>
          <w:rFonts w:ascii="宋体" w:hAnsi="宋体" w:eastAsia="宋体" w:cs="宋体"/>
          <w:color w:val="000000" w:themeColor="text1"/>
          <w:kern w:val="0"/>
          <w:szCs w:val="21"/>
          <w14:textFill>
            <w14:solidFill>
              <w14:schemeClr w14:val="tx1"/>
            </w14:solidFill>
          </w14:textFill>
        </w:rPr>
        <w:t>、</w:t>
      </w:r>
      <w:r>
        <w:rPr>
          <w:rFonts w:ascii="MS UI Gothic" w:hAnsi="MS UI Gothic" w:eastAsia="MS UI Gothic" w:cs="MS UI Gothic"/>
          <w:color w:val="000000" w:themeColor="text1"/>
          <w:kern w:val="0"/>
          <w:szCs w:val="21"/>
          <w14:textFill>
            <w14:solidFill>
              <w14:schemeClr w14:val="tx1"/>
            </w14:solidFill>
          </w14:textFill>
        </w:rPr>
        <w:t>Ⅲ</w:t>
      </w:r>
      <w:r>
        <w:rPr>
          <w:rFonts w:ascii="宋体" w:hAnsi="宋体" w:eastAsia="宋体" w:cs="宋体"/>
          <w:color w:val="000000" w:themeColor="text1"/>
          <w:kern w:val="0"/>
          <w:szCs w:val="21"/>
          <w14:textFill>
            <w14:solidFill>
              <w14:schemeClr w14:val="tx1"/>
            </w14:solidFill>
          </w14:textFill>
        </w:rPr>
        <w:t>是生物大分子，</w:t>
      </w:r>
      <w:r>
        <w:rPr>
          <w:rFonts w:ascii="Times New Roman" w:hAnsi="Times New Roman" w:eastAsia="Times New Roman" w:cs="Times New Roman"/>
          <w:color w:val="000000" w:themeColor="text1"/>
          <w:kern w:val="0"/>
          <w:szCs w:val="21"/>
          <w14:textFill>
            <w14:solidFill>
              <w14:schemeClr w14:val="tx1"/>
            </w14:solidFill>
          </w14:textFill>
        </w:rPr>
        <w:t>X</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Y</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Z</w:t>
      </w:r>
      <w:r>
        <w:rPr>
          <w:rFonts w:ascii="宋体" w:hAnsi="宋体" w:eastAsia="宋体" w:cs="宋体"/>
          <w:color w:val="000000" w:themeColor="text1"/>
          <w:kern w:val="0"/>
          <w:szCs w:val="21"/>
          <w14:textFill>
            <w14:solidFill>
              <w14:schemeClr w14:val="tx1"/>
            </w14:solidFill>
          </w14:textFill>
        </w:rPr>
        <w:t>分别为构成生物大分子的基本单位。请回答下列问题：</w:t>
      </w:r>
      <w:r>
        <w:rPr>
          <w:rFonts w:ascii="Times New Roman" w:hAnsi="Times New Roman" w:eastAsia="Times New Roman" w:cs="Times New Roman"/>
          <w:color w:val="000000" w:themeColor="text1"/>
          <w:kern w:val="0"/>
          <w:sz w:val="24"/>
          <w:szCs w:val="24"/>
          <w14:textFill>
            <w14:solidFill>
              <w14:schemeClr w14:val="tx1"/>
            </w14:solidFill>
          </w14:textFill>
        </w:rPr>
        <w:t xml:space="preserve"> </w:t>
      </w:r>
    </w:p>
    <w:p>
      <w:pPr>
        <w:spacing w:before="240" w:after="240"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inline distT="0" distB="0" distL="114300" distR="114300">
            <wp:extent cx="3924300" cy="139065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3924300" cy="13906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158" w:leftChars="75"/>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w:t>
      </w:r>
      <w:r>
        <w:rPr>
          <w:rFonts w:ascii="MS UI Gothic" w:hAnsi="MS UI Gothic" w:eastAsia="MS UI Gothic" w:cs="MS UI Gothic"/>
          <w:color w:val="000000" w:themeColor="text1"/>
          <w:kern w:val="0"/>
          <w:szCs w:val="21"/>
          <w14:textFill>
            <w14:solidFill>
              <w14:schemeClr w14:val="tx1"/>
            </w14:solidFill>
          </w14:textFill>
        </w:rPr>
        <w:t>Ⅰ</w:t>
      </w:r>
      <w:r>
        <w:rPr>
          <w:rFonts w:ascii="宋体" w:hAnsi="宋体" w:eastAsia="宋体" w:cs="宋体"/>
          <w:color w:val="000000" w:themeColor="text1"/>
          <w:kern w:val="0"/>
          <w:szCs w:val="21"/>
          <w14:textFill>
            <w14:solidFill>
              <w14:schemeClr w14:val="tx1"/>
            </w14:solidFill>
          </w14:textFill>
        </w:rPr>
        <w:t>在小麦种子中主要是指</w:t>
      </w:r>
      <w:r>
        <w:rPr>
          <w:rFonts w:hint="eastAsia" w:ascii="Times New Roman" w:hAnsi="Times New Roman" w:cs="Times New Roman"/>
          <w:color w:val="000000" w:themeColor="text1"/>
          <w:kern w:val="0"/>
          <w:szCs w:val="21"/>
          <w:u w:val="single"/>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，其基本单位</w:t>
      </w:r>
      <w:r>
        <w:rPr>
          <w:rFonts w:ascii="Times New Roman" w:hAnsi="Times New Roman" w:eastAsia="Times New Roman" w:cs="Times New Roman"/>
          <w:color w:val="000000" w:themeColor="text1"/>
          <w:kern w:val="0"/>
          <w:szCs w:val="21"/>
          <w14:textFill>
            <w14:solidFill>
              <w14:schemeClr w14:val="tx1"/>
            </w14:solidFill>
          </w14:textFill>
        </w:rPr>
        <w:t>X</w:t>
      </w:r>
      <w:r>
        <w:rPr>
          <w:rFonts w:ascii="宋体" w:hAnsi="宋体" w:eastAsia="宋体" w:cs="宋体"/>
          <w:color w:val="000000" w:themeColor="text1"/>
          <w:kern w:val="0"/>
          <w:szCs w:val="21"/>
          <w14:textFill>
            <w14:solidFill>
              <w14:schemeClr w14:val="tx1"/>
            </w14:solidFill>
          </w14:textFill>
        </w:rPr>
        <w:t>是</w:t>
      </w:r>
      <w:r>
        <w:rPr>
          <w:rFonts w:hint="eastAsia" w:ascii="Times New Roman" w:hAnsi="Times New Roman" w:cs="Times New Roman"/>
          <w:color w:val="000000" w:themeColor="text1"/>
          <w:kern w:val="0"/>
          <w:szCs w:val="21"/>
          <w:u w:val="single"/>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。小麦种子细胞中含量最多的化合物是</w:t>
      </w:r>
      <w:r>
        <w:rPr>
          <w:rFonts w:ascii="Times New Roman" w:hAnsi="Times New Roman" w:eastAsia="Times New Roman" w:cs="Times New Roman"/>
          <w:color w:val="000000" w:themeColor="text1"/>
          <w:kern w:val="0"/>
          <w:szCs w:val="21"/>
          <w14:textFill>
            <w14:solidFill>
              <w14:schemeClr w14:val="tx1"/>
            </w14:solidFill>
          </w14:textFill>
        </w:rPr>
        <w:t>______</w:t>
      </w:r>
      <w:r>
        <w:rPr>
          <w:rFonts w:ascii="宋体" w:hAnsi="宋体" w:eastAsia="宋体" w:cs="宋体"/>
          <w:color w:val="000000" w:themeColor="text1"/>
          <w:kern w:val="0"/>
          <w:szCs w:val="21"/>
          <w14:textFill>
            <w14:solidFill>
              <w14:schemeClr w14:val="tx1"/>
            </w14:solidFill>
          </w14:textFill>
        </w:rPr>
        <w:t>，小麦种子燃烧后剩下的灰烬中的物质是</w:t>
      </w:r>
      <w:r>
        <w:rPr>
          <w:rFonts w:ascii="Times New Roman" w:hAnsi="Times New Roman" w:eastAsia="Times New Roman" w:cs="Times New Roman"/>
          <w:color w:val="000000" w:themeColor="text1"/>
          <w:kern w:val="0"/>
          <w:szCs w:val="21"/>
          <w14:textFill>
            <w14:solidFill>
              <w14:schemeClr w14:val="tx1"/>
            </w14:solidFill>
          </w14:textFill>
        </w:rPr>
        <w:t>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158" w:leftChars="75"/>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b w:val="0"/>
          <w:bCs w:val="0"/>
          <w:color w:val="000000" w:themeColor="text1"/>
          <w:kern w:val="0"/>
          <w:szCs w:val="21"/>
          <w14:textFill>
            <w14:solidFill>
              <w14:schemeClr w14:val="tx1"/>
            </w14:solidFill>
          </w14:textFill>
        </w:rPr>
        <w:t>（</w:t>
      </w:r>
      <w:r>
        <w:rPr>
          <w:rFonts w:ascii="Times New Roman" w:hAnsi="Times New Roman" w:eastAsia="Times New Roman" w:cs="Times New Roman"/>
          <w:b w:val="0"/>
          <w:bCs w:val="0"/>
          <w:color w:val="000000" w:themeColor="text1"/>
          <w:kern w:val="0"/>
          <w:szCs w:val="21"/>
          <w14:textFill>
            <w14:solidFill>
              <w14:schemeClr w14:val="tx1"/>
            </w14:solidFill>
          </w14:textFill>
        </w:rPr>
        <w:t>2</w:t>
      </w:r>
      <w:r>
        <w:rPr>
          <w:rFonts w:ascii="宋体" w:hAnsi="宋体" w:eastAsia="宋体" w:cs="宋体"/>
          <w:b w:val="0"/>
          <w:bCs w:val="0"/>
          <w:color w:val="000000" w:themeColor="text1"/>
          <w:kern w:val="0"/>
          <w:szCs w:val="21"/>
          <w14:textFill>
            <w14:solidFill>
              <w14:schemeClr w14:val="tx1"/>
            </w14:solidFill>
          </w14:textFill>
        </w:rPr>
        <w:t>）组成</w:t>
      </w:r>
      <w:r>
        <w:rPr>
          <w:rFonts w:ascii="Times New Roman" w:hAnsi="Times New Roman" w:eastAsia="Times New Roman" w:cs="Times New Roman"/>
          <w:b w:val="0"/>
          <w:bCs w:val="0"/>
          <w:color w:val="000000" w:themeColor="text1"/>
          <w:kern w:val="0"/>
          <w:szCs w:val="21"/>
          <w14:textFill>
            <w14:solidFill>
              <w14:schemeClr w14:val="tx1"/>
            </w14:solidFill>
          </w14:textFill>
        </w:rPr>
        <w:t>Y</w:t>
      </w:r>
      <w:r>
        <w:rPr>
          <w:rFonts w:ascii="宋体" w:hAnsi="宋体" w:eastAsia="宋体" w:cs="宋体"/>
          <w:b w:val="0"/>
          <w:bCs w:val="0"/>
          <w:color w:val="000000" w:themeColor="text1"/>
          <w:kern w:val="0"/>
          <w:szCs w:val="21"/>
          <w14:textFill>
            <w14:solidFill>
              <w14:schemeClr w14:val="tx1"/>
            </w14:solidFill>
          </w14:textFill>
        </w:rPr>
        <w:t>的基本元素除了</w:t>
      </w:r>
      <w:r>
        <w:rPr>
          <w:rFonts w:ascii="Times New Roman" w:hAnsi="Times New Roman" w:eastAsia="Times New Roman" w:cs="Times New Roman"/>
          <w:b w:val="0"/>
          <w:bCs w:val="0"/>
          <w:color w:val="000000" w:themeColor="text1"/>
          <w:kern w:val="0"/>
          <w:szCs w:val="21"/>
          <w14:textFill>
            <w14:solidFill>
              <w14:schemeClr w14:val="tx1"/>
            </w14:solidFill>
          </w14:textFill>
        </w:rPr>
        <w:t>C</w:t>
      </w:r>
      <w:r>
        <w:rPr>
          <w:rFonts w:ascii="宋体" w:hAnsi="宋体" w:eastAsia="宋体" w:cs="宋体"/>
          <w:b w:val="0"/>
          <w:bCs w:val="0"/>
          <w:color w:val="000000" w:themeColor="text1"/>
          <w:kern w:val="0"/>
          <w:szCs w:val="21"/>
          <w14:textFill>
            <w14:solidFill>
              <w14:schemeClr w14:val="tx1"/>
            </w14:solidFill>
          </w14:textFill>
        </w:rPr>
        <w:t>、</w:t>
      </w:r>
      <w:r>
        <w:rPr>
          <w:rFonts w:ascii="Times New Roman" w:hAnsi="Times New Roman" w:eastAsia="Times New Roman" w:cs="Times New Roman"/>
          <w:b w:val="0"/>
          <w:bCs w:val="0"/>
          <w:color w:val="000000" w:themeColor="text1"/>
          <w:kern w:val="0"/>
          <w:szCs w:val="21"/>
          <w14:textFill>
            <w14:solidFill>
              <w14:schemeClr w14:val="tx1"/>
            </w14:solidFill>
          </w14:textFill>
        </w:rPr>
        <w:t>H</w:t>
      </w:r>
      <w:r>
        <w:rPr>
          <w:rFonts w:ascii="宋体" w:hAnsi="宋体" w:eastAsia="宋体" w:cs="宋体"/>
          <w:b w:val="0"/>
          <w:bCs w:val="0"/>
          <w:color w:val="000000" w:themeColor="text1"/>
          <w:kern w:val="0"/>
          <w:szCs w:val="21"/>
          <w14:textFill>
            <w14:solidFill>
              <w14:schemeClr w14:val="tx1"/>
            </w14:solidFill>
          </w14:textFill>
        </w:rPr>
        <w:t>、</w:t>
      </w:r>
      <w:r>
        <w:rPr>
          <w:rFonts w:ascii="Times New Roman" w:hAnsi="Times New Roman" w:eastAsia="Times New Roman" w:cs="Times New Roman"/>
          <w:b w:val="0"/>
          <w:bCs w:val="0"/>
          <w:color w:val="000000" w:themeColor="text1"/>
          <w:kern w:val="0"/>
          <w:szCs w:val="21"/>
          <w14:textFill>
            <w14:solidFill>
              <w14:schemeClr w14:val="tx1"/>
            </w14:solidFill>
          </w14:textFill>
        </w:rPr>
        <w:t>O</w:t>
      </w:r>
      <w:r>
        <w:rPr>
          <w:rFonts w:ascii="宋体" w:hAnsi="宋体" w:eastAsia="宋体" w:cs="宋体"/>
          <w:b w:val="0"/>
          <w:bCs w:val="0"/>
          <w:color w:val="000000" w:themeColor="text1"/>
          <w:kern w:val="0"/>
          <w:szCs w:val="21"/>
          <w14:textFill>
            <w14:solidFill>
              <w14:schemeClr w14:val="tx1"/>
            </w14:solidFill>
          </w14:textFill>
        </w:rPr>
        <w:t>以外还有</w:t>
      </w:r>
      <w:r>
        <w:rPr>
          <w:rFonts w:hint="eastAsia" w:ascii="Times New Roman" w:hAnsi="Times New Roman" w:cs="Times New Roman"/>
          <w:b w:val="0"/>
          <w:bCs w:val="0"/>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kern w:val="0"/>
          <w:szCs w:val="21"/>
          <w:u w:val="single"/>
          <w:lang w:val="en-US" w:eastAsia="zh-CN"/>
          <w14:textFill>
            <w14:solidFill>
              <w14:schemeClr w14:val="tx1"/>
            </w14:solidFill>
          </w14:textFill>
        </w:rPr>
        <w:t xml:space="preserve">            </w:t>
      </w:r>
      <w:r>
        <w:rPr>
          <w:rFonts w:ascii="宋体" w:hAnsi="宋体" w:eastAsia="宋体" w:cs="宋体"/>
          <w:b w:val="0"/>
          <w:bCs w:val="0"/>
          <w:color w:val="000000" w:themeColor="text1"/>
          <w:kern w:val="0"/>
          <w:szCs w:val="21"/>
          <w14:textFill>
            <w14:solidFill>
              <w14:schemeClr w14:val="tx1"/>
            </w14:solidFill>
          </w14:textFill>
        </w:rPr>
        <w:t>。</w:t>
      </w:r>
      <w:r>
        <w:rPr>
          <w:rFonts w:ascii="Times New Roman" w:hAnsi="Times New Roman" w:eastAsia="Times New Roman" w:cs="Times New Roman"/>
          <w:b w:val="0"/>
          <w:bCs w:val="0"/>
          <w:color w:val="000000" w:themeColor="text1"/>
          <w:kern w:val="0"/>
          <w:szCs w:val="21"/>
          <w14:textFill>
            <w14:solidFill>
              <w14:schemeClr w14:val="tx1"/>
            </w14:solidFill>
          </w14:textFill>
        </w:rPr>
        <w:t>SARS</w:t>
      </w:r>
      <w:r>
        <w:rPr>
          <w:rFonts w:ascii="宋体" w:hAnsi="宋体" w:eastAsia="宋体" w:cs="宋体"/>
          <w:b w:val="0"/>
          <w:bCs w:val="0"/>
          <w:color w:val="000000" w:themeColor="text1"/>
          <w:kern w:val="0"/>
          <w:szCs w:val="21"/>
          <w14:textFill>
            <w14:solidFill>
              <w14:schemeClr w14:val="tx1"/>
            </w14:solidFill>
          </w14:textFill>
        </w:rPr>
        <w:t>病毒体内的</w:t>
      </w:r>
      <w:r>
        <w:rPr>
          <w:rFonts w:ascii="MS UI Gothic" w:hAnsi="MS UI Gothic" w:eastAsia="MS UI Gothic" w:cs="MS UI Gothic"/>
          <w:b w:val="0"/>
          <w:bCs w:val="0"/>
          <w:color w:val="000000" w:themeColor="text1"/>
          <w:kern w:val="0"/>
          <w:szCs w:val="21"/>
          <w14:textFill>
            <w14:solidFill>
              <w14:schemeClr w14:val="tx1"/>
            </w14:solidFill>
          </w14:textFill>
        </w:rPr>
        <w:t>Ⅱ</w:t>
      </w:r>
      <w:r>
        <w:rPr>
          <w:rFonts w:ascii="宋体" w:hAnsi="宋体" w:eastAsia="宋体" w:cs="宋体"/>
          <w:b w:val="0"/>
          <w:bCs w:val="0"/>
          <w:color w:val="000000" w:themeColor="text1"/>
          <w:kern w:val="0"/>
          <w:szCs w:val="21"/>
          <w14:textFill>
            <w14:solidFill>
              <w14:schemeClr w14:val="tx1"/>
            </w14:solidFill>
          </w14:textFill>
        </w:rPr>
        <w:t>彻底水解，得到的产物有</w:t>
      </w:r>
      <w:r>
        <w:rPr>
          <w:rFonts w:ascii="Times New Roman" w:hAnsi="Times New Roman" w:eastAsia="Times New Roman" w:cs="Times New Roman"/>
          <w:b w:val="0"/>
          <w:bCs w:val="0"/>
          <w:color w:val="000000" w:themeColor="text1"/>
          <w:kern w:val="0"/>
          <w:szCs w:val="21"/>
          <w14:textFill>
            <w14:solidFill>
              <w14:schemeClr w14:val="tx1"/>
            </w14:solidFill>
          </w14:textFill>
        </w:rPr>
        <w:t>____</w:t>
      </w:r>
      <w:r>
        <w:rPr>
          <w:rFonts w:ascii="Times New Roman" w:hAnsi="Times New Roman" w:eastAsia="Times New Roman" w:cs="Times New Roman"/>
          <w:color w:val="000000" w:themeColor="text1"/>
          <w:kern w:val="0"/>
          <w:szCs w:val="21"/>
          <w14:textFill>
            <w14:solidFill>
              <w14:schemeClr w14:val="tx1"/>
            </w14:solidFill>
          </w14:textFill>
        </w:rPr>
        <w:t>__________________________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158" w:leftChars="75"/>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w:t>
      </w:r>
      <w:r>
        <w:rPr>
          <w:rFonts w:hint="eastAsia" w:ascii="MS UI Gothic" w:hAnsi="MS UI Gothic" w:cs="MS UI Gothic"/>
          <w:color w:val="000000" w:themeColor="text1"/>
          <w:kern w:val="0"/>
          <w:szCs w:val="21"/>
          <w:lang w:val="en-US" w:eastAsia="zh-CN"/>
          <w14:textFill>
            <w14:solidFill>
              <w14:schemeClr w14:val="tx1"/>
            </w14:solidFill>
          </w14:textFill>
        </w:rPr>
        <w:t>B为</w:t>
      </w:r>
      <w:r>
        <w:rPr>
          <w:rFonts w:hint="eastAsia" w:ascii="MS UI Gothic" w:hAnsi="MS UI Gothic" w:cs="MS UI Gothic"/>
          <w:color w:val="000000" w:themeColor="text1"/>
          <w:kern w:val="0"/>
          <w:szCs w:val="21"/>
          <w:u w:val="single"/>
          <w:lang w:val="en-US" w:eastAsia="zh-CN"/>
          <w14:textFill>
            <w14:solidFill>
              <w14:schemeClr w14:val="tx1"/>
            </w14:solidFill>
          </w14:textFill>
        </w:rPr>
        <w:t xml:space="preserve">       </w:t>
      </w:r>
      <w:r>
        <w:rPr>
          <w:rFonts w:hint="eastAsia" w:ascii="MS UI Gothic" w:hAnsi="MS UI Gothic" w:cs="MS UI Gothic"/>
          <w:color w:val="000000" w:themeColor="text1"/>
          <w:kern w:val="0"/>
          <w:szCs w:val="21"/>
          <w:lang w:val="en-US" w:eastAsia="zh-CN"/>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由</w:t>
      </w:r>
      <w:r>
        <w:rPr>
          <w:rFonts w:ascii="Times New Roman" w:hAnsi="Times New Roman" w:eastAsia="Times New Roman" w:cs="Times New Roman"/>
          <w:color w:val="000000" w:themeColor="text1"/>
          <w:kern w:val="0"/>
          <w:szCs w:val="21"/>
          <w14:textFill>
            <w14:solidFill>
              <w14:schemeClr w14:val="tx1"/>
            </w14:solidFill>
          </w14:textFill>
        </w:rPr>
        <w:t>Z</w:t>
      </w:r>
      <w:r>
        <w:rPr>
          <w:rFonts w:ascii="宋体" w:hAnsi="宋体" w:eastAsia="宋体" w:cs="宋体"/>
          <w:color w:val="000000" w:themeColor="text1"/>
          <w:kern w:val="0"/>
          <w:szCs w:val="21"/>
          <w14:textFill>
            <w14:solidFill>
              <w14:schemeClr w14:val="tx1"/>
            </w14:solidFill>
          </w14:textFill>
        </w:rPr>
        <w:t>形成</w:t>
      </w:r>
      <w:r>
        <w:rPr>
          <w:rFonts w:ascii="MS UI Gothic" w:hAnsi="MS UI Gothic" w:eastAsia="MS UI Gothic" w:cs="MS UI Gothic"/>
          <w:color w:val="000000" w:themeColor="text1"/>
          <w:kern w:val="0"/>
          <w:szCs w:val="21"/>
          <w14:textFill>
            <w14:solidFill>
              <w14:schemeClr w14:val="tx1"/>
            </w14:solidFill>
          </w14:textFill>
        </w:rPr>
        <w:t>Ⅲ</w:t>
      </w:r>
      <w:r>
        <w:rPr>
          <w:rFonts w:ascii="Times New Roman" w:hAnsi="Times New Roman" w:eastAsia="Times New Roman" w:cs="Times New Roman"/>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的结构层次为</w:t>
      </w:r>
      <w:r>
        <w:rPr>
          <w:rFonts w:ascii="Times New Roman" w:hAnsi="Times New Roman" w:eastAsia="Times New Roman" w:cs="Times New Roman"/>
          <w:color w:val="000000" w:themeColor="text1"/>
          <w:kern w:val="0"/>
          <w:szCs w:val="21"/>
          <w14:textFill>
            <w14:solidFill>
              <w14:schemeClr w14:val="tx1"/>
            </w14:solidFill>
          </w14:textFill>
        </w:rPr>
        <w:t>__________________________</w:t>
      </w:r>
      <w:r>
        <w:rPr>
          <w:rFonts w:ascii="宋体" w:hAnsi="宋体" w:eastAsia="宋体" w:cs="宋体"/>
          <w:color w:val="000000" w:themeColor="text1"/>
          <w:kern w:val="0"/>
          <w:szCs w:val="21"/>
          <w14:textFill>
            <w14:solidFill>
              <w14:schemeClr w14:val="tx1"/>
            </w14:solidFill>
          </w14:textFill>
        </w:rPr>
        <w:t>（中间用箭头连接）</w:t>
      </w:r>
      <w:r>
        <w:rPr>
          <w:rFonts w:hint="eastAsia" w:ascii="宋体" w:cs="宋体"/>
          <w:color w:val="000000" w:themeColor="text1"/>
          <w:kern w:val="0"/>
          <w:szCs w:val="21"/>
          <w:lang w:val="en-US" w:eastAsia="zh-CN"/>
          <w14:textFill>
            <w14:solidFill>
              <w14:schemeClr w14:val="tx1"/>
            </w14:solidFill>
          </w14:textFill>
        </w:rPr>
        <w:t xml:space="preserve"> </w:t>
      </w:r>
      <w:r>
        <w:rPr>
          <w:rFonts w:hint="eastAsia" w:ascii="MS UI Gothic" w:hAnsi="MS UI Gothic" w:cs="MS UI Gothic"/>
          <w:color w:val="000000" w:themeColor="text1"/>
          <w:kern w:val="0"/>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158" w:leftChars="75"/>
        <w:textAlignment w:val="center"/>
        <w:rPr>
          <w:rFonts w:ascii="宋体" w:hAnsi="宋体" w:eastAsia="宋体" w:cs="宋体"/>
          <w:b w:val="0"/>
          <w:bCs w:val="0"/>
          <w:color w:val="000000" w:themeColor="text1"/>
          <w:kern w:val="0"/>
          <w:szCs w:val="21"/>
          <w14:textFill>
            <w14:solidFill>
              <w14:schemeClr w14:val="tx1"/>
            </w14:solidFill>
          </w14:textFill>
        </w:rPr>
      </w:pPr>
      <w:r>
        <w:rPr>
          <w:rFonts w:ascii="宋体" w:hAnsi="宋体" w:eastAsia="宋体" w:cs="宋体"/>
          <w:b w:val="0"/>
          <w:bCs w:val="0"/>
          <w:color w:val="000000" w:themeColor="text1"/>
          <w:kern w:val="0"/>
          <w:szCs w:val="21"/>
          <w14:textFill>
            <w14:solidFill>
              <w14:schemeClr w14:val="tx1"/>
            </w14:solidFill>
          </w14:textFill>
        </w:rPr>
        <w:t>（</w:t>
      </w:r>
      <w:r>
        <w:rPr>
          <w:rFonts w:hint="eastAsia" w:ascii="宋体" w:hAnsi="宋体" w:eastAsia="宋体" w:cs="宋体"/>
          <w:b w:val="0"/>
          <w:bCs w:val="0"/>
          <w:color w:val="000000" w:themeColor="text1"/>
          <w:kern w:val="0"/>
          <w:szCs w:val="21"/>
          <w:lang w:val="en-US" w:eastAsia="zh-CN"/>
          <w14:textFill>
            <w14:solidFill>
              <w14:schemeClr w14:val="tx1"/>
            </w14:solidFill>
          </w14:textFill>
        </w:rPr>
        <w:t>4</w:t>
      </w:r>
      <w:r>
        <w:rPr>
          <w:rFonts w:ascii="宋体" w:hAnsi="宋体" w:eastAsia="宋体" w:cs="宋体"/>
          <w:b w:val="0"/>
          <w:bCs w:val="0"/>
          <w:color w:val="000000" w:themeColor="text1"/>
          <w:kern w:val="0"/>
          <w:szCs w:val="21"/>
          <w14:textFill>
            <w14:solidFill>
              <w14:schemeClr w14:val="tx1"/>
            </w14:solidFill>
          </w14:textFill>
        </w:rPr>
        <w:t>）花生种子中良好储能物质是脂肪，在该种子中脂肪含量较为丰富。</w:t>
      </w:r>
      <w:r>
        <w:rPr>
          <w:rFonts w:hint="eastAsia" w:ascii="宋体" w:hAnsi="宋体" w:eastAsia="宋体" w:cs="宋体"/>
          <w:b w:val="0"/>
          <w:bCs w:val="0"/>
          <w:color w:val="000000" w:themeColor="text1"/>
          <w:kern w:val="0"/>
          <w:szCs w:val="21"/>
          <w:lang w:val="en-US" w:eastAsia="zh-CN"/>
          <w14:textFill>
            <w14:solidFill>
              <w14:schemeClr w14:val="tx1"/>
            </w14:solidFill>
          </w14:textFill>
        </w:rPr>
        <w:t>脂肪的元素组为</w:t>
      </w:r>
      <w:r>
        <w:rPr>
          <w:rFonts w:hint="eastAsia" w:ascii="宋体" w:hAnsi="宋体" w:eastAsia="宋体" w:cs="宋体"/>
          <w:b w:val="0"/>
          <w:bCs w:val="0"/>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Cs w:val="21"/>
          <w:lang w:val="en-US" w:eastAsia="zh-CN"/>
          <w14:textFill>
            <w14:solidFill>
              <w14:schemeClr w14:val="tx1"/>
            </w14:solidFill>
          </w14:textFill>
        </w:rPr>
        <w:t xml:space="preserve">。 </w:t>
      </w:r>
      <w:r>
        <w:rPr>
          <w:rFonts w:ascii="宋体" w:hAnsi="宋体" w:eastAsia="宋体" w:cs="宋体"/>
          <w:b w:val="0"/>
          <w:bCs w:val="0"/>
          <w:color w:val="000000" w:themeColor="text1"/>
          <w:kern w:val="0"/>
          <w:szCs w:val="21"/>
          <w14:textFill>
            <w14:solidFill>
              <w14:schemeClr w14:val="tx1"/>
            </w14:solidFill>
          </w14:textFill>
        </w:rPr>
        <w:t>在观察花生种子中脂肪的实验中使用酒精的作用是_________。</w:t>
      </w:r>
      <w:bookmarkEnd w:id="18"/>
    </w:p>
    <w:p>
      <w:pPr>
        <w:numPr>
          <w:ilvl w:val="0"/>
          <w:numId w:val="1"/>
        </w:numPr>
        <w:spacing w:before="0" w:after="0" w:line="360" w:lineRule="auto"/>
        <w:textAlignment w:val="center"/>
        <w:rPr>
          <w:rFonts w:ascii="宋体" w:hAnsi="宋体" w:eastAsia="宋体" w:cs="宋体"/>
          <w:color w:val="000000" w:themeColor="text1"/>
          <w:kern w:val="0"/>
          <w:sz w:val="21"/>
          <w:szCs w:val="21"/>
          <w14:textFill>
            <w14:solidFill>
              <w14:schemeClr w14:val="tx1"/>
            </w14:solidFill>
          </w14:textFill>
        </w:rPr>
      </w:pPr>
      <w:r>
        <w:rPr>
          <w:rFonts w:hint="eastAsia" w:ascii="宋体" w:cs="宋体"/>
          <w:color w:val="000000" w:themeColor="text1"/>
          <w:kern w:val="0"/>
          <w:szCs w:val="21"/>
          <w:lang w:eastAsia="zh-CN"/>
          <w14:textFill>
            <w14:solidFill>
              <w14:schemeClr w14:val="tx1"/>
            </w14:solidFill>
          </w14:textFill>
        </w:rPr>
        <w:t>（</w:t>
      </w:r>
      <w:r>
        <w:rPr>
          <w:rFonts w:hint="eastAsia" w:ascii="宋体" w:cs="宋体"/>
          <w:color w:val="000000" w:themeColor="text1"/>
          <w:kern w:val="0"/>
          <w:szCs w:val="21"/>
          <w:lang w:val="en-US" w:eastAsia="zh-CN"/>
          <w14:textFill>
            <w14:solidFill>
              <w14:schemeClr w14:val="tx1"/>
            </w14:solidFill>
          </w14:textFill>
        </w:rPr>
        <w:t>13分）</w:t>
      </w:r>
      <w:r>
        <w:rPr>
          <w:rFonts w:ascii="宋体" w:hAnsi="宋体" w:eastAsia="宋体" w:cs="宋体"/>
          <w:color w:val="000000" w:themeColor="text1"/>
          <w:kern w:val="0"/>
          <w:szCs w:val="21"/>
          <w14:textFill>
            <w14:solidFill>
              <w14:schemeClr w14:val="tx1"/>
            </w14:solidFill>
          </w14:textFill>
        </w:rPr>
        <w:t>甲图表示有关蛋白质分子的简要概念图；乙图表示某三十九肽中共有丙氨酸（</w:t>
      </w:r>
      <w:r>
        <w:rPr>
          <w:rFonts w:ascii="Times New Roman" w:hAnsi="Times New Roman" w:eastAsia="Times New Roman" w:cs="Times New Roman"/>
          <w:color w:val="000000" w:themeColor="text1"/>
          <w:kern w:val="0"/>
          <w:szCs w:val="21"/>
          <w14:textFill>
            <w14:solidFill>
              <w14:schemeClr w14:val="tx1"/>
            </w14:solidFill>
          </w14:textFill>
        </w:rPr>
        <w:t>R</w:t>
      </w:r>
      <w:r>
        <w:rPr>
          <w:rFonts w:ascii="宋体" w:hAnsi="宋体" w:eastAsia="宋体" w:cs="宋体"/>
          <w:color w:val="000000" w:themeColor="text1"/>
          <w:kern w:val="0"/>
          <w:szCs w:val="21"/>
          <w14:textFill>
            <w14:solidFill>
              <w14:schemeClr w14:val="tx1"/>
            </w14:solidFill>
          </w14:textFill>
        </w:rPr>
        <w:t>基为—</w:t>
      </w:r>
      <w:r>
        <w:rPr>
          <w:rFonts w:ascii="Times New Roman" w:hAnsi="Times New Roman" w:eastAsia="Times New Roman" w:cs="Times New Roman"/>
          <w:color w:val="000000" w:themeColor="text1"/>
          <w:kern w:val="0"/>
          <w:szCs w:val="21"/>
          <w14:textFill>
            <w14:solidFill>
              <w14:schemeClr w14:val="tx1"/>
            </w14:solidFill>
          </w14:textFill>
        </w:rPr>
        <w:t>CH</w:t>
      </w:r>
      <w:r>
        <w:rPr>
          <w:rFonts w:ascii="Times New Roman" w:hAnsi="Times New Roman" w:eastAsia="Times New Roman" w:cs="Times New Roman"/>
          <w:color w:val="000000" w:themeColor="text1"/>
          <w:kern w:val="0"/>
          <w:szCs w:val="21"/>
          <w:vertAlign w:val="subscript"/>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个，现去掉其中的丙氨酸得到</w:t>
      </w: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条长短不等的多肽。据图回答下列问题：</w:t>
      </w:r>
      <w:r>
        <w:rPr>
          <w:rFonts w:ascii="宋体" w:hAnsi="宋体" w:eastAsia="宋体" w:cs="宋体"/>
          <w:color w:val="000000" w:themeColor="text1"/>
          <w:kern w:val="0"/>
          <w:szCs w:val="21"/>
          <w14:textFill>
            <w14:solidFill>
              <w14:schemeClr w14:val="tx1"/>
            </w14:solidFill>
          </w14:textFill>
        </w:rPr>
        <w:br w:type="textWrapping"/>
      </w: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inline distT="0" distB="0" distL="114300" distR="114300">
            <wp:extent cx="2952750" cy="184785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2952750" cy="18478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）甲图中</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的元素组成为</w:t>
      </w:r>
      <w:r>
        <w:rPr>
          <w:rFonts w:ascii="Times New Roman" w:hAnsi="Times New Roman" w:eastAsia="Times New Roman" w:cs="Times New Roman"/>
          <w:color w:val="000000" w:themeColor="text1"/>
          <w:kern w:val="0"/>
          <w:szCs w:val="21"/>
          <w14:textFill>
            <w14:solidFill>
              <w14:schemeClr w14:val="tx1"/>
            </w14:solidFill>
          </w14:textFill>
        </w:rPr>
        <w:t>__________</w:t>
      </w:r>
      <w:r>
        <w:rPr>
          <w:rFonts w:ascii="宋体" w:hAnsi="宋体" w:eastAsia="宋体" w:cs="宋体"/>
          <w:color w:val="000000" w:themeColor="text1"/>
          <w:kern w:val="0"/>
          <w:szCs w:val="21"/>
          <w14:textFill>
            <w14:solidFill>
              <w14:schemeClr w14:val="tx1"/>
            </w14:solidFill>
          </w14:textFill>
        </w:rPr>
        <w:t>，</w:t>
      </w:r>
      <w:r>
        <w:rPr>
          <w:rFonts w:hint="eastAsia" w:ascii="宋体" w:cs="宋体"/>
          <w:color w:val="000000" w:themeColor="text1"/>
          <w:kern w:val="0"/>
          <w:szCs w:val="21"/>
          <w:lang w:val="en-US" w:eastAsia="zh-CN"/>
          <w14:textFill>
            <w14:solidFill>
              <w14:schemeClr w14:val="tx1"/>
            </w14:solidFill>
          </w14:textFill>
        </w:rPr>
        <w:t>写出B的结构通式：</w:t>
      </w:r>
      <w:r>
        <w:rPr>
          <w:rFonts w:hint="eastAsia" w:ascii="宋体" w:cs="宋体"/>
          <w:color w:val="000000" w:themeColor="text1"/>
          <w:kern w:val="0"/>
          <w:szCs w:val="21"/>
          <w:u w:val="single"/>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是</w:t>
      </w:r>
      <w:r>
        <w:rPr>
          <w:rFonts w:ascii="Times New Roman" w:hAnsi="Times New Roman" w:eastAsia="Times New Roman" w:cs="Times New Roman"/>
          <w:color w:val="000000" w:themeColor="text1"/>
          <w:kern w:val="0"/>
          <w:szCs w:val="21"/>
          <w14:textFill>
            <w14:solidFill>
              <w14:schemeClr w14:val="tx1"/>
            </w14:solidFill>
          </w14:textFill>
        </w:rPr>
        <w:t>________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）蛋白质的结构具有多样性，从蛋白质自身分析，原因有氨基酸的</w:t>
      </w:r>
      <w:r>
        <w:rPr>
          <w:rFonts w:hint="eastAsia" w:ascii="Times New Roman" w:hAnsi="Times New Roman" w:cs="Times New Roman"/>
          <w:color w:val="000000" w:themeColor="text1"/>
          <w:kern w:val="0"/>
          <w:szCs w:val="21"/>
          <w:u w:val="single"/>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不同，以及蛋白质的</w:t>
      </w:r>
      <w:r>
        <w:rPr>
          <w:rFonts w:hint="eastAsia" w:ascii="Times New Roman" w:hAnsi="Times New Roman" w:cs="Times New Roman"/>
          <w:color w:val="000000" w:themeColor="text1"/>
          <w:kern w:val="0"/>
          <w:szCs w:val="21"/>
          <w:u w:val="single"/>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千变万化。</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）乙图中，三十九肽被水解后肽键数量减少</w:t>
      </w:r>
      <w:r>
        <w:rPr>
          <w:rFonts w:ascii="Times New Roman" w:hAnsi="Times New Roman" w:eastAsia="Times New Roman" w:cs="Times New Roman"/>
          <w:color w:val="000000" w:themeColor="text1"/>
          <w:kern w:val="0"/>
          <w:szCs w:val="21"/>
          <w14:textFill>
            <w14:solidFill>
              <w14:schemeClr w14:val="tx1"/>
            </w14:solidFill>
          </w14:textFill>
        </w:rPr>
        <w:t>_____</w:t>
      </w:r>
      <w:r>
        <w:rPr>
          <w:rFonts w:ascii="宋体" w:hAnsi="宋体" w:eastAsia="宋体" w:cs="宋体"/>
          <w:color w:val="000000" w:themeColor="text1"/>
          <w:kern w:val="0"/>
          <w:szCs w:val="21"/>
          <w14:textFill>
            <w14:solidFill>
              <w14:schemeClr w14:val="tx1"/>
            </w14:solidFill>
          </w14:textFill>
        </w:rPr>
        <w:t>个。这些肽链和三十九肽相比，氨基和羧基分别增加</w:t>
      </w:r>
      <w:r>
        <w:rPr>
          <w:rFonts w:ascii="Times New Roman" w:hAnsi="Times New Roman" w:eastAsia="Times New Roman" w:cs="Times New Roman"/>
          <w:color w:val="000000" w:themeColor="text1"/>
          <w:kern w:val="0"/>
          <w:szCs w:val="21"/>
          <w14:textFill>
            <w14:solidFill>
              <w14:schemeClr w14:val="tx1"/>
            </w14:solidFill>
          </w14:textFill>
        </w:rPr>
        <w:t>___________  </w:t>
      </w:r>
      <w:r>
        <w:rPr>
          <w:rFonts w:ascii="宋体" w:hAnsi="宋体" w:eastAsia="宋体" w:cs="宋体"/>
          <w:color w:val="000000" w:themeColor="text1"/>
          <w:kern w:val="0"/>
          <w:szCs w:val="21"/>
          <w14:textFill>
            <w14:solidFill>
              <w14:schemeClr w14:val="tx1"/>
            </w14:solidFill>
          </w14:textFill>
        </w:rPr>
        <w:t>个，</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原子减少</w:t>
      </w:r>
      <w:r>
        <w:rPr>
          <w:rFonts w:ascii="Times New Roman" w:hAnsi="Times New Roman" w:eastAsia="Times New Roman" w:cs="Times New Roman"/>
          <w:color w:val="000000" w:themeColor="text1"/>
          <w:kern w:val="0"/>
          <w:szCs w:val="21"/>
          <w14:textFill>
            <w14:solidFill>
              <w14:schemeClr w14:val="tx1"/>
            </w14:solidFill>
          </w14:textFill>
        </w:rPr>
        <w:t>_____</w:t>
      </w:r>
      <w:r>
        <w:rPr>
          <w:rFonts w:ascii="宋体" w:hAnsi="宋体" w:eastAsia="宋体" w:cs="宋体"/>
          <w:color w:val="000000" w:themeColor="text1"/>
          <w:kern w:val="0"/>
          <w:szCs w:val="21"/>
          <w14:textFill>
            <w14:solidFill>
              <w14:schemeClr w14:val="tx1"/>
            </w14:solidFill>
          </w14:textFill>
        </w:rPr>
        <w:t>个，</w:t>
      </w:r>
      <w:r>
        <w:rPr>
          <w:rFonts w:ascii="Times New Roman" w:hAnsi="Times New Roman" w:eastAsia="Times New Roman" w:cs="Times New Roman"/>
          <w:color w:val="000000" w:themeColor="text1"/>
          <w:kern w:val="0"/>
          <w:szCs w:val="21"/>
          <w14:textFill>
            <w14:solidFill>
              <w14:schemeClr w14:val="tx1"/>
            </w14:solidFill>
          </w14:textFill>
        </w:rPr>
        <w:t>O</w:t>
      </w:r>
      <w:r>
        <w:rPr>
          <w:rFonts w:ascii="宋体" w:hAnsi="宋体" w:eastAsia="宋体" w:cs="宋体"/>
          <w:color w:val="000000" w:themeColor="text1"/>
          <w:kern w:val="0"/>
          <w:szCs w:val="21"/>
          <w14:textFill>
            <w14:solidFill>
              <w14:schemeClr w14:val="tx1"/>
            </w14:solidFill>
          </w14:textFill>
        </w:rPr>
        <w:t>原子减少</w:t>
      </w:r>
      <w:r>
        <w:rPr>
          <w:rFonts w:ascii="Times New Roman" w:hAnsi="Times New Roman" w:eastAsia="Times New Roman" w:cs="Times New Roman"/>
          <w:color w:val="000000" w:themeColor="text1"/>
          <w:kern w:val="0"/>
          <w:szCs w:val="21"/>
          <w14:textFill>
            <w14:solidFill>
              <w14:schemeClr w14:val="tx1"/>
            </w14:solidFill>
          </w14:textFill>
        </w:rPr>
        <w:t>______</w:t>
      </w:r>
      <w:r>
        <w:rPr>
          <w:rFonts w:ascii="宋体" w:hAnsi="宋体" w:eastAsia="宋体" w:cs="宋体"/>
          <w:color w:val="000000" w:themeColor="text1"/>
          <w:kern w:val="0"/>
          <w:szCs w:val="21"/>
          <w14:textFill>
            <w14:solidFill>
              <w14:schemeClr w14:val="tx1"/>
            </w14:solidFill>
          </w14:textFill>
        </w:rPr>
        <w:t>个。</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）若该蛋白质是血红蛋白，说明蛋白质具有</w:t>
      </w:r>
      <w:r>
        <w:rPr>
          <w:rFonts w:ascii="Times New Roman" w:hAnsi="Times New Roman" w:eastAsia="Times New Roman" w:cs="Times New Roman"/>
          <w:color w:val="000000" w:themeColor="text1"/>
          <w:kern w:val="0"/>
          <w:szCs w:val="21"/>
          <w14:textFill>
            <w14:solidFill>
              <w14:schemeClr w14:val="tx1"/>
            </w14:solidFill>
          </w14:textFill>
        </w:rPr>
        <w:t>____</w:t>
      </w:r>
      <w:r>
        <w:rPr>
          <w:rFonts w:ascii="宋体" w:hAnsi="宋体" w:eastAsia="宋体" w:cs="宋体"/>
          <w:color w:val="000000" w:themeColor="text1"/>
          <w:kern w:val="0"/>
          <w:szCs w:val="21"/>
          <w14:textFill>
            <w14:solidFill>
              <w14:schemeClr w14:val="tx1"/>
            </w14:solidFill>
          </w14:textFill>
        </w:rPr>
        <w:t>作用；若该蛋白质是酶，说明蛋白质具有</w:t>
      </w:r>
      <w:r>
        <w:rPr>
          <w:rFonts w:ascii="Times New Roman" w:hAnsi="Times New Roman" w:eastAsia="Times New Roman" w:cs="Times New Roman"/>
          <w:color w:val="000000" w:themeColor="text1"/>
          <w:kern w:val="0"/>
          <w:szCs w:val="21"/>
          <w14:textFill>
            <w14:solidFill>
              <w14:schemeClr w14:val="tx1"/>
            </w14:solidFill>
          </w14:textFill>
        </w:rPr>
        <w:t>________</w:t>
      </w:r>
      <w:r>
        <w:rPr>
          <w:rFonts w:ascii="宋体" w:hAnsi="宋体" w:eastAsia="宋体" w:cs="宋体"/>
          <w:color w:val="000000" w:themeColor="text1"/>
          <w:kern w:val="0"/>
          <w:szCs w:val="21"/>
          <w14:textFill>
            <w14:solidFill>
              <w14:schemeClr w14:val="tx1"/>
            </w14:solidFill>
          </w14:textFill>
        </w:rPr>
        <w:t>作用。</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5</w:t>
      </w:r>
      <w:r>
        <w:rPr>
          <w:rFonts w:ascii="宋体" w:hAnsi="宋体" w:eastAsia="宋体" w:cs="宋体"/>
          <w:color w:val="000000" w:themeColor="text1"/>
          <w:kern w:val="0"/>
          <w:szCs w:val="21"/>
          <w14:textFill>
            <w14:solidFill>
              <w14:schemeClr w14:val="tx1"/>
            </w14:solidFill>
          </w14:textFill>
        </w:rPr>
        <w:t>）高温加热后，该蛋白质</w:t>
      </w:r>
      <w:r>
        <w:rPr>
          <w:rFonts w:ascii="Times New Roman" w:hAnsi="Times New Roman" w:eastAsia="Times New Roman" w:cs="Times New Roman"/>
          <w:color w:val="000000" w:themeColor="text1"/>
          <w:kern w:val="0"/>
          <w:szCs w:val="21"/>
          <w14:textFill>
            <w14:solidFill>
              <w14:schemeClr w14:val="tx1"/>
            </w14:solidFill>
          </w14:textFill>
        </w:rPr>
        <w:t>____________</w:t>
      </w:r>
      <w:r>
        <w:rPr>
          <w:rFonts w:ascii="宋体" w:hAnsi="宋体" w:eastAsia="宋体" w:cs="宋体"/>
          <w:color w:val="000000" w:themeColor="text1"/>
          <w:kern w:val="0"/>
          <w:szCs w:val="21"/>
          <w14:textFill>
            <w14:solidFill>
              <w14:schemeClr w14:val="tx1"/>
            </w14:solidFill>
          </w14:textFill>
        </w:rPr>
        <w:t>（填“具有”或“不具有”）生物活性，</w:t>
      </w:r>
      <w:r>
        <w:rPr>
          <w:rFonts w:ascii="Times New Roman" w:hAnsi="Times New Roman" w:eastAsia="Times New Roman" w:cs="Times New Roman"/>
          <w:color w:val="000000" w:themeColor="text1"/>
          <w:kern w:val="0"/>
          <w:szCs w:val="21"/>
          <w14:textFill>
            <w14:solidFill>
              <w14:schemeClr w14:val="tx1"/>
            </w14:solidFill>
          </w14:textFill>
        </w:rPr>
        <w:t>_________</w:t>
      </w:r>
      <w:r>
        <w:rPr>
          <w:rFonts w:ascii="宋体" w:hAnsi="宋体" w:eastAsia="宋体" w:cs="宋体"/>
          <w:color w:val="000000" w:themeColor="text1"/>
          <w:kern w:val="0"/>
          <w:szCs w:val="21"/>
          <w14:textFill>
            <w14:solidFill>
              <w14:schemeClr w14:val="tx1"/>
            </w14:solidFill>
          </w14:textFill>
        </w:rPr>
        <w:t>（填“能”或“不能”）和双缩脲试剂发生颜色反应。</w:t>
      </w:r>
    </w:p>
    <w:p>
      <w:pPr>
        <w:numPr>
          <w:ilvl w:val="0"/>
          <w:numId w:val="1"/>
        </w:numPr>
        <w:spacing w:before="0" w:after="0" w:line="360" w:lineRule="auto"/>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hint="eastAsia" w:ascii="宋体" w:cs="宋体"/>
          <w:color w:val="000000" w:themeColor="text1"/>
          <w:kern w:val="0"/>
          <w:szCs w:val="21"/>
          <w:lang w:eastAsia="zh-CN"/>
          <w14:textFill>
            <w14:solidFill>
              <w14:schemeClr w14:val="tx1"/>
            </w14:solidFill>
          </w14:textFill>
        </w:rPr>
        <w:t>（</w:t>
      </w:r>
      <w:r>
        <w:rPr>
          <w:rFonts w:hint="eastAsia" w:ascii="宋体" w:cs="宋体"/>
          <w:color w:val="000000" w:themeColor="text1"/>
          <w:kern w:val="0"/>
          <w:szCs w:val="21"/>
          <w:lang w:val="en-US" w:eastAsia="zh-CN"/>
          <w14:textFill>
            <w14:solidFill>
              <w14:schemeClr w14:val="tx1"/>
            </w14:solidFill>
          </w14:textFill>
        </w:rPr>
        <w:t>12分）</w:t>
      </w:r>
      <w:r>
        <w:rPr>
          <w:rFonts w:ascii="宋体" w:hAnsi="宋体" w:eastAsia="宋体" w:cs="宋体"/>
          <w:color w:val="000000" w:themeColor="text1"/>
          <w:kern w:val="0"/>
          <w:szCs w:val="21"/>
          <w14:textFill>
            <w14:solidFill>
              <w14:schemeClr w14:val="tx1"/>
            </w14:solidFill>
          </w14:textFill>
        </w:rPr>
        <w:t>下图中图甲所示的分子结构式为某种核苷酸，已知分子结构式左上角的基团为碱基</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腺嘌呤</w:t>
      </w:r>
      <w:r>
        <w:rPr>
          <w:rFonts w:ascii="Times New Roman" w:hAnsi="Times New Roman" w:eastAsia="Times New Roman" w:cs="Times New Roman"/>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；图乙是某核苷酸链示意图，据图回答问题：</w:t>
      </w:r>
      <w:r>
        <w:rPr>
          <w:rFonts w:ascii="Times New Roman" w:hAnsi="Times New Roman" w:eastAsia="Times New Roman" w:cs="Times New Roman"/>
          <w:color w:val="000000" w:themeColor="text1"/>
          <w:kern w:val="0"/>
          <w:sz w:val="24"/>
          <w:szCs w:val="24"/>
          <w14:textFill>
            <w14:solidFill>
              <w14:schemeClr w14:val="tx1"/>
            </w14:solidFill>
          </w14:textFill>
        </w:rPr>
        <w:t xml:space="preserve"> </w:t>
      </w:r>
    </w:p>
    <w:p>
      <w:pPr>
        <w:spacing w:before="240" w:after="240"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20" w:name="_GoBack"/>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inline distT="0" distB="0" distL="114300" distR="114300">
            <wp:extent cx="3487420" cy="1914525"/>
            <wp:effectExtent l="0" t="0" r="17780"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3487420" cy="1914525"/>
                    </a:xfrm>
                    <a:prstGeom prst="rect">
                      <a:avLst/>
                    </a:prstGeom>
                    <a:noFill/>
                    <a:ln>
                      <a:noFill/>
                    </a:ln>
                  </pic:spPr>
                </pic:pic>
              </a:graphicData>
            </a:graphic>
          </wp:inline>
        </w:drawing>
      </w:r>
      <w:bookmarkEnd w:id="20"/>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图甲中核苷酸的名称是</w:t>
      </w:r>
      <w:r>
        <w:rPr>
          <w:rFonts w:ascii="Times New Roman" w:hAnsi="Times New Roman" w:eastAsia="Times New Roman" w:cs="Times New Roman"/>
          <w:color w:val="000000" w:themeColor="text1"/>
          <w:kern w:val="0"/>
          <w:szCs w:val="21"/>
          <w14:textFill>
            <w14:solidFill>
              <w14:schemeClr w14:val="tx1"/>
            </w14:solidFill>
          </w14:textFill>
        </w:rPr>
        <w:t>________________________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图甲中核苷酸是构成哪一种核酸的原料</w:t>
      </w:r>
      <w:r>
        <w:rPr>
          <w:rFonts w:ascii="Times New Roman" w:hAnsi="Times New Roman" w:eastAsia="Times New Roman" w:cs="Times New Roman"/>
          <w:color w:val="000000" w:themeColor="text1"/>
          <w:kern w:val="0"/>
          <w:szCs w:val="21"/>
          <w14:textFill>
            <w14:solidFill>
              <w14:schemeClr w14:val="tx1"/>
            </w14:solidFill>
          </w14:textFill>
        </w:rPr>
        <w:t>________</w:t>
      </w:r>
      <w:r>
        <w:rPr>
          <w:rFonts w:ascii="宋体" w:hAnsi="宋体" w:eastAsia="宋体" w:cs="宋体"/>
          <w:color w:val="000000" w:themeColor="text1"/>
          <w:kern w:val="0"/>
          <w:szCs w:val="21"/>
          <w14:textFill>
            <w14:solidFill>
              <w14:schemeClr w14:val="tx1"/>
            </w14:solidFill>
          </w14:textFill>
        </w:rPr>
        <w:t>，该核酸主要分布在</w:t>
      </w:r>
      <w:r>
        <w:rPr>
          <w:rFonts w:ascii="Times New Roman" w:hAnsi="Times New Roman" w:eastAsia="Times New Roman" w:cs="Times New Roman"/>
          <w:color w:val="000000" w:themeColor="text1"/>
          <w:kern w:val="0"/>
          <w:szCs w:val="21"/>
          <w14:textFill>
            <w14:solidFill>
              <w14:schemeClr w14:val="tx1"/>
            </w14:solidFill>
          </w14:textFill>
        </w:rPr>
        <w:t>________</w:t>
      </w:r>
      <w:r>
        <w:rPr>
          <w:rFonts w:ascii="宋体" w:hAnsi="宋体" w:eastAsia="宋体" w:cs="宋体"/>
          <w:color w:val="000000" w:themeColor="text1"/>
          <w:kern w:val="0"/>
          <w:szCs w:val="21"/>
          <w14:textFill>
            <w14:solidFill>
              <w14:schemeClr w14:val="tx1"/>
            </w14:solidFill>
          </w14:textFill>
        </w:rPr>
        <w:t>中。</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(3)DNA</w:t>
      </w:r>
      <w:r>
        <w:rPr>
          <w:rFonts w:ascii="宋体" w:hAnsi="宋体" w:eastAsia="宋体" w:cs="宋体"/>
          <w:color w:val="000000" w:themeColor="text1"/>
          <w:kern w:val="0"/>
          <w:szCs w:val="21"/>
          <w14:textFill>
            <w14:solidFill>
              <w14:schemeClr w14:val="tx1"/>
            </w14:solidFill>
          </w14:textFill>
        </w:rPr>
        <w:t>初步水解的产物是</w:t>
      </w:r>
      <w:r>
        <w:rPr>
          <w:rFonts w:ascii="Times New Roman" w:hAnsi="Times New Roman" w:eastAsia="Times New Roman" w:cs="Times New Roman"/>
          <w:color w:val="000000" w:themeColor="text1"/>
          <w:kern w:val="0"/>
          <w:szCs w:val="21"/>
          <w14:textFill>
            <w14:solidFill>
              <w14:schemeClr w14:val="tx1"/>
            </w14:solidFill>
          </w14:textFill>
        </w:rPr>
        <w:t>________________</w:t>
      </w:r>
      <w:r>
        <w:rPr>
          <w:rFonts w:ascii="宋体" w:hAnsi="宋体" w:eastAsia="宋体" w:cs="宋体"/>
          <w:color w:val="000000" w:themeColor="text1"/>
          <w:kern w:val="0"/>
          <w:szCs w:val="21"/>
          <w14:textFill>
            <w14:solidFill>
              <w14:schemeClr w14:val="tx1"/>
            </w14:solidFill>
          </w14:textFill>
        </w:rPr>
        <w:t>，由</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G</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U4</w:t>
      </w:r>
      <w:r>
        <w:rPr>
          <w:rFonts w:ascii="宋体" w:hAnsi="宋体" w:eastAsia="宋体" w:cs="宋体"/>
          <w:color w:val="000000" w:themeColor="text1"/>
          <w:kern w:val="0"/>
          <w:szCs w:val="21"/>
          <w14:textFill>
            <w14:solidFill>
              <w14:schemeClr w14:val="tx1"/>
            </w14:solidFill>
          </w14:textFill>
        </w:rPr>
        <w:t>种碱基参与构成的核苷酸共有</w:t>
      </w:r>
      <w:r>
        <w:rPr>
          <w:rFonts w:ascii="Times New Roman" w:hAnsi="Times New Roman" w:eastAsia="Times New Roman" w:cs="Times New Roman"/>
          <w:color w:val="000000" w:themeColor="text1"/>
          <w:kern w:val="0"/>
          <w:szCs w:val="21"/>
          <w14:textFill>
            <w14:solidFill>
              <w14:schemeClr w14:val="tx1"/>
            </w14:solidFill>
          </w14:textFill>
        </w:rPr>
        <w:t>_______</w:t>
      </w:r>
      <w:r>
        <w:rPr>
          <w:rFonts w:ascii="宋体" w:hAnsi="宋体" w:eastAsia="宋体" w:cs="宋体"/>
          <w:color w:val="000000" w:themeColor="text1"/>
          <w:kern w:val="0"/>
          <w:szCs w:val="21"/>
          <w14:textFill>
            <w14:solidFill>
              <w14:schemeClr w14:val="tx1"/>
            </w14:solidFill>
          </w14:textFill>
        </w:rPr>
        <w:t>种，其中核糖核苷酸有</w:t>
      </w:r>
      <w:r>
        <w:rPr>
          <w:rFonts w:ascii="Times New Roman" w:hAnsi="Times New Roman" w:eastAsia="Times New Roman" w:cs="Times New Roman"/>
          <w:color w:val="000000" w:themeColor="text1"/>
          <w:kern w:val="0"/>
          <w:szCs w:val="21"/>
          <w14:textFill>
            <w14:solidFill>
              <w14:schemeClr w14:val="tx1"/>
            </w14:solidFill>
          </w14:textFill>
        </w:rPr>
        <w:t>_______</w:t>
      </w:r>
      <w:r>
        <w:rPr>
          <w:rFonts w:ascii="宋体" w:hAnsi="宋体" w:eastAsia="宋体" w:cs="宋体"/>
          <w:color w:val="000000" w:themeColor="text1"/>
          <w:kern w:val="0"/>
          <w:szCs w:val="21"/>
          <w14:textFill>
            <w14:solidFill>
              <w14:schemeClr w14:val="tx1"/>
            </w14:solidFill>
          </w14:textFill>
        </w:rPr>
        <w:t>种。</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图乙中</w:t>
      </w:r>
      <w:r>
        <w:rPr>
          <w:rFonts w:ascii="Times New Roman" w:hAnsi="Times New Roman" w:eastAsia="Times New Roman" w:cs="Times New Roman"/>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的名称分别是</w:t>
      </w:r>
      <w:r>
        <w:rPr>
          <w:rFonts w:ascii="Times New Roman" w:hAnsi="Times New Roman" w:eastAsia="Times New Roman" w:cs="Times New Roman"/>
          <w:color w:val="000000" w:themeColor="text1"/>
          <w:kern w:val="0"/>
          <w:szCs w:val="21"/>
          <w14:textFill>
            <w14:solidFill>
              <w14:schemeClr w14:val="tx1"/>
            </w14:solidFill>
          </w14:textFill>
        </w:rPr>
        <w:t>________</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________</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________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(5)</w:t>
      </w:r>
      <w:r>
        <w:rPr>
          <w:rFonts w:ascii="宋体" w:hAnsi="宋体" w:eastAsia="宋体" w:cs="宋体"/>
          <w:color w:val="000000" w:themeColor="text1"/>
          <w:kern w:val="0"/>
          <w:szCs w:val="21"/>
          <w14:textFill>
            <w14:solidFill>
              <w14:schemeClr w14:val="tx1"/>
            </w14:solidFill>
          </w14:textFill>
        </w:rPr>
        <w:t>图乙中</w:t>
      </w: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5</w:t>
      </w:r>
      <w:r>
        <w:rPr>
          <w:rFonts w:ascii="宋体" w:hAnsi="宋体" w:eastAsia="宋体" w:cs="宋体"/>
          <w:color w:val="000000" w:themeColor="text1"/>
          <w:kern w:val="0"/>
          <w:szCs w:val="21"/>
          <w14:textFill>
            <w14:solidFill>
              <w14:schemeClr w14:val="tx1"/>
            </w14:solidFill>
          </w14:textFill>
        </w:rPr>
        <w:t>分别代表</w:t>
      </w:r>
      <w:r>
        <w:rPr>
          <w:rFonts w:ascii="Times New Roman" w:hAnsi="Times New Roman" w:eastAsia="Times New Roman" w:cs="Times New Roman"/>
          <w:color w:val="000000" w:themeColor="text1"/>
          <w:kern w:val="0"/>
          <w:szCs w:val="21"/>
          <w14:textFill>
            <w14:solidFill>
              <w14:schemeClr w14:val="tx1"/>
            </w14:solidFill>
          </w14:textFill>
        </w:rPr>
        <w:t>_____________</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________________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(6)</w:t>
      </w:r>
      <w:r>
        <w:rPr>
          <w:rFonts w:ascii="宋体" w:hAnsi="宋体" w:eastAsia="宋体" w:cs="宋体"/>
          <w:color w:val="000000" w:themeColor="text1"/>
          <w:kern w:val="0"/>
          <w:szCs w:val="21"/>
          <w14:textFill>
            <w14:solidFill>
              <w14:schemeClr w14:val="tx1"/>
            </w14:solidFill>
          </w14:textFill>
        </w:rPr>
        <w:t>图乙中特有的碱基名称是</w:t>
      </w:r>
      <w:r>
        <w:rPr>
          <w:rFonts w:ascii="Times New Roman" w:hAnsi="Times New Roman" w:eastAsia="Times New Roman" w:cs="Times New Roman"/>
          <w:color w:val="000000" w:themeColor="text1"/>
          <w:kern w:val="0"/>
          <w:szCs w:val="21"/>
          <w14:textFill>
            <w14:solidFill>
              <w14:schemeClr w14:val="tx1"/>
            </w14:solidFill>
          </w14:textFill>
        </w:rPr>
        <w:t>____________</w:t>
      </w:r>
      <w:r>
        <w:rPr>
          <w:rFonts w:ascii="宋体" w:hAnsi="宋体" w:eastAsia="宋体" w:cs="宋体"/>
          <w:color w:val="000000" w:themeColor="text1"/>
          <w:kern w:val="0"/>
          <w:szCs w:val="21"/>
          <w14:textFill>
            <w14:solidFill>
              <w14:schemeClr w14:val="tx1"/>
            </w14:solidFill>
          </w14:textFill>
        </w:rPr>
        <w:t>。</w:t>
      </w:r>
    </w:p>
    <w:p>
      <w:pPr>
        <w:numPr>
          <w:ilvl w:val="0"/>
          <w:numId w:val="1"/>
        </w:numPr>
        <w:spacing w:before="0" w:after="0" w:line="360" w:lineRule="auto"/>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bookmarkStart w:id="19" w:name="topic 9a8d56cb-f6de-4544-8438-7588536f16"/>
      <w:r>
        <w:rPr>
          <w:rFonts w:hint="eastAsia" w:ascii="宋体" w:cs="宋体"/>
          <w:color w:val="000000" w:themeColor="text1"/>
          <w:kern w:val="0"/>
          <w:szCs w:val="21"/>
          <w:lang w:eastAsia="zh-CN"/>
          <w14:textFill>
            <w14:solidFill>
              <w14:schemeClr w14:val="tx1"/>
            </w14:solidFill>
          </w14:textFill>
        </w:rPr>
        <w:t>（</w:t>
      </w:r>
      <w:r>
        <w:rPr>
          <w:rFonts w:hint="eastAsia" w:ascii="宋体" w:cs="宋体"/>
          <w:color w:val="000000" w:themeColor="text1"/>
          <w:kern w:val="0"/>
          <w:szCs w:val="21"/>
          <w:lang w:val="en-US" w:eastAsia="zh-CN"/>
          <w14:textFill>
            <w14:solidFill>
              <w14:schemeClr w14:val="tx1"/>
            </w14:solidFill>
          </w14:textFill>
        </w:rPr>
        <w:t>12分）</w:t>
      </w:r>
      <w:r>
        <w:rPr>
          <w:rFonts w:ascii="宋体" w:hAnsi="宋体" w:eastAsia="宋体" w:cs="宋体"/>
          <w:color w:val="000000" w:themeColor="text1"/>
          <w:kern w:val="0"/>
          <w:szCs w:val="21"/>
          <w14:textFill>
            <w14:solidFill>
              <w14:schemeClr w14:val="tx1"/>
            </w14:solidFill>
          </w14:textFill>
        </w:rPr>
        <w:t>请据图回答下列问题：</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strike w:val="0"/>
          <w:color w:val="000000" w:themeColor="text1"/>
          <w:kern w:val="0"/>
          <w:sz w:val="24"/>
          <w:szCs w:val="24"/>
          <w:u w:val="none"/>
          <w14:textFill>
            <w14:solidFill>
              <w14:schemeClr w14:val="tx1"/>
            </w14:solidFill>
          </w14:textFill>
        </w:rPr>
      </w:pP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inline distT="0" distB="0" distL="114300" distR="114300">
            <wp:extent cx="5321300" cy="2673985"/>
            <wp:effectExtent l="0" t="0" r="12700"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5321300" cy="26739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）图</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是</w:t>
      </w:r>
      <w:r>
        <w:rPr>
          <w:rFonts w:ascii="Times New Roman" w:hAnsi="Times New Roman" w:eastAsia="Times New Roman" w:cs="Times New Roman"/>
          <w:color w:val="000000" w:themeColor="text1"/>
          <w:kern w:val="0"/>
          <w:szCs w:val="21"/>
          <w14:textFill>
            <w14:solidFill>
              <w14:schemeClr w14:val="tx1"/>
            </w14:solidFill>
          </w14:textFill>
        </w:rPr>
        <w:t>_________</w:t>
      </w:r>
      <w:r>
        <w:rPr>
          <w:rFonts w:ascii="宋体" w:hAnsi="宋体" w:eastAsia="宋体" w:cs="宋体"/>
          <w:color w:val="000000" w:themeColor="text1"/>
          <w:kern w:val="0"/>
          <w:szCs w:val="21"/>
          <w14:textFill>
            <w14:solidFill>
              <w14:schemeClr w14:val="tx1"/>
            </w14:solidFill>
          </w14:textFill>
        </w:rPr>
        <w:t>（填“植物”或“动物”）细胞，判断的依据是</w:t>
      </w:r>
      <w:r>
        <w:rPr>
          <w:rFonts w:ascii="Times New Roman" w:hAnsi="Times New Roman" w:eastAsia="Times New Roman" w:cs="Times New Roman"/>
          <w:color w:val="000000" w:themeColor="text1"/>
          <w:kern w:val="0"/>
          <w:szCs w:val="21"/>
          <w14:textFill>
            <w14:solidFill>
              <w14:schemeClr w14:val="tx1"/>
            </w14:solidFill>
          </w14:textFill>
        </w:rPr>
        <w:t>_________________</w:t>
      </w:r>
      <w:r>
        <w:rPr>
          <w:rFonts w:ascii="宋体" w:hAnsi="宋体" w:eastAsia="宋体" w:cs="宋体"/>
          <w:color w:val="000000" w:themeColor="text1"/>
          <w:kern w:val="0"/>
          <w:szCs w:val="21"/>
          <w14:textFill>
            <w14:solidFill>
              <w14:schemeClr w14:val="tx1"/>
            </w14:solidFill>
          </w14:textFill>
        </w:rPr>
        <w:t>（至少答两点）。其是否有利于制备细胞膜？为什么？</w:t>
      </w:r>
      <w:r>
        <w:rPr>
          <w:rFonts w:ascii="Times New Roman" w:hAnsi="Times New Roman" w:eastAsia="Times New Roman" w:cs="Times New Roman"/>
          <w:color w:val="000000" w:themeColor="text1"/>
          <w:kern w:val="0"/>
          <w:szCs w:val="21"/>
          <w14:textFill>
            <w14:solidFill>
              <w14:schemeClr w14:val="tx1"/>
            </w14:solidFill>
          </w14:textFill>
        </w:rPr>
        <w:t>________________________________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420" w:leftChars="200" w:firstLine="0" w:firstLineChars="0"/>
        <w:textAlignment w:val="center"/>
        <w:rPr>
          <w:rFonts w:ascii="Times New Roman" w:hAnsi="Times New Roman" w:eastAsia="Times New Roman" w:cs="Times New Roman"/>
          <w:strike w:val="0"/>
          <w:color w:val="000000" w:themeColor="text1"/>
          <w:kern w:val="0"/>
          <w:sz w:val="24"/>
          <w:szCs w:val="24"/>
          <w:u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）图</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中③的功能是对来自</w:t>
      </w:r>
      <w:r>
        <w:rPr>
          <w:rFonts w:ascii="Times New Roman" w:hAnsi="Times New Roman" w:eastAsia="Times New Roman" w:cs="Times New Roman"/>
          <w:color w:val="000000" w:themeColor="text1"/>
          <w:kern w:val="0"/>
          <w:szCs w:val="21"/>
          <w14:textFill>
            <w14:solidFill>
              <w14:schemeClr w14:val="tx1"/>
            </w14:solidFill>
          </w14:textFill>
        </w:rPr>
        <w:t>[    ]_________</w:t>
      </w:r>
      <w:r>
        <w:rPr>
          <w:rFonts w:ascii="宋体" w:hAnsi="宋体" w:eastAsia="宋体" w:cs="宋体"/>
          <w:color w:val="000000" w:themeColor="text1"/>
          <w:kern w:val="0"/>
          <w:szCs w:val="21"/>
          <w14:textFill>
            <w14:solidFill>
              <w14:schemeClr w14:val="tx1"/>
            </w14:solidFill>
          </w14:textFill>
        </w:rPr>
        <w:t>的蛋白质进行分类、加工、包装和运输；②是</w:t>
      </w:r>
      <w:r>
        <w:rPr>
          <w:rFonts w:ascii="Times New Roman" w:hAnsi="Times New Roman" w:eastAsia="Times New Roman" w:cs="Times New Roman"/>
          <w:color w:val="000000" w:themeColor="text1"/>
          <w:kern w:val="0"/>
          <w:szCs w:val="21"/>
          <w14:textFill>
            <w14:solidFill>
              <w14:schemeClr w14:val="tx1"/>
            </w14:solidFill>
          </w14:textFill>
        </w:rPr>
        <w:t>__________</w:t>
      </w:r>
      <w:r>
        <w:rPr>
          <w:rFonts w:ascii="宋体" w:hAnsi="宋体" w:eastAsia="宋体" w:cs="宋体"/>
          <w:color w:val="000000" w:themeColor="text1"/>
          <w:kern w:val="0"/>
          <w:szCs w:val="21"/>
          <w14:textFill>
            <w14:solidFill>
              <w14:schemeClr w14:val="tx1"/>
            </w14:solidFill>
          </w14:textFill>
        </w:rPr>
        <w:t>，它是细胞进行</w:t>
      </w:r>
      <w:r>
        <w:rPr>
          <w:rFonts w:ascii="Times New Roman" w:hAnsi="Times New Roman" w:eastAsia="Times New Roman" w:cs="Times New Roman"/>
          <w:color w:val="000000" w:themeColor="text1"/>
          <w:kern w:val="0"/>
          <w:szCs w:val="21"/>
          <w14:textFill>
            <w14:solidFill>
              <w14:schemeClr w14:val="tx1"/>
            </w14:solidFill>
          </w14:textFill>
        </w:rPr>
        <w:t>_______________</w:t>
      </w:r>
      <w:r>
        <w:rPr>
          <w:rFonts w:ascii="宋体" w:hAnsi="宋体" w:eastAsia="宋体" w:cs="宋体"/>
          <w:color w:val="000000" w:themeColor="text1"/>
          <w:kern w:val="0"/>
          <w:szCs w:val="21"/>
          <w14:textFill>
            <w14:solidFill>
              <w14:schemeClr w14:val="tx1"/>
            </w14:solidFill>
          </w14:textFill>
        </w:rPr>
        <w:t>的主要场所。在细胞质中，除了细胞器外，还有呈</w:t>
      </w:r>
      <w:r>
        <w:rPr>
          <w:rFonts w:ascii="Times New Roman" w:hAnsi="Times New Roman" w:eastAsia="Times New Roman" w:cs="Times New Roman"/>
          <w:color w:val="000000" w:themeColor="text1"/>
          <w:kern w:val="0"/>
          <w:szCs w:val="21"/>
          <w14:textFill>
            <w14:solidFill>
              <w14:schemeClr w14:val="tx1"/>
            </w14:solidFill>
          </w14:textFill>
        </w:rPr>
        <w:t>___________</w:t>
      </w:r>
      <w:r>
        <w:rPr>
          <w:rFonts w:ascii="宋体" w:hAnsi="宋体" w:eastAsia="宋体" w:cs="宋体"/>
          <w:color w:val="000000" w:themeColor="text1"/>
          <w:kern w:val="0"/>
          <w:szCs w:val="21"/>
          <w14:textFill>
            <w14:solidFill>
              <w14:schemeClr w14:val="tx1"/>
            </w14:solidFill>
          </w14:textFill>
        </w:rPr>
        <w:t>状态的</w:t>
      </w:r>
      <w:r>
        <w:rPr>
          <w:rFonts w:ascii="Times New Roman" w:hAnsi="Times New Roman" w:eastAsia="Times New Roman" w:cs="Times New Roman"/>
          <w:color w:val="000000" w:themeColor="text1"/>
          <w:kern w:val="0"/>
          <w:szCs w:val="21"/>
          <w14:textFill>
            <w14:solidFill>
              <w14:schemeClr w14:val="tx1"/>
            </w14:solidFill>
          </w14:textFill>
        </w:rPr>
        <w:t>___________</w:t>
      </w:r>
      <w:r>
        <w:rPr>
          <w:rFonts w:ascii="宋体" w:hAnsi="宋体" w:eastAsia="宋体" w:cs="宋体"/>
          <w:color w:val="000000" w:themeColor="text1"/>
          <w:kern w:val="0"/>
          <w:szCs w:val="21"/>
          <w14:textFill>
            <w14:solidFill>
              <w14:schemeClr w14:val="tx1"/>
            </w14:solidFill>
          </w14:textFill>
        </w:rPr>
        <w:t>，在其中进行着多种化学反应。</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）图</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中构成细胞生物膜系统的结构有</w:t>
      </w:r>
      <w:r>
        <w:rPr>
          <w:rFonts w:ascii="Times New Roman" w:hAnsi="Times New Roman" w:eastAsia="Times New Roman" w:cs="Times New Roman"/>
          <w:color w:val="000000" w:themeColor="text1"/>
          <w:kern w:val="0"/>
          <w:szCs w:val="21"/>
          <w14:textFill>
            <w14:solidFill>
              <w14:schemeClr w14:val="tx1"/>
            </w14:solidFill>
          </w14:textFill>
        </w:rPr>
        <w:t>_______</w:t>
      </w:r>
      <w:r>
        <w:rPr>
          <w:rFonts w:ascii="宋体" w:hAnsi="宋体" w:eastAsia="宋体" w:cs="宋体"/>
          <w:color w:val="000000" w:themeColor="text1"/>
          <w:kern w:val="0"/>
          <w:szCs w:val="21"/>
          <w14:textFill>
            <w14:solidFill>
              <w14:schemeClr w14:val="tx1"/>
            </w14:solidFill>
          </w14:textFill>
        </w:rPr>
        <w:t>（填序号）。若该细胞为浆细胞，将</w:t>
      </w:r>
      <w:r>
        <w:rPr>
          <w:rFonts w:ascii="Times New Roman" w:hAnsi="Times New Roman" w:eastAsia="Times New Roman" w:cs="Times New Roman"/>
          <w:color w:val="000000" w:themeColor="text1"/>
          <w:kern w:val="0"/>
          <w:szCs w:val="21"/>
          <w:vertAlign w:val="superscript"/>
          <w14:textFill>
            <w14:solidFill>
              <w14:schemeClr w14:val="tx1"/>
            </w14:solidFill>
          </w14:textFill>
        </w:rPr>
        <w:t>3</w:t>
      </w:r>
      <w:r>
        <w:rPr>
          <w:rFonts w:ascii="Times New Roman" w:hAnsi="Times New Roman" w:eastAsia="Times New Roman" w:cs="Times New Roman"/>
          <w:color w:val="000000" w:themeColor="text1"/>
          <w:kern w:val="0"/>
          <w:szCs w:val="21"/>
          <w14:textFill>
            <w14:solidFill>
              <w14:schemeClr w14:val="tx1"/>
            </w14:solidFill>
          </w14:textFill>
        </w:rPr>
        <w:t>H</w:t>
      </w:r>
      <w:r>
        <w:rPr>
          <w:rFonts w:ascii="宋体" w:hAnsi="宋体" w:eastAsia="宋体" w:cs="宋体"/>
          <w:color w:val="000000" w:themeColor="text1"/>
          <w:kern w:val="0"/>
          <w:szCs w:val="21"/>
          <w14:textFill>
            <w14:solidFill>
              <w14:schemeClr w14:val="tx1"/>
            </w14:solidFill>
          </w14:textFill>
        </w:rPr>
        <w:t>标记的亮基酸注入该细胞，则抗体合成分泌过程中可检测到放射性的细胞结构依次有</w:t>
      </w:r>
      <w:r>
        <w:rPr>
          <w:rFonts w:ascii="Times New Roman" w:hAnsi="Times New Roman" w:eastAsia="Times New Roman" w:cs="Times New Roman"/>
          <w:color w:val="000000" w:themeColor="text1"/>
          <w:kern w:val="0"/>
          <w:szCs w:val="21"/>
          <w14:textFill>
            <w14:solidFill>
              <w14:schemeClr w14:val="tx1"/>
            </w14:solidFill>
          </w14:textFill>
        </w:rPr>
        <w:t>____________________________________</w:t>
      </w:r>
      <w:r>
        <w:rPr>
          <w:rFonts w:ascii="宋体" w:hAnsi="宋体" w:eastAsia="宋体" w:cs="宋体"/>
          <w:color w:val="000000" w:themeColor="text1"/>
          <w:kern w:val="0"/>
          <w:szCs w:val="21"/>
          <w14:textFill>
            <w14:solidFill>
              <w14:schemeClr w14:val="tx1"/>
            </w14:solidFill>
          </w14:textFill>
        </w:rPr>
        <w:t>（用箭头和序号表示）。</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420"/>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）图</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中能储存遗传信息的细胞器是</w:t>
      </w:r>
      <w:r>
        <w:rPr>
          <w:rFonts w:ascii="Times New Roman" w:hAnsi="Times New Roman" w:eastAsia="Times New Roman" w:cs="Times New Roman"/>
          <w:color w:val="000000" w:themeColor="text1"/>
          <w:kern w:val="0"/>
          <w:szCs w:val="21"/>
          <w14:textFill>
            <w14:solidFill>
              <w14:schemeClr w14:val="tx1"/>
            </w14:solidFill>
          </w14:textFill>
        </w:rPr>
        <w:t>__________</w:t>
      </w:r>
      <w:r>
        <w:rPr>
          <w:rFonts w:ascii="宋体" w:hAnsi="宋体" w:eastAsia="宋体" w:cs="宋体"/>
          <w:color w:val="000000" w:themeColor="text1"/>
          <w:kern w:val="0"/>
          <w:szCs w:val="21"/>
          <w14:textFill>
            <w14:solidFill>
              <w14:schemeClr w14:val="tx1"/>
            </w14:solidFill>
          </w14:textFill>
        </w:rPr>
        <w:t>（填序号）。假如图</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细胞为洋葱鳞片叶表皮细胞，多画的结构有</w:t>
      </w:r>
      <w:r>
        <w:rPr>
          <w:rFonts w:ascii="Times New Roman" w:hAnsi="Times New Roman" w:eastAsia="Times New Roman" w:cs="Times New Roman"/>
          <w:color w:val="000000" w:themeColor="text1"/>
          <w:kern w:val="0"/>
          <w:szCs w:val="21"/>
          <w14:textFill>
            <w14:solidFill>
              <w14:schemeClr w14:val="tx1"/>
            </w14:solidFill>
          </w14:textFill>
        </w:rPr>
        <w:t>___________</w:t>
      </w:r>
      <w:r>
        <w:rPr>
          <w:rFonts w:ascii="宋体" w:hAnsi="宋体" w:eastAsia="宋体" w:cs="宋体"/>
          <w:color w:val="000000" w:themeColor="text1"/>
          <w:kern w:val="0"/>
          <w:szCs w:val="21"/>
          <w14:textFill>
            <w14:solidFill>
              <w14:schemeClr w14:val="tx1"/>
            </w14:solidFill>
          </w14:textFill>
        </w:rPr>
        <w:t>（填结构名称）。</w:t>
      </w:r>
      <w:bookmarkEnd w:id="19"/>
    </w:p>
    <w:p>
      <w:pPr>
        <w:numPr>
          <w:ilvl w:val="0"/>
          <w:numId w:val="1"/>
        </w:numPr>
        <w:spacing w:before="0" w:after="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r>
        <w:rPr>
          <w:rFonts w:hint="eastAsia" w:ascii="宋体" w:cs="宋体"/>
          <w:color w:val="000000" w:themeColor="text1"/>
          <w:kern w:val="0"/>
          <w:szCs w:val="21"/>
          <w:lang w:eastAsia="zh-CN"/>
          <w14:textFill>
            <w14:solidFill>
              <w14:schemeClr w14:val="tx1"/>
            </w14:solidFill>
          </w14:textFill>
        </w:rPr>
        <w:t>（</w:t>
      </w:r>
      <w:r>
        <w:rPr>
          <w:rFonts w:hint="eastAsia" w:ascii="宋体" w:cs="宋体"/>
          <w:color w:val="000000" w:themeColor="text1"/>
          <w:kern w:val="0"/>
          <w:szCs w:val="21"/>
          <w:lang w:val="en-US" w:eastAsia="zh-CN"/>
          <w14:textFill>
            <w14:solidFill>
              <w14:schemeClr w14:val="tx1"/>
            </w14:solidFill>
          </w14:textFill>
        </w:rPr>
        <w:t>11分）</w:t>
      </w:r>
      <w:r>
        <w:rPr>
          <w:rFonts w:ascii="宋体" w:hAnsi="宋体" w:eastAsia="宋体" w:cs="宋体"/>
          <w:color w:val="000000" w:themeColor="text1"/>
          <w:kern w:val="0"/>
          <w:szCs w:val="21"/>
          <w14:textFill>
            <w14:solidFill>
              <w14:schemeClr w14:val="tx1"/>
            </w14:solidFill>
          </w14:textFill>
        </w:rPr>
        <w:t>油菜是生活中常见的油料作物。细胞中含有多种有机物，其种子成熟过程中部分有机物的含量变化如图所示，请据图答下列问题：</w:t>
      </w:r>
      <w:r>
        <w:rPr>
          <w:rFonts w:ascii="宋体" w:hAnsi="宋体" w:eastAsia="宋体" w:cs="宋体"/>
          <w:color w:val="000000" w:themeColor="text1"/>
          <w:kern w:val="0"/>
          <w:szCs w:val="21"/>
          <w14:textFill>
            <w14:solidFill>
              <w14:schemeClr w14:val="tx1"/>
            </w14:solidFill>
          </w14:textFill>
        </w:rPr>
        <w:br w:type="textWrapping"/>
      </w:r>
      <w:r>
        <w:rPr>
          <w:rFonts w:ascii="Times New Roman" w:hAnsi="Times New Roman" w:eastAsia="Times New Roman" w:cs="Times New Roman"/>
          <w:strike w:val="0"/>
          <w:color w:val="000000" w:themeColor="text1"/>
          <w:kern w:val="0"/>
          <w:sz w:val="24"/>
          <w:szCs w:val="24"/>
          <w:u w:val="none"/>
          <w14:textFill>
            <w14:solidFill>
              <w14:schemeClr w14:val="tx1"/>
            </w14:solidFill>
          </w14:textFill>
        </w:rPr>
        <w:drawing>
          <wp:inline distT="0" distB="0" distL="114300" distR="114300">
            <wp:extent cx="1990725" cy="1771650"/>
            <wp:effectExtent l="0" t="0" r="952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6"/>
                    <a:stretch>
                      <a:fillRect/>
                    </a:stretch>
                  </pic:blipFill>
                  <pic:spPr>
                    <a:xfrm>
                      <a:off x="0" y="0"/>
                      <a:ext cx="1990725" cy="17716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）油菜种子成熟过程中脂肪增加较多，但小麦种子成熟过程中淀粉增加较多。与糖类相比，脂肪在元素含量上的特点是</w:t>
      </w:r>
      <w:r>
        <w:rPr>
          <w:rFonts w:ascii="Times New Roman" w:hAnsi="Times New Roman" w:eastAsia="Times New Roman" w:cs="Times New Roman"/>
          <w:color w:val="000000" w:themeColor="text1"/>
          <w:kern w:val="0"/>
          <w:szCs w:val="21"/>
          <w14:textFill>
            <w14:solidFill>
              <w14:schemeClr w14:val="tx1"/>
            </w14:solidFill>
          </w14:textFill>
        </w:rPr>
        <w:t>_________________</w:t>
      </w:r>
      <w:r>
        <w:rPr>
          <w:rFonts w:ascii="宋体" w:hAnsi="宋体" w:eastAsia="宋体" w:cs="宋体"/>
          <w:color w:val="000000" w:themeColor="text1"/>
          <w:kern w:val="0"/>
          <w:szCs w:val="21"/>
          <w14:textFill>
            <w14:solidFill>
              <w14:schemeClr w14:val="tx1"/>
            </w14:solidFill>
          </w14:textFill>
        </w:rPr>
        <w:t>，因此等质量的脂肪要比糖类储存的能量多。</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）油菜等其他粮食作物的种子收获后必须晒干储存，否则容易发芽。风干的油菜种子细胞中的水</w:t>
      </w:r>
      <w:r>
        <w:rPr>
          <w:rFonts w:ascii="宋体" w:hAnsi="宋体" w:eastAsia="宋体" w:cs="宋体"/>
          <w:b/>
          <w:bCs/>
          <w:color w:val="000000" w:themeColor="text1"/>
          <w:kern w:val="0"/>
          <w:szCs w:val="21"/>
          <w14:textFill>
            <w14:solidFill>
              <w14:schemeClr w14:val="tx1"/>
            </w14:solidFill>
          </w14:textFill>
        </w:rPr>
        <w:t>主要</w:t>
      </w:r>
      <w:r>
        <w:rPr>
          <w:rFonts w:ascii="宋体" w:hAnsi="宋体" w:eastAsia="宋体" w:cs="宋体"/>
          <w:color w:val="000000" w:themeColor="text1"/>
          <w:kern w:val="0"/>
          <w:szCs w:val="21"/>
          <w14:textFill>
            <w14:solidFill>
              <w14:schemeClr w14:val="tx1"/>
            </w14:solidFill>
          </w14:textFill>
        </w:rPr>
        <w:t>以</w:t>
      </w:r>
      <w:r>
        <w:rPr>
          <w:rFonts w:ascii="Times New Roman" w:hAnsi="Times New Roman" w:eastAsia="Times New Roman" w:cs="Times New Roman"/>
          <w:color w:val="000000" w:themeColor="text1"/>
          <w:kern w:val="0"/>
          <w:szCs w:val="21"/>
          <w14:textFill>
            <w14:solidFill>
              <w14:schemeClr w14:val="tx1"/>
            </w14:solidFill>
          </w14:textFill>
        </w:rPr>
        <w:t>_______________</w:t>
      </w:r>
      <w:r>
        <w:rPr>
          <w:rFonts w:ascii="宋体" w:hAnsi="宋体" w:eastAsia="宋体" w:cs="宋体"/>
          <w:color w:val="000000" w:themeColor="text1"/>
          <w:kern w:val="0"/>
          <w:szCs w:val="21"/>
          <w14:textFill>
            <w14:solidFill>
              <w14:schemeClr w14:val="tx1"/>
            </w14:solidFill>
          </w14:textFill>
        </w:rPr>
        <w:t>的形式存在。反之，种子萌发过程需要吸收大量的水分，这些水分子除了可参与有机物的水解反应外，还具有的作用有</w:t>
      </w:r>
      <w:r>
        <w:rPr>
          <w:rFonts w:ascii="Times New Roman" w:hAnsi="Times New Roman" w:eastAsia="Times New Roman" w:cs="Times New Roman"/>
          <w:color w:val="000000" w:themeColor="text1"/>
          <w:kern w:val="0"/>
          <w:szCs w:val="21"/>
          <w14:textFill>
            <w14:solidFill>
              <w14:schemeClr w14:val="tx1"/>
            </w14:solidFill>
          </w14:textFill>
        </w:rPr>
        <w:t>________________________________</w:t>
      </w:r>
      <w:r>
        <w:rPr>
          <w:rFonts w:ascii="宋体" w:hAnsi="宋体" w:eastAsia="宋体" w:cs="宋体"/>
          <w:color w:val="000000" w:themeColor="text1"/>
          <w:kern w:val="0"/>
          <w:szCs w:val="21"/>
          <w14:textFill>
            <w14:solidFill>
              <w14:schemeClr w14:val="tx1"/>
            </w14:solidFill>
          </w14:textFill>
        </w:rPr>
        <w:t>（写出两条）。</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）为证明成熟</w:t>
      </w:r>
      <w:r>
        <w:rPr>
          <w:rFonts w:ascii="Times New Roman" w:hAnsi="Times New Roman" w:eastAsia="Times New Roman" w:cs="Times New Roman"/>
          <w:color w:val="000000" w:themeColor="text1"/>
          <w:kern w:val="0"/>
          <w:szCs w:val="21"/>
          <w14:textFill>
            <w14:solidFill>
              <w14:schemeClr w14:val="tx1"/>
            </w14:solidFill>
          </w14:textFill>
        </w:rPr>
        <w:t>10</w:t>
      </w:r>
      <w:r>
        <w:rPr>
          <w:rFonts w:ascii="宋体" w:hAnsi="宋体" w:eastAsia="宋体" w:cs="宋体"/>
          <w:color w:val="000000" w:themeColor="text1"/>
          <w:kern w:val="0"/>
          <w:szCs w:val="21"/>
          <w14:textFill>
            <w14:solidFill>
              <w14:schemeClr w14:val="tx1"/>
            </w14:solidFill>
          </w14:textFill>
        </w:rPr>
        <w:t>天的油菜种子含有还原糖，兴趣小组设计并进行了如下实验。</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第一步：取两支试管，编号为</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和</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，依次向两支试管内注入</w:t>
      </w:r>
      <w:r>
        <w:rPr>
          <w:rFonts w:ascii="Times New Roman" w:hAnsi="Times New Roman" w:eastAsia="Times New Roman" w:cs="Times New Roman"/>
          <w:color w:val="000000" w:themeColor="text1"/>
          <w:kern w:val="0"/>
          <w:szCs w:val="21"/>
          <w14:textFill>
            <w14:solidFill>
              <w14:schemeClr w14:val="tx1"/>
            </w14:solidFill>
          </w14:textFill>
        </w:rPr>
        <w:t>2mL</w:t>
      </w:r>
      <w:r>
        <w:rPr>
          <w:rFonts w:ascii="宋体" w:hAnsi="宋体" w:eastAsia="宋体" w:cs="宋体"/>
          <w:color w:val="000000" w:themeColor="text1"/>
          <w:kern w:val="0"/>
          <w:szCs w:val="21"/>
          <w14:textFill>
            <w14:solidFill>
              <w14:schemeClr w14:val="tx1"/>
            </w14:solidFill>
          </w14:textFill>
        </w:rPr>
        <w:t>成熟</w:t>
      </w:r>
      <w:r>
        <w:rPr>
          <w:rFonts w:ascii="Times New Roman" w:hAnsi="Times New Roman" w:eastAsia="Times New Roman" w:cs="Times New Roman"/>
          <w:color w:val="000000" w:themeColor="text1"/>
          <w:kern w:val="0"/>
          <w:szCs w:val="21"/>
          <w14:textFill>
            <w14:solidFill>
              <w14:schemeClr w14:val="tx1"/>
            </w14:solidFill>
          </w14:textFill>
        </w:rPr>
        <w:t>10</w:t>
      </w:r>
      <w:r>
        <w:rPr>
          <w:rFonts w:ascii="宋体" w:hAnsi="宋体" w:eastAsia="宋体" w:cs="宋体"/>
          <w:color w:val="000000" w:themeColor="text1"/>
          <w:kern w:val="0"/>
          <w:szCs w:val="21"/>
          <w14:textFill>
            <w14:solidFill>
              <w14:schemeClr w14:val="tx1"/>
            </w14:solidFill>
          </w14:textFill>
        </w:rPr>
        <w:t>天的油菜种子匀浆和</w:t>
      </w:r>
      <w:r>
        <w:rPr>
          <w:rFonts w:ascii="Times New Roman" w:hAnsi="Times New Roman" w:eastAsia="Times New Roman" w:cs="Times New Roman"/>
          <w:color w:val="000000" w:themeColor="text1"/>
          <w:kern w:val="0"/>
          <w:szCs w:val="21"/>
          <w14:textFill>
            <w14:solidFill>
              <w14:schemeClr w14:val="tx1"/>
            </w14:solidFill>
          </w14:textFill>
        </w:rPr>
        <w:t>_____mL</w:t>
      </w:r>
      <w:r>
        <w:rPr>
          <w:rFonts w:ascii="宋体" w:hAnsi="宋体" w:eastAsia="宋体" w:cs="宋体"/>
          <w:color w:val="000000" w:themeColor="text1"/>
          <w:kern w:val="0"/>
          <w:szCs w:val="21"/>
          <w14:textFill>
            <w14:solidFill>
              <w14:schemeClr w14:val="tx1"/>
            </w14:solidFill>
          </w14:textFill>
        </w:rPr>
        <w:t>蒸馏水。</w:t>
      </w:r>
    </w:p>
    <w:p>
      <w:pPr>
        <w:keepNext w:val="0"/>
        <w:keepLines w:val="0"/>
        <w:pageBreakBefore w:val="0"/>
        <w:widowControl/>
        <w:kinsoku/>
        <w:wordWrap/>
        <w:overflowPunct/>
        <w:topLinePunct w:val="0"/>
        <w:autoSpaceDE/>
        <w:autoSpaceDN/>
        <w:bidi w:val="0"/>
        <w:adjustRightInd/>
        <w:snapToGrid/>
        <w:spacing w:line="360" w:lineRule="auto"/>
        <w:ind w:left="1260" w:leftChars="200" w:hanging="840" w:hangingChars="400"/>
        <w:textAlignment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第二步：向两支试管内分别注入</w:t>
      </w:r>
      <w:r>
        <w:rPr>
          <w:rFonts w:ascii="Times New Roman" w:hAnsi="Times New Roman" w:eastAsia="Times New Roman" w:cs="Times New Roman"/>
          <w:color w:val="000000" w:themeColor="text1"/>
          <w:kern w:val="0"/>
          <w:szCs w:val="21"/>
          <w14:textFill>
            <w14:solidFill>
              <w14:schemeClr w14:val="tx1"/>
            </w14:solidFill>
          </w14:textFill>
        </w:rPr>
        <w:t>1mL</w:t>
      </w:r>
      <w:r>
        <w:rPr>
          <w:rFonts w:ascii="宋体" w:hAnsi="宋体" w:eastAsia="宋体" w:cs="宋体"/>
          <w:color w:val="000000" w:themeColor="text1"/>
          <w:kern w:val="0"/>
          <w:szCs w:val="21"/>
          <w14:textFill>
            <w14:solidFill>
              <w14:schemeClr w14:val="tx1"/>
            </w14:solidFill>
          </w14:textFill>
        </w:rPr>
        <w:t>斐林试剂（将</w:t>
      </w:r>
      <w:r>
        <w:rPr>
          <w:rFonts w:ascii="Times New Roman" w:hAnsi="Times New Roman" w:eastAsia="Times New Roman" w:cs="Times New Roman"/>
          <w:color w:val="000000" w:themeColor="text1"/>
          <w:kern w:val="0"/>
          <w:szCs w:val="21"/>
          <w14:textFill>
            <w14:solidFill>
              <w14:schemeClr w14:val="tx1"/>
            </w14:solidFill>
          </w14:textFill>
        </w:rPr>
        <w:t>0</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1g/mL</w:t>
      </w:r>
      <w:r>
        <w:rPr>
          <w:rFonts w:ascii="Times New Roman" w:hAnsi="Times New Roman" w:eastAsia="Times New Roman" w:cs="Times New Roman"/>
          <w:color w:val="000000" w:themeColor="text1"/>
          <w:kern w:val="0"/>
          <w:szCs w:val="21"/>
          <w:u w:val="single"/>
          <w14:textFill>
            <w14:solidFill>
              <w14:schemeClr w14:val="tx1"/>
            </w14:solidFill>
          </w14:textFill>
        </w:rPr>
        <w:t xml:space="preserve"> </w:t>
      </w:r>
      <w:r>
        <w:rPr>
          <w:rFonts w:hint="eastAsia" w:ascii="Times New Roman" w:hAnsi="Times New Roman" w:cs="Times New Roman"/>
          <w:color w:val="000000" w:themeColor="text1"/>
          <w:kern w:val="0"/>
          <w:szCs w:val="21"/>
          <w:u w:val="single"/>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溶液的甲液和</w:t>
      </w:r>
    </w:p>
    <w:p>
      <w:pPr>
        <w:keepNext w:val="0"/>
        <w:keepLines w:val="0"/>
        <w:pageBreakBefore w:val="0"/>
        <w:widowControl/>
        <w:kinsoku/>
        <w:wordWrap/>
        <w:overflowPunct/>
        <w:topLinePunct w:val="0"/>
        <w:autoSpaceDE/>
        <w:autoSpaceDN/>
        <w:bidi w:val="0"/>
        <w:adjustRightInd/>
        <w:snapToGrid/>
        <w:spacing w:line="360" w:lineRule="auto"/>
        <w:ind w:left="1260" w:leftChars="600" w:firstLine="0" w:firstLineChars="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Times New Roman" w:hAnsi="Times New Roman" w:eastAsia="Times New Roman" w:cs="Times New Roman"/>
          <w:color w:val="000000" w:themeColor="text1"/>
          <w:kern w:val="0"/>
          <w:szCs w:val="21"/>
          <w14:textFill>
            <w14:solidFill>
              <w14:schemeClr w14:val="tx1"/>
            </w14:solidFill>
          </w14:textFill>
        </w:rPr>
        <w:t>0</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 xml:space="preserve">05g/mL </w:t>
      </w:r>
      <w:r>
        <w:rPr>
          <w:rFonts w:hint="eastAsia" w:ascii="宋体" w:cs="宋体"/>
          <w:color w:val="000000" w:themeColor="text1"/>
          <w:kern w:val="0"/>
          <w:szCs w:val="21"/>
          <w:u w:val="single"/>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溶液的乙液等量混合均匀后再注入）。</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第三步：将两支试管放入盛有</w:t>
      </w:r>
      <w:r>
        <w:rPr>
          <w:rFonts w:ascii="Times New Roman" w:hAnsi="Times New Roman" w:eastAsia="Times New Roman" w:cs="Times New Roman"/>
          <w:color w:val="000000" w:themeColor="text1"/>
          <w:kern w:val="0"/>
          <w:szCs w:val="21"/>
          <w14:textFill>
            <w14:solidFill>
              <w14:schemeClr w14:val="tx1"/>
            </w14:solidFill>
          </w14:textFill>
        </w:rPr>
        <w:t>60</w:t>
      </w:r>
      <w:r>
        <w:rPr>
          <w:rFonts w:ascii="宋体" w:hAnsi="宋体" w:eastAsia="宋体" w:cs="宋体"/>
          <w:color w:val="000000" w:themeColor="text1"/>
          <w:kern w:val="0"/>
          <w:szCs w:val="21"/>
          <w14:textFill>
            <w14:solidFill>
              <w14:schemeClr w14:val="tx1"/>
            </w14:solidFill>
          </w14:textFill>
        </w:rPr>
        <w:t>℃温水的大烧杯中加热约</w:t>
      </w:r>
      <w:r>
        <w:rPr>
          <w:rFonts w:ascii="Times New Roman" w:hAnsi="Times New Roman" w:eastAsia="Times New Roman" w:cs="Times New Roman"/>
          <w:color w:val="000000" w:themeColor="text1"/>
          <w:kern w:val="0"/>
          <w:szCs w:val="21"/>
          <w14:textFill>
            <w14:solidFill>
              <w14:schemeClr w14:val="tx1"/>
            </w14:solidFill>
          </w14:textFill>
        </w:rPr>
        <w:t>2min</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第四步：观察结果。</w:t>
      </w:r>
      <w:r>
        <w:rPr>
          <w:rFonts w:ascii="Times New Roman" w:hAnsi="Times New Roman" w:eastAsia="Times New Roman" w:cs="Times New Roman"/>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试管：</w:t>
      </w:r>
      <w:r>
        <w:rPr>
          <w:rFonts w:ascii="Times New Roman" w:hAnsi="Times New Roman" w:eastAsia="Times New Roman" w:cs="Times New Roman"/>
          <w:color w:val="000000" w:themeColor="text1"/>
          <w:kern w:val="0"/>
          <w:szCs w:val="21"/>
          <w14:textFill>
            <w14:solidFill>
              <w14:schemeClr w14:val="tx1"/>
            </w14:solidFill>
          </w14:textFill>
        </w:rPr>
        <w:t>_____________________</w:t>
      </w: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试管：</w:t>
      </w:r>
      <w:r>
        <w:rPr>
          <w:rFonts w:ascii="Times New Roman" w:hAnsi="Times New Roman" w:eastAsia="Times New Roman" w:cs="Times New Roman"/>
          <w:color w:val="000000" w:themeColor="text1"/>
          <w:kern w:val="0"/>
          <w:szCs w:val="21"/>
          <w14:textFill>
            <w14:solidFill>
              <w14:schemeClr w14:val="tx1"/>
            </w14:solidFill>
          </w14:textFill>
        </w:rPr>
        <w:t>_____________________</w:t>
      </w:r>
      <w:r>
        <w:rPr>
          <w:rFonts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第五步：得出实验结论：成熟</w:t>
      </w:r>
      <w:r>
        <w:rPr>
          <w:rFonts w:ascii="Times New Roman" w:hAnsi="Times New Roman" w:eastAsia="Times New Roman" w:cs="Times New Roman"/>
          <w:color w:val="000000" w:themeColor="text1"/>
          <w:kern w:val="0"/>
          <w:szCs w:val="21"/>
          <w14:textFill>
            <w14:solidFill>
              <w14:schemeClr w14:val="tx1"/>
            </w14:solidFill>
          </w14:textFill>
        </w:rPr>
        <w:t>10</w:t>
      </w:r>
      <w:r>
        <w:rPr>
          <w:rFonts w:ascii="宋体" w:hAnsi="宋体" w:eastAsia="宋体" w:cs="宋体"/>
          <w:color w:val="000000" w:themeColor="text1"/>
          <w:kern w:val="0"/>
          <w:szCs w:val="21"/>
          <w14:textFill>
            <w14:solidFill>
              <w14:schemeClr w14:val="tx1"/>
            </w14:solidFill>
          </w14:textFill>
        </w:rPr>
        <w:t>天的油菜种子含有还原糖。</w:t>
      </w:r>
    </w:p>
    <w:p>
      <w:pPr>
        <w:keepNext w:val="0"/>
        <w:keepLines w:val="0"/>
        <w:pageBreakBefore w:val="0"/>
        <w:widowControl/>
        <w:kinsoku/>
        <w:wordWrap/>
        <w:overflowPunct/>
        <w:topLinePunct w:val="0"/>
        <w:autoSpaceDE/>
        <w:autoSpaceDN/>
        <w:bidi w:val="0"/>
        <w:adjustRightInd/>
        <w:snapToGrid/>
        <w:spacing w:line="360" w:lineRule="auto"/>
        <w:ind w:left="420"/>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r>
        <w:rPr>
          <w:rFonts w:ascii="Times New Roman" w:hAnsi="Times New Roman" w:eastAsia="Times New Roman" w:cs="Times New Roman"/>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）取图中</w:t>
      </w:r>
      <w:r>
        <w:rPr>
          <w:rFonts w:ascii="Times New Roman" w:hAnsi="Times New Roman" w:eastAsia="Times New Roman" w:cs="Times New Roman"/>
          <w:color w:val="000000" w:themeColor="text1"/>
          <w:kern w:val="0"/>
          <w:szCs w:val="21"/>
          <w14:textFill>
            <w14:solidFill>
              <w14:schemeClr w14:val="tx1"/>
            </w14:solidFill>
          </w14:textFill>
        </w:rPr>
        <w:t>35</w:t>
      </w:r>
      <w:r>
        <w:rPr>
          <w:rFonts w:ascii="宋体" w:hAnsi="宋体" w:eastAsia="宋体" w:cs="宋体"/>
          <w:color w:val="000000" w:themeColor="text1"/>
          <w:kern w:val="0"/>
          <w:szCs w:val="21"/>
          <w14:textFill>
            <w14:solidFill>
              <w14:schemeClr w14:val="tx1"/>
            </w14:solidFill>
          </w14:textFill>
        </w:rPr>
        <w:t>天时的种子处理，获取提取液均分为三份（甲、乙、丙），甲中加入双缩脲试剂，乙中加入碘液，丙中加入苏丹</w:t>
      </w:r>
      <w:r>
        <w:rPr>
          <w:rFonts w:ascii="Times New Roman" w:hAnsi="Times New Roman" w:eastAsia="Times New Roman" w:cs="Times New Roman"/>
          <w:color w:val="000000" w:themeColor="text1"/>
          <w:kern w:val="0"/>
          <w:szCs w:val="21"/>
          <w14:textFill>
            <w14:solidFill>
              <w14:schemeClr w14:val="tx1"/>
            </w14:solidFill>
          </w14:textFill>
        </w:rPr>
        <w:t>III</w:t>
      </w:r>
      <w:r>
        <w:rPr>
          <w:rFonts w:ascii="宋体" w:hAnsi="宋体" w:eastAsia="宋体" w:cs="宋体"/>
          <w:color w:val="000000" w:themeColor="text1"/>
          <w:kern w:val="0"/>
          <w:szCs w:val="21"/>
          <w14:textFill>
            <w14:solidFill>
              <w14:schemeClr w14:val="tx1"/>
            </w14:solidFill>
          </w14:textFill>
        </w:rPr>
        <w:t>染液。能发生颜色反应的组别是</w:t>
      </w:r>
      <w:r>
        <w:rPr>
          <w:rFonts w:ascii="Times New Roman" w:hAnsi="Times New Roman" w:eastAsia="Times New Roman" w:cs="Times New Roman"/>
          <w:color w:val="000000" w:themeColor="text1"/>
          <w:kern w:val="0"/>
          <w:szCs w:val="21"/>
          <w14:textFill>
            <w14:solidFill>
              <w14:schemeClr w14:val="tx1"/>
            </w14:solidFill>
          </w14:textFill>
        </w:rPr>
        <w:t xml:space="preserve"> _________________</w:t>
      </w:r>
      <w:r>
        <w:rPr>
          <w:rFonts w:ascii="宋体" w:hAnsi="宋体" w:eastAsia="宋体" w:cs="宋体"/>
          <w:color w:val="000000" w:themeColor="text1"/>
          <w:kern w:val="0"/>
          <w:szCs w:val="21"/>
          <w14:textFill>
            <w14:solidFill>
              <w14:schemeClr w14:val="tx1"/>
            </w14:solidFill>
          </w14:textFill>
        </w:rPr>
        <w:t>，产生的具体颜色变化分别为</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u w:val="single"/>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u w:val="single"/>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w:t>
      </w:r>
    </w:p>
    <w:p>
      <w:pPr>
        <w:numPr>
          <w:ilvl w:val="0"/>
          <w:numId w:val="0"/>
        </w:numPr>
        <w:spacing w:before="0" w:after="0" w:line="360" w:lineRule="auto"/>
        <w:ind w:left="0"/>
        <w:textAlignment w:val="center"/>
        <w:rPr>
          <w:rFonts w:hint="eastAsia" w:ascii="宋体" w:cs="宋体"/>
          <w:color w:val="000000" w:themeColor="text1"/>
          <w:kern w:val="0"/>
          <w:szCs w:val="21"/>
          <w:lang w:val="en-US" w:eastAsia="zh-CN"/>
          <w14:textFill>
            <w14:solidFill>
              <w14:schemeClr w14:val="tx1"/>
            </w14:solidFill>
          </w14:textFill>
        </w:rPr>
      </w:pPr>
    </w:p>
    <w:p>
      <w:pPr>
        <w:numPr>
          <w:ilvl w:val="0"/>
          <w:numId w:val="0"/>
        </w:numPr>
        <w:spacing w:before="0" w:after="0" w:line="360" w:lineRule="auto"/>
        <w:ind w:left="0"/>
        <w:textAlignment w:val="center"/>
        <w:rPr>
          <w:rFonts w:hint="eastAsia" w:ascii="宋体" w:cs="宋体"/>
          <w:color w:val="000000" w:themeColor="text1"/>
          <w:kern w:val="0"/>
          <w:szCs w:val="21"/>
          <w:lang w:val="en-US" w:eastAsia="zh-CN"/>
          <w14:textFill>
            <w14:solidFill>
              <w14:schemeClr w14:val="tx1"/>
            </w14:solidFill>
          </w14:textFill>
        </w:rPr>
      </w:pPr>
    </w:p>
    <w:p>
      <w:pPr>
        <w:numPr>
          <w:ilvl w:val="0"/>
          <w:numId w:val="0"/>
        </w:numPr>
        <w:spacing w:before="0" w:after="0" w:line="360" w:lineRule="auto"/>
        <w:ind w:left="0"/>
        <w:textAlignment w:val="center"/>
        <w:rPr>
          <w:rFonts w:hint="eastAsia" w:ascii="宋体" w:cs="宋体"/>
          <w:color w:val="000000" w:themeColor="text1"/>
          <w:kern w:val="0"/>
          <w:szCs w:val="21"/>
          <w:lang w:val="en-US" w:eastAsia="zh-CN"/>
          <w14:textFill>
            <w14:solidFill>
              <w14:schemeClr w14:val="tx1"/>
            </w14:solidFill>
          </w14:textFill>
        </w:rPr>
      </w:pPr>
    </w:p>
    <w:p>
      <w:pPr>
        <w:numPr>
          <w:ilvl w:val="0"/>
          <w:numId w:val="0"/>
        </w:numPr>
        <w:spacing w:before="0" w:after="0" w:line="360" w:lineRule="auto"/>
        <w:ind w:left="0"/>
        <w:textAlignment w:val="center"/>
        <w:rPr>
          <w:rFonts w:hint="eastAsia" w:ascii="宋体" w:cs="宋体"/>
          <w:color w:val="000000" w:themeColor="text1"/>
          <w:kern w:val="0"/>
          <w:szCs w:val="21"/>
          <w:lang w:val="en-US" w:eastAsia="zh-CN"/>
          <w14:textFill>
            <w14:solidFill>
              <w14:schemeClr w14:val="tx1"/>
            </w14:solidFill>
          </w14:textFill>
        </w:rPr>
      </w:pPr>
    </w:p>
    <w:p>
      <w:pPr>
        <w:numPr>
          <w:ilvl w:val="0"/>
          <w:numId w:val="0"/>
        </w:numPr>
        <w:spacing w:before="0" w:after="0" w:line="360" w:lineRule="auto"/>
        <w:ind w:left="0"/>
        <w:textAlignment w:val="center"/>
        <w:rPr>
          <w:rFonts w:hint="default" w:ascii="宋体" w:cs="宋体"/>
          <w:color w:val="000000" w:themeColor="text1"/>
          <w:kern w:val="0"/>
          <w:szCs w:val="21"/>
          <w:lang w:val="en-US" w:eastAsia="zh-CN"/>
          <w14:textFill>
            <w14:solidFill>
              <w14:schemeClr w14:val="tx1"/>
            </w14:solidFill>
          </w14:textFill>
        </w:rPr>
      </w:pPr>
    </w:p>
    <w:sectPr>
      <w:footerReference r:id="rId3" w:type="default"/>
      <w:footerReference r:id="rId4" w:type="even"/>
      <w:pgSz w:w="11906" w:h="16838"/>
      <w:pgMar w:top="1247" w:right="1474" w:bottom="1247" w:left="1474"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464C46"/>
    <w:multiLevelType w:val="singleLevel"/>
    <w:tmpl w:val="68464C46"/>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ED76D6"/>
    <w:rsid w:val="2C9B6818"/>
    <w:rsid w:val="45270767"/>
    <w:rsid w:val="672F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150899b00-22ef-4990-82e9-86692609b13b;e6b81035a-73aa-4794-8306-c597adde1e8f,5d2471afe-f8f5-454d-87dc-fc048f198719,37296d30c-6787-4880-8561-47de5b60d999,75023ceca-46e4-4ee1-9888-ddfbccdf8918,e764635e3-4f68-4f30-861f-53df67e0f68a,0849a27d8-de82-4521-9294-301b4b76d3e0,d8c4c7198-a872-4721-b501-eadf27964b2f,8076f4476-812b-43ca-b26e-6ab9e2afef40,d2253f011-53aa-42ae-a9d6-224a866a9036,fbc13a7b5-40d2-4875-8e4e-f8adaa7ce1f1,8ca771ea2-3e39-4aae-a238-caa9900d9cc5,8ee43aec8-2712-44fa-8033-f98131331e82,3ff35b4bb-0862-4e13-8d20-e7b71e3cdc13,0b4896752-d868-4f4e-8127-359350518183,a42193695-a6c9-42e7-a24a-eb9b0c765de7,93822b65f-ecea-4225-a573-f6709290b741,d7f85ac79-4031-4965-868d-fb7faf5f359e,7342089f8-36e3-4b8b-a6c6-2668385aa148,4661116a6-f0e2-4ac0-8e11-b65e45f60fcb,28e84cc69-9914-4b43-8142-a10a420c7dcb,c2d58c978-cddd-42a9-b443-8c95f6d0cb61,467142349-7dbb-4ddc-ad1d-afdb01636621,e9c7514be-6459-4262-8db0-d19b08e11bda,c0c5ca993-869c-4859-90b9-796251874d6c,</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78de49e7-0275-43ac-9fef-e86d1f827102}">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萍</cp:lastModifiedBy>
  <dcterms:modified xsi:type="dcterms:W3CDTF">2021-10-20T00:42:08Z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F7E2BF7418EB4C01B4B15C8CA23A19E7</vt:lpwstr>
  </property>
</Properties>
</file>