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F643" w14:textId="2BF10605" w:rsidR="00A77B3E" w:rsidRDefault="00096AD6">
      <w:pPr>
        <w:jc w:val="center"/>
        <w:rPr>
          <w:b/>
          <w:sz w:val="30"/>
          <w:lang w:eastAsia="zh-CN"/>
        </w:rPr>
      </w:pPr>
      <w:r>
        <w:rPr>
          <w:rFonts w:hint="eastAsia"/>
          <w:b/>
          <w:sz w:val="30"/>
          <w:lang w:eastAsia="zh-CN"/>
        </w:rPr>
        <w:t>秦淮中学期中模拟</w:t>
      </w:r>
      <w:r w:rsidR="00026AB4">
        <w:rPr>
          <w:b/>
          <w:sz w:val="30"/>
          <w:lang w:eastAsia="zh-CN"/>
        </w:rPr>
        <w:t>生物试卷</w:t>
      </w:r>
    </w:p>
    <w:p w14:paraId="2DD25330" w14:textId="77777777" w:rsidR="00A77B3E" w:rsidRDefault="00026AB4">
      <w:pPr>
        <w:jc w:val="center"/>
        <w:rPr>
          <w:lang w:eastAsia="zh-CN"/>
        </w:rPr>
      </w:pPr>
      <w:r>
        <w:rPr>
          <w:lang w:eastAsia="zh-CN"/>
        </w:rPr>
        <w:t>学校：</w:t>
      </w:r>
      <w:r>
        <w:rPr>
          <w:lang w:eastAsia="zh-CN"/>
        </w:rPr>
        <w:t>___________</w:t>
      </w:r>
      <w:r>
        <w:rPr>
          <w:lang w:eastAsia="zh-CN"/>
        </w:rPr>
        <w:t>姓名：</w:t>
      </w:r>
      <w:r>
        <w:rPr>
          <w:lang w:eastAsia="zh-CN"/>
        </w:rPr>
        <w:t>___________</w:t>
      </w:r>
      <w:r>
        <w:rPr>
          <w:lang w:eastAsia="zh-CN"/>
        </w:rPr>
        <w:t>班级：</w:t>
      </w:r>
      <w:r>
        <w:rPr>
          <w:lang w:eastAsia="zh-CN"/>
        </w:rPr>
        <w:t>___________</w:t>
      </w:r>
      <w:r>
        <w:rPr>
          <w:lang w:eastAsia="zh-CN"/>
        </w:rPr>
        <w:t>考号：</w:t>
      </w:r>
      <w:r>
        <w:rPr>
          <w:lang w:eastAsia="zh-CN"/>
        </w:rPr>
        <w:t>___________</w:t>
      </w:r>
    </w:p>
    <w:p w14:paraId="78CE3306" w14:textId="5A2AEF93" w:rsidR="00A77B3E" w:rsidRDefault="00026AB4">
      <w:pPr>
        <w:rPr>
          <w:b/>
          <w:sz w:val="21"/>
          <w:lang w:eastAsia="zh-CN"/>
        </w:rPr>
      </w:pPr>
      <w:r>
        <w:rPr>
          <w:lang w:eastAsia="zh-CN"/>
        </w:rPr>
        <w:br/>
      </w:r>
      <w:r>
        <w:rPr>
          <w:b/>
          <w:sz w:val="21"/>
          <w:lang w:eastAsia="zh-CN"/>
        </w:rPr>
        <w:t>一、单选题</w:t>
      </w:r>
      <w:r w:rsidR="00096AD6">
        <w:rPr>
          <w:rFonts w:hint="eastAsia"/>
          <w:b/>
          <w:sz w:val="21"/>
          <w:lang w:eastAsia="zh-CN"/>
        </w:rPr>
        <w:t>（</w:t>
      </w:r>
      <w:r w:rsidR="00096AD6">
        <w:rPr>
          <w:rFonts w:hint="eastAsia"/>
          <w:b/>
          <w:sz w:val="21"/>
          <w:lang w:eastAsia="zh-CN"/>
        </w:rPr>
        <w:t>1</w:t>
      </w:r>
      <w:r w:rsidR="00096AD6">
        <w:rPr>
          <w:b/>
          <w:sz w:val="21"/>
          <w:lang w:eastAsia="zh-CN"/>
        </w:rPr>
        <w:t>5</w:t>
      </w:r>
      <w:r w:rsidR="00096AD6">
        <w:rPr>
          <w:rFonts w:hint="eastAsia"/>
          <w:b/>
          <w:sz w:val="21"/>
          <w:lang w:eastAsia="zh-CN"/>
        </w:rPr>
        <w:t>题共</w:t>
      </w:r>
      <w:r>
        <w:rPr>
          <w:rFonts w:hint="eastAsia"/>
          <w:b/>
          <w:sz w:val="21"/>
          <w:lang w:eastAsia="zh-CN"/>
        </w:rPr>
        <w:t>3</w:t>
      </w:r>
      <w:r>
        <w:rPr>
          <w:b/>
          <w:sz w:val="21"/>
          <w:lang w:eastAsia="zh-CN"/>
        </w:rPr>
        <w:t>0</w:t>
      </w:r>
      <w:r>
        <w:rPr>
          <w:rFonts w:hint="eastAsia"/>
          <w:b/>
          <w:sz w:val="21"/>
          <w:lang w:eastAsia="zh-CN"/>
        </w:rPr>
        <w:t>分</w:t>
      </w:r>
      <w:r w:rsidR="00096AD6">
        <w:rPr>
          <w:rFonts w:hint="eastAsia"/>
          <w:b/>
          <w:sz w:val="21"/>
          <w:lang w:eastAsia="zh-CN"/>
        </w:rPr>
        <w:t>）</w:t>
      </w:r>
    </w:p>
    <w:p w14:paraId="19885E2D" w14:textId="77777777" w:rsidR="00CF3D8D" w:rsidRPr="00CF3D8D" w:rsidRDefault="00026AB4" w:rsidP="00CF3D8D">
      <w:pPr>
        <w:spacing w:line="360" w:lineRule="auto"/>
        <w:rPr>
          <w:rFonts w:eastAsia="宋体"/>
          <w:color w:val="000000"/>
          <w:sz w:val="21"/>
          <w:szCs w:val="22"/>
          <w:lang w:eastAsia="zh-CN"/>
        </w:rPr>
      </w:pPr>
      <w:r w:rsidRPr="00CF3D8D">
        <w:rPr>
          <w:rFonts w:eastAsia="宋体" w:hint="eastAsia"/>
          <w:color w:val="000000"/>
          <w:sz w:val="21"/>
          <w:lang w:eastAsia="zh-CN"/>
        </w:rPr>
        <w:t>1.</w:t>
      </w:r>
      <w:r w:rsidRPr="00CF3D8D">
        <w:rPr>
          <w:rFonts w:eastAsia="宋体" w:hint="eastAsia"/>
          <w:color w:val="000000"/>
          <w:sz w:val="21"/>
          <w:lang w:eastAsia="zh-CN"/>
        </w:rPr>
        <w:t>若给人静脉注射一定量的</w:t>
      </w:r>
      <w:r w:rsidRPr="00CF3D8D">
        <w:rPr>
          <w:rFonts w:eastAsia="宋体"/>
          <w:color w:val="000000"/>
          <w:sz w:val="21"/>
          <w:lang w:eastAsia="zh-CN"/>
        </w:rPr>
        <w:t>0.9%NaCl</w:t>
      </w:r>
      <w:r w:rsidRPr="00CF3D8D">
        <w:rPr>
          <w:rFonts w:eastAsia="宋体" w:hint="eastAsia"/>
          <w:color w:val="000000"/>
          <w:sz w:val="21"/>
          <w:lang w:eastAsia="zh-CN"/>
        </w:rPr>
        <w:t>溶液，则一段时间内会发生的生理现象是</w:t>
      </w:r>
      <w:r w:rsidRPr="00CF3D8D">
        <w:rPr>
          <w:rFonts w:eastAsia="宋体"/>
          <w:color w:val="000000"/>
          <w:sz w:val="21"/>
          <w:lang w:eastAsia="zh-CN"/>
        </w:rPr>
        <w:t>(   )</w:t>
      </w:r>
    </w:p>
    <w:p w14:paraId="1F919487" w14:textId="77777777" w:rsidR="00CF3D8D" w:rsidRPr="00CF3D8D" w:rsidRDefault="00026AB4" w:rsidP="00CF3D8D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CF3D8D">
        <w:rPr>
          <w:rFonts w:eastAsia="宋体"/>
          <w:color w:val="000000"/>
          <w:sz w:val="21"/>
          <w:lang w:eastAsia="zh-CN"/>
        </w:rPr>
        <w:t>A.</w:t>
      </w:r>
      <w:r w:rsidRPr="00CF3D8D">
        <w:rPr>
          <w:rFonts w:eastAsia="宋体" w:hint="eastAsia"/>
          <w:color w:val="000000"/>
          <w:sz w:val="21"/>
          <w:lang w:eastAsia="zh-CN"/>
        </w:rPr>
        <w:t>机体血浆渗透压降低，排出相应量的水后恢复到注射前水平</w:t>
      </w:r>
    </w:p>
    <w:p w14:paraId="2EFBD104" w14:textId="77777777" w:rsidR="00CF3D8D" w:rsidRPr="00CF3D8D" w:rsidRDefault="00026AB4" w:rsidP="00CF3D8D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CF3D8D">
        <w:rPr>
          <w:rFonts w:eastAsia="宋体"/>
          <w:color w:val="000000"/>
          <w:sz w:val="21"/>
          <w:lang w:eastAsia="zh-CN"/>
        </w:rPr>
        <w:t>B.</w:t>
      </w:r>
      <w:r w:rsidRPr="00CF3D8D">
        <w:rPr>
          <w:rFonts w:eastAsia="宋体" w:hint="eastAsia"/>
          <w:color w:val="000000"/>
          <w:sz w:val="21"/>
          <w:lang w:eastAsia="zh-CN"/>
        </w:rPr>
        <w:t>机体血浆量增加，排出相应量的水后渗透压恢复到注射前水平</w:t>
      </w:r>
    </w:p>
    <w:p w14:paraId="0D8E555B" w14:textId="77777777" w:rsidR="00CF3D8D" w:rsidRPr="00CF3D8D" w:rsidRDefault="00026AB4" w:rsidP="00CF3D8D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CF3D8D">
        <w:rPr>
          <w:rFonts w:eastAsia="宋体"/>
          <w:color w:val="000000"/>
          <w:sz w:val="21"/>
          <w:lang w:eastAsia="zh-CN"/>
        </w:rPr>
        <w:t>C.</w:t>
      </w:r>
      <w:r w:rsidRPr="00CF3D8D">
        <w:rPr>
          <w:rFonts w:eastAsia="宋体" w:hint="eastAsia"/>
          <w:color w:val="000000"/>
          <w:sz w:val="21"/>
          <w:lang w:eastAsia="zh-CN"/>
        </w:rPr>
        <w:t>机体血浆量增加，排出相应量的</w:t>
      </w:r>
      <w:r w:rsidRPr="00CF3D8D">
        <w:rPr>
          <w:rFonts w:eastAsia="宋体"/>
          <w:color w:val="000000"/>
          <w:sz w:val="21"/>
          <w:lang w:eastAsia="zh-CN"/>
        </w:rPr>
        <w:t>NaCl</w:t>
      </w:r>
      <w:r w:rsidRPr="00CF3D8D">
        <w:rPr>
          <w:rFonts w:eastAsia="宋体" w:hint="eastAsia"/>
          <w:color w:val="000000"/>
          <w:sz w:val="21"/>
          <w:lang w:eastAsia="zh-CN"/>
        </w:rPr>
        <w:t>和水后恢复到注射前水平</w:t>
      </w:r>
    </w:p>
    <w:p w14:paraId="286D41CD" w14:textId="77777777" w:rsidR="00A77B3E" w:rsidRPr="00CF3D8D" w:rsidRDefault="00026AB4" w:rsidP="00CF3D8D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CF3D8D">
        <w:rPr>
          <w:rFonts w:eastAsia="宋体"/>
          <w:color w:val="000000"/>
          <w:sz w:val="21"/>
          <w:lang w:eastAsia="zh-CN"/>
        </w:rPr>
        <w:t>D.</w:t>
      </w:r>
      <w:r w:rsidRPr="00CF3D8D">
        <w:rPr>
          <w:rFonts w:eastAsia="宋体" w:hint="eastAsia"/>
          <w:color w:val="000000"/>
          <w:sz w:val="21"/>
          <w:lang w:eastAsia="zh-CN"/>
        </w:rPr>
        <w:t>机体血浆渗透压上升，排出相应量的</w:t>
      </w:r>
      <w:r w:rsidRPr="00CF3D8D">
        <w:rPr>
          <w:rFonts w:eastAsia="宋体"/>
          <w:color w:val="000000"/>
          <w:sz w:val="21"/>
          <w:lang w:eastAsia="zh-CN"/>
        </w:rPr>
        <w:t>NaCl</w:t>
      </w:r>
      <w:r w:rsidRPr="00CF3D8D">
        <w:rPr>
          <w:rFonts w:eastAsia="宋体" w:hint="eastAsia"/>
          <w:color w:val="000000"/>
          <w:sz w:val="21"/>
          <w:lang w:eastAsia="zh-CN"/>
        </w:rPr>
        <w:t>后恢复到注射前水平</w:t>
      </w:r>
    </w:p>
    <w:p w14:paraId="028222BA" w14:textId="77777777" w:rsidR="00E919EF" w:rsidRDefault="00026AB4" w:rsidP="00E919EF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E919EF">
        <w:rPr>
          <w:rFonts w:eastAsia="宋体"/>
          <w:color w:val="000000"/>
          <w:sz w:val="21"/>
          <w:szCs w:val="21"/>
          <w:lang w:eastAsia="zh-CN"/>
        </w:rPr>
        <w:t>2.</w:t>
      </w:r>
      <w:r w:rsidRPr="00E919EF">
        <w:rPr>
          <w:rFonts w:eastAsia="宋体"/>
          <w:color w:val="000000"/>
          <w:sz w:val="21"/>
          <w:szCs w:val="21"/>
          <w:lang w:eastAsia="zh-CN"/>
        </w:rPr>
        <w:t>关于在正常情况下组织液生</w:t>
      </w:r>
      <w:r w:rsidRPr="00E919EF">
        <w:rPr>
          <w:rFonts w:eastAsia="宋体" w:hint="eastAsia"/>
          <w:color w:val="000000"/>
          <w:sz w:val="21"/>
          <w:szCs w:val="21"/>
          <w:lang w:eastAsia="zh-CN"/>
        </w:rPr>
        <w:t>成与回流的叙述，错</w:t>
      </w:r>
      <w:r w:rsidRPr="00E919EF">
        <w:rPr>
          <w:rFonts w:eastAsia="宋体"/>
          <w:color w:val="000000"/>
          <w:sz w:val="21"/>
          <w:szCs w:val="21"/>
          <w:lang w:eastAsia="zh-CN"/>
        </w:rPr>
        <w:t>误的是</w:t>
      </w:r>
      <w:r w:rsidR="00496CB0" w:rsidRPr="00E919EF">
        <w:rPr>
          <w:rFonts w:eastAsia="宋体"/>
          <w:color w:val="000000"/>
          <w:sz w:val="21"/>
          <w:szCs w:val="21"/>
          <w:lang w:eastAsia="zh-CN"/>
        </w:rPr>
        <w:t xml:space="preserve">(   </w:t>
      </w:r>
      <w:r w:rsidRPr="00E919EF">
        <w:rPr>
          <w:rFonts w:eastAsia="宋体"/>
          <w:color w:val="000000"/>
          <w:sz w:val="21"/>
          <w:szCs w:val="21"/>
          <w:lang w:eastAsia="zh-CN"/>
        </w:rPr>
        <w:t>)</w:t>
      </w:r>
    </w:p>
    <w:p w14:paraId="557AF776" w14:textId="77777777" w:rsidR="00E919EF" w:rsidRDefault="00026AB4" w:rsidP="00E919EF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E919EF">
        <w:rPr>
          <w:rFonts w:eastAsia="宋体"/>
          <w:color w:val="000000"/>
          <w:sz w:val="21"/>
          <w:szCs w:val="21"/>
          <w:lang w:eastAsia="zh-CN"/>
        </w:rPr>
        <w:t>A.</w:t>
      </w:r>
      <w:r w:rsidRPr="00E919EF">
        <w:rPr>
          <w:rFonts w:eastAsia="宋体"/>
          <w:color w:val="000000"/>
          <w:sz w:val="21"/>
          <w:szCs w:val="21"/>
          <w:lang w:eastAsia="zh-CN"/>
        </w:rPr>
        <w:t>生成与回流的组织液中氧气的含量相等</w:t>
      </w:r>
    </w:p>
    <w:p w14:paraId="6974450E" w14:textId="77777777" w:rsidR="00E919EF" w:rsidRDefault="00026AB4" w:rsidP="00E919EF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E919EF">
        <w:rPr>
          <w:rFonts w:eastAsia="宋体"/>
          <w:color w:val="000000"/>
          <w:sz w:val="21"/>
          <w:szCs w:val="21"/>
          <w:lang w:eastAsia="zh-CN"/>
        </w:rPr>
        <w:t>B.</w:t>
      </w:r>
      <w:r w:rsidRPr="00E919EF">
        <w:rPr>
          <w:rFonts w:eastAsia="宋体"/>
          <w:color w:val="000000"/>
          <w:sz w:val="21"/>
          <w:szCs w:val="21"/>
          <w:lang w:eastAsia="zh-CN"/>
        </w:rPr>
        <w:t>组织液不断生成与回流</w:t>
      </w:r>
      <w:r>
        <w:rPr>
          <w:rFonts w:eastAsia="宋体" w:hint="eastAsia"/>
          <w:color w:val="000000"/>
          <w:sz w:val="21"/>
          <w:szCs w:val="21"/>
          <w:lang w:eastAsia="zh-CN"/>
        </w:rPr>
        <w:t>，</w:t>
      </w:r>
      <w:r w:rsidRPr="00E919EF">
        <w:rPr>
          <w:rFonts w:eastAsia="宋体"/>
          <w:color w:val="000000"/>
          <w:sz w:val="21"/>
          <w:szCs w:val="21"/>
          <w:lang w:eastAsia="zh-CN"/>
        </w:rPr>
        <w:t>并保持动态平衡</w:t>
      </w:r>
    </w:p>
    <w:p w14:paraId="2C8A1D1A" w14:textId="77777777" w:rsidR="00E919EF" w:rsidRDefault="00026AB4" w:rsidP="00E919EF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E919EF">
        <w:rPr>
          <w:rFonts w:eastAsia="宋体"/>
          <w:color w:val="000000"/>
          <w:sz w:val="21"/>
          <w:szCs w:val="21"/>
          <w:lang w:eastAsia="zh-CN"/>
        </w:rPr>
        <w:t>C.</w:t>
      </w:r>
      <w:r w:rsidRPr="00E919EF">
        <w:rPr>
          <w:rFonts w:eastAsia="宋体"/>
          <w:color w:val="000000"/>
          <w:sz w:val="21"/>
          <w:szCs w:val="21"/>
          <w:lang w:eastAsia="zh-CN"/>
        </w:rPr>
        <w:t>血浆中的有些物质经毛细血管动脉端进入组织液</w:t>
      </w:r>
    </w:p>
    <w:p w14:paraId="498B4151" w14:textId="77777777" w:rsidR="00A77B3E" w:rsidRPr="00E919EF" w:rsidRDefault="00026AB4" w:rsidP="00E919EF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E919EF">
        <w:rPr>
          <w:rFonts w:eastAsia="宋体"/>
          <w:color w:val="000000"/>
          <w:sz w:val="21"/>
          <w:szCs w:val="21"/>
          <w:lang w:eastAsia="zh-CN"/>
        </w:rPr>
        <w:t>D.</w:t>
      </w:r>
      <w:r w:rsidRPr="00E919EF">
        <w:rPr>
          <w:rFonts w:eastAsia="宋体"/>
          <w:color w:val="000000"/>
          <w:sz w:val="21"/>
          <w:szCs w:val="21"/>
          <w:lang w:eastAsia="zh-CN"/>
        </w:rPr>
        <w:t>组织液中的有些物质经毛细血管静脉端进入血液</w:t>
      </w:r>
    </w:p>
    <w:p w14:paraId="7E559637" w14:textId="77777777" w:rsidR="002D0A6A" w:rsidRPr="002D0A6A" w:rsidRDefault="00026AB4" w:rsidP="002D0A6A">
      <w:pPr>
        <w:widowControl w:val="0"/>
        <w:adjustRightInd w:val="0"/>
        <w:snapToGrid w:val="0"/>
        <w:spacing w:line="360" w:lineRule="auto"/>
        <w:textAlignment w:val="center"/>
        <w:rPr>
          <w:rFonts w:eastAsia="宋体"/>
          <w:color w:val="000000"/>
          <w:kern w:val="2"/>
          <w:sz w:val="21"/>
          <w:szCs w:val="21"/>
          <w:lang w:eastAsia="zh-CN"/>
        </w:rPr>
      </w:pP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3.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图甲为某一神经纤维示意图，将一电流表的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a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、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b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两极置于膜外，在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X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处给予适宜刺激，测得电位变化如图乙所示。下列说法正确的是</w:t>
      </w:r>
      <w:r>
        <w:rPr>
          <w:rFonts w:eastAsia="宋体" w:hint="eastAsia"/>
          <w:color w:val="000000"/>
          <w:kern w:val="2"/>
          <w:sz w:val="21"/>
          <w:szCs w:val="21"/>
          <w:lang w:eastAsia="zh-CN"/>
        </w:rPr>
        <w:t>(</w:t>
      </w:r>
      <w:r>
        <w:rPr>
          <w:rFonts w:eastAsia="宋体"/>
          <w:color w:val="000000"/>
          <w:kern w:val="2"/>
          <w:sz w:val="21"/>
          <w:szCs w:val="21"/>
          <w:lang w:eastAsia="zh-CN"/>
        </w:rPr>
        <w:t xml:space="preserve">   )</w:t>
      </w:r>
    </w:p>
    <w:p w14:paraId="3470BB5C" w14:textId="77777777" w:rsidR="002D0A6A" w:rsidRPr="002D0A6A" w:rsidRDefault="00026AB4" w:rsidP="002D0A6A">
      <w:pPr>
        <w:widowControl w:val="0"/>
        <w:adjustRightInd w:val="0"/>
        <w:snapToGrid w:val="0"/>
        <w:spacing w:line="360" w:lineRule="auto"/>
        <w:textAlignment w:val="center"/>
        <w:rPr>
          <w:rFonts w:eastAsia="宋体"/>
          <w:color w:val="000000"/>
          <w:kern w:val="2"/>
          <w:sz w:val="21"/>
          <w:szCs w:val="21"/>
          <w:lang w:eastAsia="zh-CN"/>
        </w:rPr>
      </w:pPr>
      <w:r w:rsidRPr="002D0A6A">
        <w:rPr>
          <w:rFonts w:eastAsia="宋体"/>
          <w:noProof/>
          <w:color w:val="000000"/>
          <w:kern w:val="2"/>
          <w:sz w:val="21"/>
          <w:szCs w:val="21"/>
        </w:rPr>
        <w:drawing>
          <wp:inline distT="0" distB="0" distL="0" distR="0" wp14:anchorId="2F7F5020" wp14:editId="48330EED">
            <wp:extent cx="2135020" cy="1000125"/>
            <wp:effectExtent l="0" t="0" r="0" b="0"/>
            <wp:docPr id="3" name="图片 3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68582" name="图片 40" descr="www.zqy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83" cy="101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08A2B" w14:textId="77777777" w:rsidR="002D0A6A" w:rsidRPr="002D0A6A" w:rsidRDefault="00026AB4" w:rsidP="002D0A6A">
      <w:pPr>
        <w:widowControl w:val="0"/>
        <w:adjustRightInd w:val="0"/>
        <w:snapToGrid w:val="0"/>
        <w:spacing w:line="360" w:lineRule="auto"/>
        <w:textAlignment w:val="center"/>
        <w:rPr>
          <w:rFonts w:eastAsia="宋体"/>
          <w:color w:val="000000"/>
          <w:kern w:val="2"/>
          <w:sz w:val="21"/>
          <w:szCs w:val="21"/>
          <w:lang w:eastAsia="zh-CN"/>
        </w:rPr>
      </w:pP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A.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未受刺激时，电流表测得的为静息电位</w:t>
      </w:r>
    </w:p>
    <w:p w14:paraId="525173FA" w14:textId="77777777" w:rsidR="002D0A6A" w:rsidRPr="002D0A6A" w:rsidRDefault="00026AB4" w:rsidP="002D0A6A">
      <w:pPr>
        <w:widowControl w:val="0"/>
        <w:adjustRightInd w:val="0"/>
        <w:snapToGrid w:val="0"/>
        <w:spacing w:line="360" w:lineRule="auto"/>
        <w:textAlignment w:val="center"/>
        <w:rPr>
          <w:rFonts w:eastAsia="宋体"/>
          <w:color w:val="000000"/>
          <w:kern w:val="2"/>
          <w:sz w:val="21"/>
          <w:szCs w:val="21"/>
          <w:lang w:eastAsia="zh-CN"/>
        </w:rPr>
      </w:pP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B.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兴奋传导过程中，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a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、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b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间膜内电流的方向为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b→a</w:t>
      </w:r>
    </w:p>
    <w:p w14:paraId="19DB2E4A" w14:textId="77777777" w:rsidR="002D0A6A" w:rsidRPr="002D0A6A" w:rsidRDefault="00026AB4" w:rsidP="002D0A6A">
      <w:pPr>
        <w:widowControl w:val="0"/>
        <w:adjustRightInd w:val="0"/>
        <w:snapToGrid w:val="0"/>
        <w:spacing w:line="360" w:lineRule="auto"/>
        <w:textAlignment w:val="center"/>
        <w:rPr>
          <w:rFonts w:eastAsia="宋体"/>
          <w:color w:val="000000"/>
          <w:kern w:val="2"/>
          <w:sz w:val="21"/>
          <w:szCs w:val="21"/>
          <w:lang w:eastAsia="zh-CN"/>
        </w:rPr>
      </w:pP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C.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在图乙中的</w:t>
      </w:r>
      <w:r w:rsidRPr="002D0A6A">
        <w:rPr>
          <w:rFonts w:eastAsia="宋体"/>
          <w:i/>
          <w:color w:val="000000"/>
          <w:kern w:val="2"/>
          <w:sz w:val="21"/>
          <w:szCs w:val="21"/>
          <w:lang w:eastAsia="zh-CN"/>
        </w:rPr>
        <w:t>t</w:t>
      </w:r>
      <w:r w:rsidRPr="002D0A6A">
        <w:rPr>
          <w:rFonts w:eastAsia="宋体"/>
          <w:color w:val="000000"/>
          <w:kern w:val="2"/>
          <w:sz w:val="21"/>
          <w:szCs w:val="21"/>
          <w:vertAlign w:val="subscript"/>
          <w:lang w:eastAsia="zh-CN"/>
        </w:rPr>
        <w:t>3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时刻，兴奋传导至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b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电极处</w:t>
      </w:r>
    </w:p>
    <w:p w14:paraId="088B9903" w14:textId="77777777" w:rsidR="00A77B3E" w:rsidRPr="002D0A6A" w:rsidRDefault="00026AB4" w:rsidP="002D0A6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D.</w:t>
      </w:r>
      <w:r w:rsidRPr="002D0A6A">
        <w:rPr>
          <w:rFonts w:eastAsia="宋体"/>
          <w:i/>
          <w:color w:val="000000"/>
          <w:kern w:val="2"/>
          <w:sz w:val="21"/>
          <w:szCs w:val="21"/>
          <w:lang w:eastAsia="zh-CN"/>
        </w:rPr>
        <w:t>t</w:t>
      </w:r>
      <w:r w:rsidRPr="002D0A6A">
        <w:rPr>
          <w:rFonts w:eastAsia="宋体"/>
          <w:color w:val="000000"/>
          <w:kern w:val="2"/>
          <w:sz w:val="21"/>
          <w:szCs w:val="21"/>
          <w:vertAlign w:val="subscript"/>
          <w:lang w:eastAsia="zh-CN"/>
        </w:rPr>
        <w:t>1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~</w:t>
      </w:r>
      <w:r w:rsidRPr="002D0A6A">
        <w:rPr>
          <w:rFonts w:eastAsia="宋体"/>
          <w:i/>
          <w:color w:val="000000"/>
          <w:kern w:val="2"/>
          <w:sz w:val="21"/>
          <w:szCs w:val="21"/>
          <w:lang w:eastAsia="zh-CN"/>
        </w:rPr>
        <w:t>t</w:t>
      </w:r>
      <w:r w:rsidRPr="002D0A6A">
        <w:rPr>
          <w:rFonts w:eastAsia="宋体"/>
          <w:color w:val="000000"/>
          <w:kern w:val="2"/>
          <w:sz w:val="21"/>
          <w:szCs w:val="21"/>
          <w:vertAlign w:val="subscript"/>
          <w:lang w:eastAsia="zh-CN"/>
        </w:rPr>
        <w:t>2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，</w:t>
      </w:r>
      <w:r w:rsidRPr="002D0A6A">
        <w:rPr>
          <w:rFonts w:eastAsia="宋体"/>
          <w:i/>
          <w:color w:val="000000"/>
          <w:kern w:val="2"/>
          <w:sz w:val="21"/>
          <w:szCs w:val="21"/>
          <w:lang w:eastAsia="zh-CN"/>
        </w:rPr>
        <w:t>t</w:t>
      </w:r>
      <w:r w:rsidRPr="002D0A6A">
        <w:rPr>
          <w:rFonts w:eastAsia="宋体"/>
          <w:color w:val="000000"/>
          <w:kern w:val="2"/>
          <w:sz w:val="21"/>
          <w:szCs w:val="21"/>
          <w:vertAlign w:val="subscript"/>
          <w:lang w:eastAsia="zh-CN"/>
        </w:rPr>
        <w:t>3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~</w:t>
      </w:r>
      <w:r w:rsidRPr="002D0A6A">
        <w:rPr>
          <w:rFonts w:eastAsia="宋体"/>
          <w:i/>
          <w:color w:val="000000"/>
          <w:kern w:val="2"/>
          <w:sz w:val="21"/>
          <w:szCs w:val="21"/>
          <w:lang w:eastAsia="zh-CN"/>
        </w:rPr>
        <w:t>t</w:t>
      </w:r>
      <w:r w:rsidRPr="002D0A6A">
        <w:rPr>
          <w:rFonts w:eastAsia="宋体"/>
          <w:color w:val="000000"/>
          <w:kern w:val="2"/>
          <w:sz w:val="21"/>
          <w:szCs w:val="21"/>
          <w:vertAlign w:val="subscript"/>
          <w:lang w:eastAsia="zh-CN"/>
        </w:rPr>
        <w:t>4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电位的变化分别是由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Na</w:t>
      </w:r>
      <w:r w:rsidRPr="002D0A6A">
        <w:rPr>
          <w:rFonts w:eastAsia="宋体"/>
          <w:color w:val="000000"/>
          <w:kern w:val="2"/>
          <w:sz w:val="21"/>
          <w:szCs w:val="21"/>
          <w:vertAlign w:val="superscript"/>
          <w:lang w:eastAsia="zh-CN"/>
        </w:rPr>
        <w:t>＋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内流和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K</w:t>
      </w:r>
      <w:r w:rsidRPr="002D0A6A">
        <w:rPr>
          <w:rFonts w:eastAsia="宋体"/>
          <w:color w:val="000000"/>
          <w:kern w:val="2"/>
          <w:sz w:val="21"/>
          <w:szCs w:val="21"/>
          <w:vertAlign w:val="superscript"/>
          <w:lang w:eastAsia="zh-CN"/>
        </w:rPr>
        <w:t>＋</w:t>
      </w:r>
      <w:r w:rsidRPr="002D0A6A">
        <w:rPr>
          <w:rFonts w:eastAsia="宋体"/>
          <w:color w:val="000000"/>
          <w:kern w:val="2"/>
          <w:sz w:val="21"/>
          <w:szCs w:val="21"/>
          <w:lang w:eastAsia="zh-CN"/>
        </w:rPr>
        <w:t>外流造成的</w:t>
      </w:r>
    </w:p>
    <w:p w14:paraId="6E79D08B" w14:textId="2DDEADA4" w:rsidR="00794CA4" w:rsidRDefault="00026AB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4.</w:t>
      </w:r>
      <w:r>
        <w:rPr>
          <w:rFonts w:ascii="宋体" w:eastAsia="宋体" w:hAnsi="宋体" w:cs="宋体"/>
          <w:sz w:val="21"/>
          <w:szCs w:val="21"/>
          <w:lang w:eastAsia="zh-CN"/>
        </w:rPr>
        <w:t>如图表示三个神经元及其联系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其中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</w:rPr>
        <w:pict w14:anchorId="06EED4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ww.xiangpi.com" style="width:36pt;height:11.25pt">
            <v:imagedata r:id="rId5" o:title=""/>
          </v:shape>
        </w:pic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表示从树突到细胞体再到轴突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甲、乙为两个电表。下列有关叙述正确的是</w:t>
      </w:r>
      <w:r>
        <w:rPr>
          <w:rFonts w:ascii="宋体" w:eastAsia="宋体" w:hAnsi="宋体" w:cs="宋体"/>
          <w:sz w:val="21"/>
          <w:szCs w:val="21"/>
          <w:lang w:eastAsia="zh-CN"/>
        </w:rPr>
        <w:t>(   )</w:t>
      </w:r>
      <w:r>
        <w:rPr>
          <w:rFonts w:ascii="宋体" w:eastAsia="宋体" w:hAnsi="宋体" w:cs="宋体"/>
          <w:sz w:val="21"/>
          <w:szCs w:val="21"/>
          <w:lang w:eastAsia="zh-CN"/>
        </w:rPr>
        <w:br/>
      </w:r>
      <w:r w:rsidR="00096AD6">
        <w:rPr>
          <w:rFonts w:ascii="宋体" w:eastAsia="宋体" w:hAnsi="宋体" w:cs="宋体"/>
          <w:sz w:val="21"/>
          <w:szCs w:val="21"/>
        </w:rPr>
        <w:pict w14:anchorId="1362EF23">
          <v:shape id="_x0000_i1026" type="#_x0000_t75" alt="www.xiangpi.com" style="width:119.25pt;height:61.15pt">
            <v:imagedata r:id="rId6" o:title=""/>
          </v:shape>
        </w:pict>
      </w:r>
    </w:p>
    <w:p w14:paraId="677A65E3" w14:textId="77777777" w:rsidR="00096AD6" w:rsidRDefault="00026AB4" w:rsidP="00096AD6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z w:val="21"/>
          <w:szCs w:val="21"/>
          <w:lang w:eastAsia="zh-CN"/>
        </w:rPr>
        <w:t>用一定的电流刺激</w:t>
      </w:r>
      <w:r>
        <w:rPr>
          <w:position w:val="-6"/>
        </w:rPr>
        <w:object w:dxaOrig="195" w:dyaOrig="225" w14:anchorId="557CBAD9">
          <v:shape id="_x0000_i1027" type="#_x0000_t75" style="width:9.75pt;height:11.25pt" o:ole="">
            <v:imagedata r:id="rId7" o:title=""/>
          </v:shape>
          <o:OLEObject Type="Embed" ProgID="Equation.DSMT4" ShapeID="_x0000_i1027" DrawAspect="Content" ObjectID="_1696270672" r:id="rId8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甲发生一次偏转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乙发生两次偏转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B.</w:t>
      </w:r>
      <w:r>
        <w:rPr>
          <w:rFonts w:ascii="宋体" w:eastAsia="宋体" w:hAnsi="宋体" w:cs="宋体"/>
          <w:sz w:val="21"/>
          <w:szCs w:val="21"/>
          <w:lang w:eastAsia="zh-CN"/>
        </w:rPr>
        <w:t>图中共有</w:t>
      </w:r>
      <w:r>
        <w:rPr>
          <w:rFonts w:ascii="宋体" w:eastAsia="宋体" w:hAnsi="宋体" w:cs="宋体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z w:val="21"/>
          <w:szCs w:val="21"/>
          <w:lang w:eastAsia="zh-CN"/>
        </w:rPr>
        <w:t>个完整的突触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C.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position w:val="-6"/>
        </w:rPr>
        <w:object w:dxaOrig="195" w:dyaOrig="285" w14:anchorId="2D190C52">
          <v:shape id="_x0000_i1028" type="#_x0000_t75" style="width:9.75pt;height:14.25pt" o:ole="">
            <v:imagedata r:id="rId9" o:title=""/>
          </v:shape>
          <o:OLEObject Type="Embed" ProgID="Equation.DSMT4" ShapeID="_x0000_i1028" DrawAspect="Content" ObjectID="_1696270673" r:id="rId10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点施加一强刺激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则该点的膜电位变为内正外负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并在</w:t>
      </w:r>
      <w:r>
        <w:rPr>
          <w:position w:val="-10"/>
        </w:rPr>
        <w:object w:dxaOrig="240" w:dyaOrig="315" w14:anchorId="34FA7870">
          <v:shape id="_x0000_i1029" type="#_x0000_t75" style="width:12pt;height:15.75pt" o:ole="">
            <v:imagedata r:id="rId11" o:title=""/>
          </v:shape>
          <o:OLEObject Type="Embed" ProgID="Equation.DSMT4" ShapeID="_x0000_i1029" DrawAspect="Content" ObjectID="_1696270674" r:id="rId12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点可测到电位变化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D.</w:t>
      </w:r>
      <w:r w:rsidRPr="00815F7E">
        <w:rPr>
          <w:lang w:eastAsia="zh-CN"/>
        </w:rPr>
        <w:t xml:space="preserve"> </w:t>
      </w:r>
      <w:r>
        <w:rPr>
          <w:position w:val="-6"/>
        </w:rPr>
        <w:object w:dxaOrig="180" w:dyaOrig="225" w14:anchorId="07EB2194">
          <v:shape id="_x0000_i1030" type="#_x0000_t75" style="width:9pt;height:11.25pt" o:ole="">
            <v:imagedata r:id="rId13" o:title=""/>
          </v:shape>
          <o:OLEObject Type="Embed" ProgID="Equation.DSMT4" ShapeID="_x0000_i1030" DrawAspect="Content" ObjectID="_1696270675" r:id="rId14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点施加一强刺激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则</w:t>
      </w:r>
      <w:r>
        <w:rPr>
          <w:position w:val="-6"/>
        </w:rPr>
        <w:object w:dxaOrig="195" w:dyaOrig="225" w14:anchorId="6273E9C7">
          <v:shape id="_x0000_i1031" type="#_x0000_t75" style="width:9.75pt;height:11.25pt" o:ole="">
            <v:imagedata r:id="rId15" o:title=""/>
          </v:shape>
          <o:OLEObject Type="Embed" ProgID="Equation.DSMT4" ShapeID="_x0000_i1031" DrawAspect="Content" ObjectID="_1696270676" r:id="rId16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position w:val="-6"/>
        </w:rPr>
        <w:object w:dxaOrig="195" w:dyaOrig="285" w14:anchorId="13DC6E48">
          <v:shape id="_x0000_i1032" type="#_x0000_t75" style="width:9.75pt;height:14.25pt" o:ole="">
            <v:imagedata r:id="rId17" o:title=""/>
          </v:shape>
          <o:OLEObject Type="Embed" ProgID="Equation.DSMT4" ShapeID="_x0000_i1032" DrawAspect="Content" ObjectID="_1696270677" r:id="rId18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position w:val="-6"/>
        </w:rPr>
        <w:object w:dxaOrig="225" w:dyaOrig="285" w14:anchorId="0A7F84B8">
          <v:shape id="_x0000_i1033" type="#_x0000_t75" style="width:11.25pt;height:14.25pt" o:ole="">
            <v:imagedata r:id="rId19" o:title=""/>
          </v:shape>
          <o:OLEObject Type="Embed" ProgID="Equation.DSMT4" ShapeID="_x0000_i1033" DrawAspect="Content" ObjectID="_1696270678" r:id="rId20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点都不会测到电位变化</w:t>
      </w:r>
    </w:p>
    <w:p w14:paraId="5615B042" w14:textId="135CBAE4" w:rsidR="005B7C9A" w:rsidRPr="00096AD6" w:rsidRDefault="00026AB4" w:rsidP="00096AD6">
      <w:pPr>
        <w:rPr>
          <w:rFonts w:ascii="宋体" w:eastAsia="宋体" w:hAnsi="宋体" w:cs="宋体"/>
          <w:sz w:val="21"/>
          <w:szCs w:val="21"/>
          <w:lang w:eastAsia="zh-CN"/>
        </w:rPr>
      </w:pPr>
      <w:r w:rsidRPr="005B7C9A">
        <w:rPr>
          <w:rFonts w:eastAsia="宋体" w:hint="eastAsia"/>
          <w:color w:val="000000"/>
          <w:sz w:val="21"/>
          <w:lang w:eastAsia="zh-CN"/>
        </w:rPr>
        <w:lastRenderedPageBreak/>
        <w:t>5.</w:t>
      </w:r>
      <w:r w:rsidRPr="005B7C9A">
        <w:rPr>
          <w:rFonts w:eastAsia="宋体" w:hint="eastAsia"/>
          <w:color w:val="000000"/>
          <w:sz w:val="21"/>
          <w:lang w:eastAsia="zh-CN"/>
        </w:rPr>
        <w:t>如图表示在某些</w:t>
      </w:r>
      <w:r>
        <w:rPr>
          <w:rFonts w:eastAsia="宋体" w:hint="eastAsia"/>
          <w:color w:val="000000"/>
          <w:sz w:val="21"/>
          <w:lang w:eastAsia="zh-CN"/>
        </w:rPr>
        <w:t>刺激</w:t>
      </w:r>
      <w:r w:rsidRPr="005B7C9A">
        <w:rPr>
          <w:rFonts w:eastAsia="宋体" w:hint="eastAsia"/>
          <w:color w:val="000000"/>
          <w:sz w:val="21"/>
          <w:lang w:eastAsia="zh-CN"/>
        </w:rPr>
        <w:t>作用下皮质醇分泌的调节过程。据图分析，下列叙述错误的是</w:t>
      </w:r>
      <w:r w:rsidRPr="005B7C9A">
        <w:rPr>
          <w:rFonts w:eastAsia="宋体"/>
          <w:color w:val="000000"/>
          <w:sz w:val="21"/>
          <w:lang w:eastAsia="zh-CN"/>
        </w:rPr>
        <w:t>(   )</w:t>
      </w:r>
      <w:r>
        <w:rPr>
          <w:rFonts w:eastAsia="宋体"/>
          <w:color w:val="000000"/>
          <w:sz w:val="21"/>
          <w:szCs w:val="22"/>
          <w:lang w:eastAsia="zh-CN"/>
        </w:rPr>
        <w:br/>
      </w:r>
      <w:r w:rsidRPr="005B7C9A">
        <w:rPr>
          <w:rFonts w:eastAsia="宋体"/>
          <w:noProof/>
          <w:color w:val="000000"/>
          <w:sz w:val="21"/>
        </w:rPr>
        <w:drawing>
          <wp:inline distT="0" distB="0" distL="0" distR="0" wp14:anchorId="59134209" wp14:editId="274F5ACF">
            <wp:extent cx="1309687" cy="143473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319807" name="图片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54" cy="144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7A5F3" w14:textId="77777777" w:rsidR="005B7C9A" w:rsidRPr="005B7C9A" w:rsidRDefault="00026AB4" w:rsidP="005B7C9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5B7C9A">
        <w:rPr>
          <w:rFonts w:eastAsia="宋体"/>
          <w:color w:val="000000"/>
          <w:sz w:val="21"/>
          <w:lang w:eastAsia="zh-CN"/>
        </w:rPr>
        <w:t>A.</w:t>
      </w:r>
      <w:r w:rsidRPr="005B7C9A">
        <w:rPr>
          <w:rFonts w:eastAsia="宋体" w:hint="eastAsia"/>
          <w:color w:val="000000"/>
          <w:sz w:val="21"/>
          <w:lang w:eastAsia="zh-CN"/>
        </w:rPr>
        <w:t>刺激使下丘脑分泌激素增加的结构基础是反射弧</w:t>
      </w:r>
    </w:p>
    <w:p w14:paraId="3B462A2D" w14:textId="77777777" w:rsidR="005B7C9A" w:rsidRPr="005B7C9A" w:rsidRDefault="00026AB4" w:rsidP="005B7C9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5B7C9A">
        <w:rPr>
          <w:rFonts w:eastAsia="宋体"/>
          <w:color w:val="000000"/>
          <w:sz w:val="21"/>
          <w:lang w:eastAsia="zh-CN"/>
        </w:rPr>
        <w:t>B.</w:t>
      </w:r>
      <w:r w:rsidRPr="005B7C9A">
        <w:rPr>
          <w:rFonts w:eastAsia="宋体" w:hint="eastAsia"/>
          <w:color w:val="000000"/>
          <w:sz w:val="21"/>
          <w:lang w:eastAsia="zh-CN"/>
        </w:rPr>
        <w:t>图中</w:t>
      </w:r>
      <w:r w:rsidRPr="005B7C9A">
        <w:rPr>
          <w:rFonts w:eastAsia="宋体"/>
          <w:color w:val="000000"/>
          <w:sz w:val="21"/>
          <w:lang w:eastAsia="zh-CN"/>
        </w:rPr>
        <w:t>M</w:t>
      </w:r>
      <w:r w:rsidRPr="005B7C9A">
        <w:rPr>
          <w:rFonts w:eastAsia="宋体" w:hint="eastAsia"/>
          <w:color w:val="000000"/>
          <w:sz w:val="21"/>
          <w:lang w:eastAsia="zh-CN"/>
        </w:rPr>
        <w:t>促进皮质醇分泌的过程属于神经—体液调节</w:t>
      </w:r>
    </w:p>
    <w:p w14:paraId="0DCCE475" w14:textId="77777777" w:rsidR="005B7C9A" w:rsidRPr="005B7C9A" w:rsidRDefault="00026AB4" w:rsidP="005B7C9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5B7C9A">
        <w:rPr>
          <w:rFonts w:eastAsia="宋体"/>
          <w:color w:val="000000"/>
          <w:sz w:val="21"/>
          <w:lang w:eastAsia="zh-CN"/>
        </w:rPr>
        <w:t>C.</w:t>
      </w:r>
      <w:r w:rsidRPr="005B7C9A">
        <w:rPr>
          <w:rFonts w:eastAsia="宋体" w:hint="eastAsia"/>
          <w:color w:val="000000"/>
          <w:sz w:val="21"/>
          <w:lang w:eastAsia="zh-CN"/>
        </w:rPr>
        <w:t>皮质醇作用的靶细胞还包括下丘脑细胞和垂体细胞</w:t>
      </w:r>
    </w:p>
    <w:p w14:paraId="08650365" w14:textId="77777777" w:rsidR="007535E6" w:rsidRPr="005B7C9A" w:rsidRDefault="00026AB4" w:rsidP="005B7C9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5B7C9A">
        <w:rPr>
          <w:rFonts w:eastAsia="宋体"/>
          <w:color w:val="000000"/>
          <w:sz w:val="21"/>
          <w:lang w:eastAsia="zh-CN"/>
        </w:rPr>
        <w:t>D.</w:t>
      </w:r>
      <w:r w:rsidRPr="005B7C9A">
        <w:rPr>
          <w:rFonts w:eastAsia="宋体" w:hint="eastAsia"/>
          <w:color w:val="000000"/>
          <w:sz w:val="21"/>
          <w:lang w:eastAsia="zh-CN"/>
        </w:rPr>
        <w:t>整个过程中动物体内皮质醇含量先升高后逐渐恢复</w:t>
      </w:r>
    </w:p>
    <w:p w14:paraId="263FF796" w14:textId="77777777" w:rsidR="00220AA5" w:rsidRPr="00C41238" w:rsidRDefault="00026AB4" w:rsidP="00C41238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41238">
        <w:rPr>
          <w:rFonts w:eastAsia="宋体"/>
          <w:color w:val="000000"/>
          <w:sz w:val="21"/>
          <w:szCs w:val="21"/>
          <w:lang w:eastAsia="zh-CN"/>
        </w:rPr>
        <w:t>6.</w:t>
      </w:r>
      <w:r w:rsidRPr="00C41238">
        <w:rPr>
          <w:rFonts w:eastAsia="宋体"/>
          <w:color w:val="000000"/>
          <w:sz w:val="21"/>
          <w:szCs w:val="21"/>
          <w:lang w:eastAsia="zh-CN"/>
        </w:rPr>
        <w:t>下列关于人体体温调节过程的叙述</w:t>
      </w:r>
      <w:r w:rsidR="00C41238" w:rsidRPr="00C41238">
        <w:rPr>
          <w:rFonts w:eastAsia="宋体"/>
          <w:color w:val="000000"/>
          <w:sz w:val="21"/>
          <w:szCs w:val="21"/>
          <w:lang w:eastAsia="zh-CN"/>
        </w:rPr>
        <w:t>，</w:t>
      </w:r>
      <w:r w:rsidRPr="00C41238">
        <w:rPr>
          <w:rFonts w:eastAsia="宋体"/>
          <w:color w:val="000000"/>
          <w:sz w:val="21"/>
          <w:szCs w:val="21"/>
          <w:lang w:eastAsia="zh-CN"/>
        </w:rPr>
        <w:t>正确的是</w:t>
      </w:r>
      <w:r w:rsidRPr="00C41238">
        <w:rPr>
          <w:rFonts w:eastAsia="宋体"/>
          <w:color w:val="000000"/>
          <w:sz w:val="21"/>
          <w:szCs w:val="21"/>
          <w:lang w:eastAsia="zh-CN"/>
        </w:rPr>
        <w:t>(</w:t>
      </w:r>
      <w:r w:rsidR="00C41238" w:rsidRPr="00C41238">
        <w:rPr>
          <w:rFonts w:eastAsia="宋体"/>
          <w:color w:val="000000"/>
          <w:sz w:val="21"/>
          <w:szCs w:val="21"/>
          <w:lang w:eastAsia="zh-CN"/>
        </w:rPr>
        <w:t xml:space="preserve">   </w:t>
      </w:r>
      <w:r w:rsidRPr="00C41238">
        <w:rPr>
          <w:rFonts w:eastAsia="宋体"/>
          <w:color w:val="000000"/>
          <w:sz w:val="21"/>
          <w:szCs w:val="21"/>
          <w:lang w:eastAsia="zh-CN"/>
        </w:rPr>
        <w:t>)</w:t>
      </w:r>
    </w:p>
    <w:p w14:paraId="7F09EA50" w14:textId="77777777" w:rsidR="00A77B3E" w:rsidRPr="00C41238" w:rsidRDefault="00026AB4" w:rsidP="00C41238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41238">
        <w:rPr>
          <w:rFonts w:eastAsia="宋体"/>
          <w:color w:val="000000"/>
          <w:sz w:val="21"/>
          <w:szCs w:val="21"/>
          <w:lang w:eastAsia="zh-CN"/>
        </w:rPr>
        <w:t>A.</w:t>
      </w:r>
      <w:r w:rsidRPr="00C41238">
        <w:rPr>
          <w:rFonts w:eastAsia="宋体"/>
          <w:color w:val="000000"/>
          <w:sz w:val="21"/>
          <w:szCs w:val="21"/>
          <w:lang w:eastAsia="zh-CN"/>
        </w:rPr>
        <w:t>炎热环境中</w:t>
      </w:r>
      <w:r w:rsidR="00C41238" w:rsidRPr="00C41238">
        <w:rPr>
          <w:rFonts w:eastAsia="宋体"/>
          <w:color w:val="000000"/>
          <w:sz w:val="21"/>
          <w:szCs w:val="21"/>
          <w:lang w:eastAsia="zh-CN"/>
        </w:rPr>
        <w:t>，</w:t>
      </w:r>
      <w:r w:rsidRPr="00C41238">
        <w:rPr>
          <w:rFonts w:eastAsia="宋体"/>
          <w:color w:val="000000"/>
          <w:sz w:val="21"/>
          <w:szCs w:val="21"/>
          <w:lang w:eastAsia="zh-CN"/>
        </w:rPr>
        <w:t>毛细血管收缩</w:t>
      </w:r>
      <w:r w:rsidR="00C41238" w:rsidRPr="00C41238">
        <w:rPr>
          <w:rFonts w:eastAsia="宋体"/>
          <w:color w:val="000000"/>
          <w:sz w:val="21"/>
          <w:szCs w:val="21"/>
          <w:lang w:eastAsia="zh-CN"/>
        </w:rPr>
        <w:t>，</w:t>
      </w:r>
      <w:r w:rsidRPr="00C41238">
        <w:rPr>
          <w:rFonts w:eastAsia="宋体"/>
          <w:color w:val="000000"/>
          <w:sz w:val="21"/>
          <w:szCs w:val="21"/>
          <w:lang w:eastAsia="zh-CN"/>
        </w:rPr>
        <w:t>汗液分泌增多</w:t>
      </w:r>
      <w:r w:rsidRPr="00C41238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C41238">
        <w:rPr>
          <w:rFonts w:eastAsia="宋体"/>
          <w:color w:val="000000"/>
          <w:sz w:val="21"/>
          <w:szCs w:val="21"/>
          <w:lang w:eastAsia="zh-CN"/>
        </w:rPr>
        <w:t>炎热环境中</w:t>
      </w:r>
      <w:r w:rsidR="00C41238" w:rsidRPr="00C41238">
        <w:rPr>
          <w:rFonts w:eastAsia="宋体"/>
          <w:color w:val="000000"/>
          <w:sz w:val="21"/>
          <w:szCs w:val="21"/>
          <w:lang w:eastAsia="zh-CN"/>
        </w:rPr>
        <w:t>，</w:t>
      </w:r>
      <w:r w:rsidRPr="00C41238">
        <w:rPr>
          <w:rFonts w:eastAsia="宋体"/>
          <w:color w:val="000000"/>
          <w:sz w:val="21"/>
          <w:szCs w:val="21"/>
          <w:lang w:eastAsia="zh-CN"/>
        </w:rPr>
        <w:t>中暑是神经调节紊乱导致的</w:t>
      </w:r>
      <w:r w:rsidR="00C41238" w:rsidRPr="00C41238">
        <w:rPr>
          <w:rFonts w:eastAsia="宋体"/>
          <w:color w:val="000000"/>
          <w:sz w:val="21"/>
          <w:szCs w:val="21"/>
          <w:lang w:eastAsia="zh-CN"/>
        </w:rPr>
        <w:t>，</w:t>
      </w:r>
      <w:r w:rsidRPr="00C41238">
        <w:rPr>
          <w:rFonts w:eastAsia="宋体"/>
          <w:color w:val="000000"/>
          <w:sz w:val="21"/>
          <w:szCs w:val="21"/>
          <w:lang w:eastAsia="zh-CN"/>
        </w:rPr>
        <w:t>与体液调节无关</w:t>
      </w:r>
      <w:r w:rsidRPr="00C41238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C41238">
        <w:rPr>
          <w:rFonts w:eastAsia="宋体"/>
          <w:color w:val="000000"/>
          <w:sz w:val="21"/>
          <w:szCs w:val="21"/>
          <w:lang w:eastAsia="zh-CN"/>
        </w:rPr>
        <w:t>寒冷环境中</w:t>
      </w:r>
      <w:r w:rsidR="00C41238" w:rsidRPr="00C41238">
        <w:rPr>
          <w:rFonts w:eastAsia="宋体"/>
          <w:color w:val="000000"/>
          <w:sz w:val="21"/>
          <w:szCs w:val="21"/>
          <w:lang w:eastAsia="zh-CN"/>
        </w:rPr>
        <w:t>，</w:t>
      </w:r>
      <w:r w:rsidRPr="00C41238">
        <w:rPr>
          <w:rFonts w:eastAsia="宋体"/>
          <w:color w:val="000000"/>
          <w:sz w:val="21"/>
          <w:szCs w:val="21"/>
          <w:lang w:eastAsia="zh-CN"/>
        </w:rPr>
        <w:t>位于大脑皮层的体温调节中枢兴奋</w:t>
      </w:r>
      <w:r w:rsidR="00C41238" w:rsidRPr="00C41238">
        <w:rPr>
          <w:rFonts w:eastAsia="宋体"/>
          <w:color w:val="000000"/>
          <w:sz w:val="21"/>
          <w:szCs w:val="21"/>
          <w:lang w:eastAsia="zh-CN"/>
        </w:rPr>
        <w:t>，</w:t>
      </w:r>
      <w:r w:rsidRPr="00C41238">
        <w:rPr>
          <w:rFonts w:eastAsia="宋体"/>
          <w:color w:val="000000"/>
          <w:sz w:val="21"/>
          <w:szCs w:val="21"/>
          <w:lang w:eastAsia="zh-CN"/>
        </w:rPr>
        <w:t>促进机体产热</w:t>
      </w:r>
      <w:r w:rsidRPr="00C41238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C41238">
        <w:rPr>
          <w:rFonts w:eastAsia="宋体"/>
          <w:color w:val="000000"/>
          <w:sz w:val="21"/>
          <w:szCs w:val="21"/>
          <w:lang w:eastAsia="zh-CN"/>
        </w:rPr>
        <w:t>寒冷环境中</w:t>
      </w:r>
      <w:r w:rsidR="00C41238" w:rsidRPr="00C41238">
        <w:rPr>
          <w:rFonts w:eastAsia="宋体"/>
          <w:color w:val="000000"/>
          <w:sz w:val="21"/>
          <w:szCs w:val="21"/>
          <w:lang w:eastAsia="zh-CN"/>
        </w:rPr>
        <w:t>，</w:t>
      </w:r>
      <w:r w:rsidRPr="00C41238">
        <w:rPr>
          <w:rFonts w:eastAsia="宋体"/>
          <w:color w:val="000000"/>
          <w:sz w:val="21"/>
          <w:szCs w:val="21"/>
          <w:lang w:eastAsia="zh-CN"/>
        </w:rPr>
        <w:t>骨骼肌和肝脏产热增多</w:t>
      </w:r>
      <w:r w:rsidR="00C41238" w:rsidRPr="00C41238">
        <w:rPr>
          <w:rFonts w:eastAsia="宋体"/>
          <w:color w:val="000000"/>
          <w:sz w:val="21"/>
          <w:szCs w:val="21"/>
          <w:lang w:eastAsia="zh-CN"/>
        </w:rPr>
        <w:t>，</w:t>
      </w:r>
      <w:r w:rsidRPr="00C41238">
        <w:rPr>
          <w:rFonts w:eastAsia="宋体"/>
          <w:color w:val="000000"/>
          <w:sz w:val="21"/>
          <w:szCs w:val="21"/>
          <w:lang w:eastAsia="zh-CN"/>
        </w:rPr>
        <w:t>这一过程受神经</w:t>
      </w:r>
      <w:r w:rsidRPr="00C41238">
        <w:rPr>
          <w:rFonts w:eastAsia="宋体"/>
          <w:color w:val="000000"/>
          <w:sz w:val="21"/>
          <w:szCs w:val="21"/>
          <w:lang w:eastAsia="zh-CN"/>
        </w:rPr>
        <w:t>—</w:t>
      </w:r>
      <w:r w:rsidRPr="00C41238">
        <w:rPr>
          <w:rFonts w:eastAsia="宋体"/>
          <w:color w:val="000000"/>
          <w:sz w:val="21"/>
          <w:szCs w:val="21"/>
          <w:lang w:eastAsia="zh-CN"/>
        </w:rPr>
        <w:t>体液调节</w:t>
      </w:r>
    </w:p>
    <w:p w14:paraId="3A6F0170" w14:textId="45E47016" w:rsidR="00200370" w:rsidRDefault="00026AB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7.</w:t>
      </w:r>
      <w:r>
        <w:rPr>
          <w:rFonts w:ascii="宋体" w:eastAsia="宋体" w:hAnsi="宋体" w:cs="宋体"/>
          <w:sz w:val="21"/>
          <w:szCs w:val="21"/>
          <w:lang w:eastAsia="zh-CN"/>
        </w:rPr>
        <w:t>如图是血糖调节图解式模型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下列叙述正确的是</w:t>
      </w:r>
      <w:r>
        <w:rPr>
          <w:rFonts w:ascii="宋体" w:eastAsia="宋体" w:hAnsi="宋体" w:cs="宋体"/>
          <w:sz w:val="21"/>
          <w:szCs w:val="21"/>
          <w:lang w:eastAsia="zh-CN"/>
        </w:rPr>
        <w:t>(   )</w:t>
      </w:r>
      <w:r>
        <w:rPr>
          <w:rFonts w:ascii="宋体" w:eastAsia="宋体" w:hAnsi="宋体" w:cs="宋体"/>
          <w:sz w:val="21"/>
          <w:szCs w:val="21"/>
          <w:lang w:eastAsia="zh-CN"/>
        </w:rPr>
        <w:br/>
      </w:r>
      <w:r w:rsidR="00096AD6">
        <w:rPr>
          <w:rFonts w:ascii="宋体" w:eastAsia="宋体" w:hAnsi="宋体" w:cs="宋体"/>
          <w:sz w:val="21"/>
          <w:szCs w:val="21"/>
        </w:rPr>
        <w:pict w14:anchorId="737E7BFE">
          <v:shape id="_x0000_i1034" type="#_x0000_t75" alt="www.xiangpi.com" style="width:202.15pt;height:72.75pt">
            <v:imagedata r:id="rId22" o:title=""/>
          </v:shape>
        </w:pict>
      </w:r>
    </w:p>
    <w:p w14:paraId="4F9701A0" w14:textId="77777777" w:rsidR="00200370" w:rsidRDefault="00026AB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z w:val="21"/>
          <w:szCs w:val="21"/>
          <w:lang w:eastAsia="zh-CN"/>
        </w:rPr>
        <w:t>曲线</w:t>
      </w:r>
      <w:r>
        <w:rPr>
          <w:position w:val="-6"/>
        </w:rPr>
        <w:object w:dxaOrig="315" w:dyaOrig="285" w14:anchorId="5667B416">
          <v:shape id="_x0000_i1035" type="#_x0000_t75" style="width:15.75pt;height:14.25pt" o:ole="">
            <v:imagedata r:id="rId23" o:title=""/>
          </v:shape>
          <o:OLEObject Type="Embed" ProgID="Equation.DSMT4" ShapeID="_x0000_i1035" DrawAspect="Content" ObjectID="_1696270679" r:id="rId24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段与曲线</w:t>
      </w:r>
      <w:r>
        <w:rPr>
          <w:position w:val="-10"/>
        </w:rPr>
        <w:object w:dxaOrig="300" w:dyaOrig="315" w14:anchorId="637490B9">
          <v:shape id="_x0000_i1036" type="#_x0000_t75" style="width:15pt;height:15.75pt" o:ole="">
            <v:imagedata r:id="rId25" o:title=""/>
          </v:shape>
          <o:OLEObject Type="Embed" ProgID="Equation.DSMT4" ShapeID="_x0000_i1036" DrawAspect="Content" ObjectID="_1696270680" r:id="rId26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段血糖浓度上升的原因相同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B.</w:t>
      </w:r>
      <w:r>
        <w:rPr>
          <w:rFonts w:ascii="宋体" w:eastAsia="宋体" w:hAnsi="宋体" w:cs="宋体"/>
          <w:sz w:val="21"/>
          <w:szCs w:val="21"/>
          <w:lang w:eastAsia="zh-CN"/>
        </w:rPr>
        <w:t>曲线</w:t>
      </w:r>
      <w:r>
        <w:rPr>
          <w:position w:val="-6"/>
        </w:rPr>
        <w:object w:dxaOrig="300" w:dyaOrig="285" w14:anchorId="09E0F628">
          <v:shape id="_x0000_i1037" type="#_x0000_t75" style="width:15pt;height:14.25pt" o:ole="">
            <v:imagedata r:id="rId27" o:title=""/>
          </v:shape>
          <o:OLEObject Type="Embed" ProgID="Equation.DSMT4" ShapeID="_x0000_i1037" DrawAspect="Content" ObjectID="_1696270681" r:id="rId28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段与曲线</w:t>
      </w:r>
      <w:r>
        <w:rPr>
          <w:position w:val="-6"/>
        </w:rPr>
        <w:object w:dxaOrig="300" w:dyaOrig="285" w14:anchorId="1650140E">
          <v:shape id="_x0000_i1038" type="#_x0000_t75" style="width:15pt;height:14.25pt" o:ole="">
            <v:imagedata r:id="rId29" o:title=""/>
          </v:shape>
          <o:OLEObject Type="Embed" ProgID="Equation.DSMT4" ShapeID="_x0000_i1038" DrawAspect="Content" ObjectID="_1696270682" r:id="rId30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段血液中胰岛素变化趋势相同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C.</w:t>
      </w:r>
      <w:r w:rsidRPr="00AD0343">
        <w:rPr>
          <w:lang w:eastAsia="zh-CN"/>
        </w:rPr>
        <w:t xml:space="preserve"> </w:t>
      </w:r>
      <w:r>
        <w:rPr>
          <w:position w:val="-10"/>
        </w:rPr>
        <w:object w:dxaOrig="315" w:dyaOrig="315" w14:anchorId="191E276B">
          <v:shape id="_x0000_i1039" type="#_x0000_t75" style="width:15.75pt;height:15.75pt" o:ole="">
            <v:imagedata r:id="rId31" o:title=""/>
          </v:shape>
          <o:OLEObject Type="Embed" ProgID="Equation.DSMT4" ShapeID="_x0000_i1039" DrawAspect="Content" ObjectID="_1696270683" r:id="rId32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段血糖维持相对稳定是神经调节、激素调节共同作用的结果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D.</w:t>
      </w:r>
      <w:r>
        <w:rPr>
          <w:rFonts w:ascii="宋体" w:eastAsia="宋体" w:hAnsi="宋体" w:cs="宋体"/>
          <w:sz w:val="21"/>
          <w:szCs w:val="21"/>
          <w:lang w:eastAsia="zh-CN"/>
        </w:rPr>
        <w:t>当血糖偏低时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胰高血糖素可促进肝糖原和肌糖原</w:t>
      </w:r>
      <w:r>
        <w:rPr>
          <w:rFonts w:ascii="宋体" w:eastAsia="宋体" w:hAnsi="宋体" w:cs="宋体"/>
          <w:sz w:val="21"/>
          <w:szCs w:val="21"/>
          <w:lang w:eastAsia="zh-CN"/>
        </w:rPr>
        <w:t>的水解</w:t>
      </w:r>
    </w:p>
    <w:p w14:paraId="6F262C17" w14:textId="77777777" w:rsidR="00662B64" w:rsidRPr="00DA2473" w:rsidRDefault="00026AB4" w:rsidP="00DA24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A2473">
        <w:rPr>
          <w:rFonts w:eastAsia="宋体"/>
          <w:color w:val="000000"/>
          <w:sz w:val="21"/>
          <w:szCs w:val="21"/>
          <w:lang w:eastAsia="zh-CN"/>
        </w:rPr>
        <w:t>8.</w:t>
      </w:r>
      <w:r w:rsidRPr="00DA2473">
        <w:rPr>
          <w:rFonts w:eastAsia="宋体"/>
          <w:color w:val="000000"/>
          <w:sz w:val="21"/>
          <w:szCs w:val="21"/>
          <w:lang w:eastAsia="zh-CN"/>
        </w:rPr>
        <w:t>激素在人体内起调节作用</w:t>
      </w:r>
      <w:r w:rsidRPr="00DA2473">
        <w:rPr>
          <w:rFonts w:eastAsia="宋体"/>
          <w:color w:val="000000"/>
          <w:sz w:val="21"/>
          <w:szCs w:val="21"/>
          <w:lang w:eastAsia="zh-CN"/>
        </w:rPr>
        <w:t>,</w:t>
      </w:r>
      <w:r w:rsidRPr="00DA2473">
        <w:rPr>
          <w:rFonts w:eastAsia="宋体"/>
          <w:color w:val="000000"/>
          <w:sz w:val="21"/>
          <w:szCs w:val="21"/>
          <w:lang w:eastAsia="zh-CN"/>
        </w:rPr>
        <w:t>下列有关人体内激素的说法中不正确的是</w:t>
      </w:r>
      <w:r w:rsidRPr="00DA2473">
        <w:rPr>
          <w:rFonts w:eastAsia="宋体"/>
          <w:color w:val="000000"/>
          <w:sz w:val="21"/>
          <w:szCs w:val="21"/>
          <w:lang w:eastAsia="zh-CN"/>
        </w:rPr>
        <w:t>(   )</w:t>
      </w:r>
    </w:p>
    <w:p w14:paraId="26766DCF" w14:textId="5F74E4A7" w:rsidR="00662B64" w:rsidRPr="00DA2473" w:rsidRDefault="00026AB4" w:rsidP="00DA24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A2473">
        <w:rPr>
          <w:rFonts w:eastAsia="宋体"/>
          <w:color w:val="000000"/>
          <w:sz w:val="21"/>
          <w:szCs w:val="21"/>
          <w:lang w:eastAsia="zh-CN"/>
        </w:rPr>
        <w:t>A.</w:t>
      </w:r>
      <w:r w:rsidRPr="00DA2473">
        <w:rPr>
          <w:rFonts w:eastAsia="宋体"/>
          <w:color w:val="000000"/>
          <w:sz w:val="21"/>
          <w:szCs w:val="21"/>
          <w:lang w:eastAsia="zh-CN"/>
        </w:rPr>
        <w:t>激素具有微量和高效的特点</w:t>
      </w:r>
      <w:r w:rsidR="00096AD6">
        <w:rPr>
          <w:rFonts w:eastAsia="宋体"/>
          <w:color w:val="000000"/>
          <w:sz w:val="21"/>
          <w:szCs w:val="21"/>
          <w:lang w:eastAsia="zh-CN"/>
        </w:rPr>
        <w:t xml:space="preserve">                        </w:t>
      </w:r>
      <w:r w:rsidRPr="00DA2473">
        <w:rPr>
          <w:rFonts w:eastAsia="宋体"/>
          <w:color w:val="000000"/>
          <w:sz w:val="21"/>
          <w:szCs w:val="21"/>
          <w:lang w:eastAsia="zh-CN"/>
        </w:rPr>
        <w:t>B.</w:t>
      </w:r>
      <w:r w:rsidRPr="00DA2473">
        <w:rPr>
          <w:rFonts w:eastAsia="宋体"/>
          <w:color w:val="000000"/>
          <w:sz w:val="21"/>
          <w:szCs w:val="21"/>
          <w:lang w:eastAsia="zh-CN"/>
        </w:rPr>
        <w:t>激素通过血浆、组织液和淋巴运输</w:t>
      </w:r>
      <w:r w:rsidRPr="00DA2473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DA2473">
        <w:rPr>
          <w:rFonts w:eastAsia="宋体"/>
          <w:color w:val="000000"/>
          <w:sz w:val="21"/>
          <w:szCs w:val="21"/>
          <w:lang w:eastAsia="zh-CN"/>
        </w:rPr>
        <w:t>激素种类多但只能为机体提供少量能量</w:t>
      </w:r>
      <w:r w:rsidR="00096AD6">
        <w:rPr>
          <w:rFonts w:eastAsia="宋体"/>
          <w:color w:val="000000"/>
          <w:sz w:val="21"/>
          <w:szCs w:val="21"/>
          <w:lang w:eastAsia="zh-CN"/>
        </w:rPr>
        <w:t xml:space="preserve">    </w:t>
      </w:r>
      <w:r w:rsidRPr="00DA2473">
        <w:rPr>
          <w:rFonts w:eastAsia="宋体"/>
          <w:color w:val="000000"/>
          <w:sz w:val="21"/>
          <w:szCs w:val="21"/>
          <w:lang w:eastAsia="zh-CN"/>
        </w:rPr>
        <w:t>D.</w:t>
      </w:r>
      <w:r w:rsidRPr="00DA2473">
        <w:rPr>
          <w:rFonts w:eastAsia="宋体"/>
          <w:color w:val="000000"/>
          <w:sz w:val="21"/>
          <w:szCs w:val="21"/>
          <w:lang w:eastAsia="zh-CN"/>
        </w:rPr>
        <w:t>激素作用于靶器官、靶细胞</w:t>
      </w:r>
    </w:p>
    <w:p w14:paraId="285F76FE" w14:textId="77777777" w:rsidR="00E572C4" w:rsidRDefault="00026AB4" w:rsidP="00E572C4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E572C4">
        <w:rPr>
          <w:rFonts w:eastAsia="宋体" w:hint="eastAsia"/>
          <w:color w:val="000000"/>
          <w:sz w:val="21"/>
          <w:szCs w:val="21"/>
          <w:lang w:eastAsia="zh-CN"/>
        </w:rPr>
        <w:t>9.</w:t>
      </w:r>
      <w:r w:rsidRPr="00E572C4">
        <w:rPr>
          <w:rFonts w:eastAsia="宋体" w:hint="eastAsia"/>
          <w:color w:val="000000"/>
          <w:sz w:val="21"/>
          <w:szCs w:val="21"/>
          <w:lang w:eastAsia="zh-CN"/>
        </w:rPr>
        <w:t>“神舟七号”上的三位宇航员在太空时有非常明显的失重感，失重时人体的液体静压丧失。人体的感受器感到体液增加，机体通过体液调节系统减少体液，出现体液转移反射性多尿，导致水盐从尿中排出。下列有关人体内环境和稳态的说法不正确的是</w:t>
      </w:r>
      <w:r>
        <w:rPr>
          <w:rFonts w:eastAsia="宋体" w:hint="eastAsia"/>
          <w:color w:val="000000"/>
          <w:sz w:val="21"/>
          <w:szCs w:val="21"/>
          <w:lang w:eastAsia="zh-CN"/>
        </w:rPr>
        <w:t>(</w:t>
      </w:r>
      <w:r>
        <w:rPr>
          <w:rFonts w:eastAsia="宋体"/>
          <w:color w:val="000000"/>
          <w:sz w:val="21"/>
          <w:szCs w:val="21"/>
          <w:lang w:eastAsia="zh-CN"/>
        </w:rPr>
        <w:t xml:space="preserve">   </w:t>
      </w:r>
      <w:r>
        <w:rPr>
          <w:rFonts w:eastAsia="宋体" w:hint="eastAsia"/>
          <w:color w:val="000000"/>
          <w:sz w:val="21"/>
          <w:szCs w:val="21"/>
          <w:lang w:eastAsia="zh-CN"/>
        </w:rPr>
        <w:t>)</w:t>
      </w:r>
    </w:p>
    <w:p w14:paraId="7164AB1D" w14:textId="77777777" w:rsidR="00E572C4" w:rsidRDefault="00026AB4" w:rsidP="00E572C4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E572C4">
        <w:rPr>
          <w:rFonts w:eastAsia="宋体" w:hint="eastAsia"/>
          <w:color w:val="000000"/>
          <w:sz w:val="21"/>
          <w:szCs w:val="21"/>
          <w:lang w:eastAsia="zh-CN"/>
        </w:rPr>
        <w:t>A.</w:t>
      </w:r>
      <w:r w:rsidRPr="00E572C4">
        <w:rPr>
          <w:rFonts w:eastAsia="宋体" w:hint="eastAsia"/>
          <w:color w:val="000000"/>
          <w:sz w:val="21"/>
          <w:szCs w:val="21"/>
          <w:lang w:eastAsia="zh-CN"/>
        </w:rPr>
        <w:t>水盐从尿中排出使渗透压的稳态遭到破坏，必然会引起代谢紊乱</w:t>
      </w:r>
    </w:p>
    <w:p w14:paraId="3E056442" w14:textId="77777777" w:rsidR="00E572C4" w:rsidRDefault="00026AB4" w:rsidP="00E572C4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E572C4">
        <w:rPr>
          <w:rFonts w:eastAsia="宋体" w:hint="eastAsia"/>
          <w:color w:val="000000"/>
          <w:sz w:val="21"/>
          <w:szCs w:val="21"/>
          <w:lang w:eastAsia="zh-CN"/>
        </w:rPr>
        <w:t>B.</w:t>
      </w:r>
      <w:r w:rsidRPr="00E572C4">
        <w:rPr>
          <w:rFonts w:eastAsia="宋体" w:hint="eastAsia"/>
          <w:color w:val="000000"/>
          <w:sz w:val="21"/>
          <w:szCs w:val="21"/>
          <w:lang w:eastAsia="zh-CN"/>
        </w:rPr>
        <w:t>液体静压丧失，导致腿部体液转移到人的身体上部，出现鸟腿（腿部变细）现象</w:t>
      </w:r>
    </w:p>
    <w:p w14:paraId="6FE40107" w14:textId="77777777" w:rsidR="00E572C4" w:rsidRDefault="00026AB4" w:rsidP="00E572C4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E572C4">
        <w:rPr>
          <w:rFonts w:eastAsia="宋体" w:hint="eastAsia"/>
          <w:color w:val="000000"/>
          <w:sz w:val="21"/>
          <w:szCs w:val="21"/>
          <w:lang w:eastAsia="zh-CN"/>
        </w:rPr>
        <w:t>C</w:t>
      </w:r>
      <w:r>
        <w:rPr>
          <w:rFonts w:eastAsia="宋体"/>
          <w:color w:val="000000"/>
          <w:sz w:val="21"/>
          <w:szCs w:val="21"/>
          <w:lang w:eastAsia="zh-CN"/>
        </w:rPr>
        <w:t>.</w:t>
      </w:r>
      <w:r w:rsidRPr="00E572C4">
        <w:rPr>
          <w:rFonts w:eastAsia="宋体" w:hint="eastAsia"/>
          <w:color w:val="000000"/>
          <w:sz w:val="21"/>
          <w:szCs w:val="21"/>
          <w:lang w:eastAsia="zh-CN"/>
        </w:rPr>
        <w:t>免疫系统识别并清除异物、外来病原微生物也是维持内环境稳态的机制</w:t>
      </w:r>
    </w:p>
    <w:p w14:paraId="19086D92" w14:textId="77777777" w:rsidR="00A77B3E" w:rsidRPr="00E572C4" w:rsidRDefault="00026AB4" w:rsidP="00E572C4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E572C4">
        <w:rPr>
          <w:rFonts w:eastAsia="宋体" w:hint="eastAsia"/>
          <w:color w:val="000000"/>
          <w:sz w:val="21"/>
          <w:szCs w:val="21"/>
          <w:lang w:eastAsia="zh-CN"/>
        </w:rPr>
        <w:t>D.</w:t>
      </w:r>
      <w:r w:rsidRPr="00E572C4">
        <w:rPr>
          <w:rFonts w:eastAsia="宋体" w:hint="eastAsia"/>
          <w:color w:val="000000"/>
          <w:sz w:val="21"/>
          <w:szCs w:val="21"/>
          <w:lang w:eastAsia="zh-CN"/>
        </w:rPr>
        <w:t>内环境稳态是在神经和体液调节的共同作用下维持的，体液调节占主导地位</w:t>
      </w:r>
    </w:p>
    <w:p w14:paraId="73602F9C" w14:textId="77777777" w:rsidR="005E680A" w:rsidRPr="00FB6E5A" w:rsidRDefault="00026AB4" w:rsidP="00FB6E5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FB6E5A">
        <w:rPr>
          <w:rFonts w:eastAsia="宋体"/>
          <w:color w:val="000000"/>
          <w:sz w:val="21"/>
          <w:szCs w:val="21"/>
          <w:lang w:eastAsia="zh-CN"/>
        </w:rPr>
        <w:lastRenderedPageBreak/>
        <w:t>1</w:t>
      </w:r>
      <w:r w:rsidRPr="00FB6E5A">
        <w:rPr>
          <w:rFonts w:eastAsia="宋体"/>
          <w:color w:val="000000"/>
          <w:sz w:val="21"/>
          <w:szCs w:val="21"/>
          <w:lang w:eastAsia="zh-CN"/>
        </w:rPr>
        <w:t>0.</w:t>
      </w:r>
      <w:r w:rsidRPr="00FB6E5A">
        <w:rPr>
          <w:rFonts w:eastAsia="宋体"/>
          <w:color w:val="000000"/>
          <w:sz w:val="21"/>
          <w:szCs w:val="21"/>
          <w:lang w:eastAsia="zh-CN"/>
        </w:rPr>
        <w:t>研究发现两种现象</w:t>
      </w:r>
      <w:r w:rsidRPr="00FB6E5A">
        <w:rPr>
          <w:rFonts w:eastAsia="宋体"/>
          <w:color w:val="000000"/>
          <w:sz w:val="21"/>
          <w:szCs w:val="21"/>
          <w:lang w:eastAsia="zh-CN"/>
        </w:rPr>
        <w:t>:①</w:t>
      </w:r>
      <w:r w:rsidR="00FB6E5A">
        <w:rPr>
          <w:rFonts w:eastAsia="宋体"/>
          <w:color w:val="000000"/>
          <w:sz w:val="21"/>
          <w:szCs w:val="21"/>
          <w:lang w:eastAsia="zh-CN"/>
        </w:rPr>
        <w:t xml:space="preserve"> </w:t>
      </w:r>
      <w:r w:rsidRPr="00FB6E5A">
        <w:rPr>
          <w:rFonts w:eastAsia="宋体"/>
          <w:color w:val="000000"/>
          <w:sz w:val="21"/>
          <w:szCs w:val="21"/>
          <w:lang w:eastAsia="zh-CN"/>
        </w:rPr>
        <w:t>动物体内的</w:t>
      </w:r>
      <w:r w:rsidR="00FB6E5A">
        <w:rPr>
          <w:rFonts w:eastAsia="宋体"/>
          <w:color w:val="000000"/>
          <w:sz w:val="21"/>
          <w:lang w:eastAsia="zh-CN"/>
        </w:rPr>
        <w:t>B</w:t>
      </w:r>
      <w:r w:rsidRPr="00FB6E5A">
        <w:rPr>
          <w:rFonts w:eastAsia="宋体"/>
          <w:color w:val="000000"/>
          <w:sz w:val="21"/>
          <w:szCs w:val="21"/>
          <w:lang w:eastAsia="zh-CN"/>
        </w:rPr>
        <w:t>细胞受到抗原刺激后</w:t>
      </w:r>
      <w:r w:rsidRPr="00FB6E5A">
        <w:rPr>
          <w:rFonts w:eastAsia="宋体"/>
          <w:color w:val="000000"/>
          <w:sz w:val="21"/>
          <w:szCs w:val="21"/>
          <w:lang w:eastAsia="zh-CN"/>
        </w:rPr>
        <w:t>,</w:t>
      </w:r>
      <w:r w:rsidRPr="00FB6E5A">
        <w:rPr>
          <w:rFonts w:eastAsia="宋体"/>
          <w:color w:val="000000"/>
          <w:sz w:val="21"/>
          <w:szCs w:val="21"/>
          <w:lang w:eastAsia="zh-CN"/>
        </w:rPr>
        <w:t>在物质甲的作用下</w:t>
      </w:r>
      <w:r w:rsidRPr="00FB6E5A">
        <w:rPr>
          <w:rFonts w:eastAsia="宋体"/>
          <w:color w:val="000000"/>
          <w:sz w:val="21"/>
          <w:szCs w:val="21"/>
          <w:lang w:eastAsia="zh-CN"/>
        </w:rPr>
        <w:t>,</w:t>
      </w:r>
      <w:r w:rsidRPr="00FB6E5A">
        <w:rPr>
          <w:rFonts w:eastAsia="宋体"/>
          <w:color w:val="000000"/>
          <w:sz w:val="21"/>
          <w:szCs w:val="21"/>
          <w:lang w:eastAsia="zh-CN"/>
        </w:rPr>
        <w:t>可增殖、分化为效应</w:t>
      </w:r>
      <w:r w:rsidR="00FB6E5A">
        <w:rPr>
          <w:rFonts w:eastAsia="宋体"/>
          <w:color w:val="000000"/>
          <w:sz w:val="21"/>
          <w:lang w:eastAsia="zh-CN"/>
        </w:rPr>
        <w:t>B</w:t>
      </w:r>
      <w:r w:rsidRPr="00FB6E5A">
        <w:rPr>
          <w:rFonts w:eastAsia="宋体"/>
          <w:color w:val="000000"/>
          <w:sz w:val="21"/>
          <w:szCs w:val="21"/>
          <w:lang w:eastAsia="zh-CN"/>
        </w:rPr>
        <w:t>细胞</w:t>
      </w:r>
      <w:r w:rsidRPr="00FB6E5A">
        <w:rPr>
          <w:rFonts w:eastAsia="宋体"/>
          <w:color w:val="000000"/>
          <w:sz w:val="21"/>
          <w:szCs w:val="21"/>
          <w:lang w:eastAsia="zh-CN"/>
        </w:rPr>
        <w:t>;②</w:t>
      </w:r>
      <w:r w:rsidR="00FB6E5A">
        <w:rPr>
          <w:rFonts w:eastAsia="宋体"/>
          <w:color w:val="000000"/>
          <w:sz w:val="21"/>
          <w:szCs w:val="21"/>
          <w:lang w:eastAsia="zh-CN"/>
        </w:rPr>
        <w:t xml:space="preserve"> </w:t>
      </w:r>
      <w:r w:rsidRPr="00FB6E5A">
        <w:rPr>
          <w:rFonts w:eastAsia="宋体"/>
          <w:color w:val="000000"/>
          <w:sz w:val="21"/>
          <w:szCs w:val="21"/>
          <w:lang w:eastAsia="zh-CN"/>
        </w:rPr>
        <w:t>给动物注射从某种细菌获得的物质乙后</w:t>
      </w:r>
      <w:r w:rsidRPr="00FB6E5A">
        <w:rPr>
          <w:rFonts w:eastAsia="宋体"/>
          <w:color w:val="000000"/>
          <w:sz w:val="21"/>
          <w:szCs w:val="21"/>
          <w:lang w:eastAsia="zh-CN"/>
        </w:rPr>
        <w:t>.</w:t>
      </w:r>
      <w:r w:rsidRPr="00FB6E5A">
        <w:rPr>
          <w:rFonts w:eastAsia="宋体"/>
          <w:color w:val="000000"/>
          <w:sz w:val="21"/>
          <w:szCs w:val="21"/>
          <w:lang w:eastAsia="zh-CN"/>
        </w:rPr>
        <w:t>此动物对这种细菌具有了免疫能力。则这两种物质中</w:t>
      </w:r>
      <w:r w:rsidRPr="00FB6E5A">
        <w:rPr>
          <w:rFonts w:eastAsia="宋体"/>
          <w:color w:val="000000"/>
          <w:sz w:val="21"/>
          <w:szCs w:val="21"/>
          <w:lang w:eastAsia="zh-CN"/>
        </w:rPr>
        <w:t>(   )</w:t>
      </w:r>
    </w:p>
    <w:p w14:paraId="4C0F6F01" w14:textId="77777777" w:rsidR="00A77B3E" w:rsidRPr="00FB6E5A" w:rsidRDefault="00026AB4" w:rsidP="00FB6E5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FB6E5A">
        <w:rPr>
          <w:rFonts w:eastAsia="宋体"/>
          <w:color w:val="000000"/>
          <w:sz w:val="21"/>
          <w:szCs w:val="21"/>
          <w:lang w:eastAsia="zh-CN"/>
        </w:rPr>
        <w:t>A.</w:t>
      </w:r>
      <w:r w:rsidRPr="00FB6E5A">
        <w:rPr>
          <w:rFonts w:eastAsia="宋体"/>
          <w:color w:val="000000"/>
          <w:sz w:val="21"/>
          <w:szCs w:val="21"/>
          <w:lang w:eastAsia="zh-CN"/>
        </w:rPr>
        <w:t>甲是抗体</w:t>
      </w:r>
      <w:r w:rsidRPr="00FB6E5A">
        <w:rPr>
          <w:rFonts w:eastAsia="宋体"/>
          <w:color w:val="000000"/>
          <w:sz w:val="21"/>
          <w:szCs w:val="21"/>
          <w:lang w:eastAsia="zh-CN"/>
        </w:rPr>
        <w:t>,</w:t>
      </w:r>
      <w:r w:rsidRPr="00FB6E5A">
        <w:rPr>
          <w:rFonts w:eastAsia="宋体"/>
          <w:color w:val="000000"/>
          <w:sz w:val="21"/>
          <w:szCs w:val="21"/>
          <w:lang w:eastAsia="zh-CN"/>
        </w:rPr>
        <w:t>乙是抗原</w:t>
      </w:r>
      <w:r w:rsidR="00FB6E5A">
        <w:rPr>
          <w:rFonts w:eastAsia="宋体"/>
          <w:color w:val="000000"/>
          <w:sz w:val="21"/>
          <w:szCs w:val="21"/>
          <w:lang w:eastAsia="zh-CN"/>
        </w:rPr>
        <w:tab/>
      </w:r>
      <w:r w:rsidR="00FB6E5A">
        <w:rPr>
          <w:rFonts w:eastAsia="宋体"/>
          <w:color w:val="000000"/>
          <w:sz w:val="21"/>
          <w:szCs w:val="21"/>
          <w:lang w:eastAsia="zh-CN"/>
        </w:rPr>
        <w:tab/>
      </w:r>
      <w:r w:rsidRPr="00FB6E5A">
        <w:rPr>
          <w:rFonts w:eastAsia="宋体"/>
          <w:color w:val="000000"/>
          <w:sz w:val="21"/>
          <w:szCs w:val="21"/>
          <w:lang w:eastAsia="zh-CN"/>
        </w:rPr>
        <w:t>B.</w:t>
      </w:r>
      <w:r w:rsidRPr="00FB6E5A">
        <w:rPr>
          <w:rFonts w:eastAsia="宋体"/>
          <w:color w:val="000000"/>
          <w:sz w:val="21"/>
          <w:szCs w:val="21"/>
          <w:lang w:eastAsia="zh-CN"/>
        </w:rPr>
        <w:t>甲是抗体</w:t>
      </w:r>
      <w:r w:rsidRPr="00FB6E5A">
        <w:rPr>
          <w:rFonts w:eastAsia="宋体"/>
          <w:color w:val="000000"/>
          <w:sz w:val="21"/>
          <w:szCs w:val="21"/>
          <w:lang w:eastAsia="zh-CN"/>
        </w:rPr>
        <w:t>,</w:t>
      </w:r>
      <w:r w:rsidRPr="00FB6E5A">
        <w:rPr>
          <w:rFonts w:eastAsia="宋体"/>
          <w:color w:val="000000"/>
          <w:sz w:val="21"/>
          <w:szCs w:val="21"/>
          <w:lang w:eastAsia="zh-CN"/>
        </w:rPr>
        <w:t>乙是淋巴因子</w:t>
      </w:r>
      <w:r w:rsidRPr="00FB6E5A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FB6E5A">
        <w:rPr>
          <w:rFonts w:eastAsia="宋体"/>
          <w:color w:val="000000"/>
          <w:sz w:val="21"/>
          <w:szCs w:val="21"/>
          <w:lang w:eastAsia="zh-CN"/>
        </w:rPr>
        <w:t>甲是淋巴因子</w:t>
      </w:r>
      <w:r w:rsidRPr="00FB6E5A">
        <w:rPr>
          <w:rFonts w:eastAsia="宋体"/>
          <w:color w:val="000000"/>
          <w:sz w:val="21"/>
          <w:szCs w:val="21"/>
          <w:lang w:eastAsia="zh-CN"/>
        </w:rPr>
        <w:t>,</w:t>
      </w:r>
      <w:r w:rsidRPr="00FB6E5A">
        <w:rPr>
          <w:rFonts w:eastAsia="宋体"/>
          <w:color w:val="000000"/>
          <w:sz w:val="21"/>
          <w:szCs w:val="21"/>
          <w:lang w:eastAsia="zh-CN"/>
        </w:rPr>
        <w:t>乙是抗原</w:t>
      </w:r>
      <w:r w:rsidR="00FB6E5A">
        <w:rPr>
          <w:rFonts w:eastAsia="宋体"/>
          <w:color w:val="000000"/>
          <w:sz w:val="21"/>
          <w:szCs w:val="21"/>
          <w:lang w:eastAsia="zh-CN"/>
        </w:rPr>
        <w:tab/>
      </w:r>
      <w:r w:rsidRPr="00FB6E5A">
        <w:rPr>
          <w:rFonts w:eastAsia="宋体"/>
          <w:color w:val="000000"/>
          <w:sz w:val="21"/>
          <w:szCs w:val="21"/>
          <w:lang w:eastAsia="zh-CN"/>
        </w:rPr>
        <w:t>D.</w:t>
      </w:r>
      <w:r w:rsidRPr="00FB6E5A">
        <w:rPr>
          <w:rFonts w:eastAsia="宋体"/>
          <w:color w:val="000000"/>
          <w:sz w:val="21"/>
          <w:szCs w:val="21"/>
          <w:lang w:eastAsia="zh-CN"/>
        </w:rPr>
        <w:t>甲是淋巴因子</w:t>
      </w:r>
      <w:r w:rsidRPr="00FB6E5A">
        <w:rPr>
          <w:rFonts w:eastAsia="宋体"/>
          <w:color w:val="000000"/>
          <w:sz w:val="21"/>
          <w:szCs w:val="21"/>
          <w:lang w:eastAsia="zh-CN"/>
        </w:rPr>
        <w:t>,</w:t>
      </w:r>
      <w:r w:rsidRPr="00FB6E5A">
        <w:rPr>
          <w:rFonts w:eastAsia="宋体"/>
          <w:color w:val="000000"/>
          <w:sz w:val="21"/>
          <w:szCs w:val="21"/>
          <w:lang w:eastAsia="zh-CN"/>
        </w:rPr>
        <w:t>乙是抗体</w:t>
      </w:r>
    </w:p>
    <w:p w14:paraId="0722529B" w14:textId="77777777" w:rsidR="008F4571" w:rsidRPr="004605D4" w:rsidRDefault="00026AB4" w:rsidP="004605D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4605D4">
        <w:rPr>
          <w:rFonts w:eastAsia="宋体" w:hint="eastAsia"/>
          <w:color w:val="000000"/>
          <w:sz w:val="21"/>
          <w:lang w:eastAsia="zh-CN"/>
        </w:rPr>
        <w:t>11.</w:t>
      </w:r>
      <w:r w:rsidRPr="004605D4">
        <w:rPr>
          <w:rFonts w:eastAsia="宋体" w:hint="eastAsia"/>
          <w:color w:val="000000"/>
          <w:sz w:val="21"/>
          <w:lang w:eastAsia="zh-CN"/>
        </w:rPr>
        <w:t>下列对免疫的有关叙述中</w:t>
      </w:r>
      <w:r w:rsidRPr="004605D4">
        <w:rPr>
          <w:rFonts w:eastAsia="宋体" w:hint="eastAsia"/>
          <w:color w:val="000000"/>
          <w:sz w:val="21"/>
          <w:lang w:eastAsia="zh-CN"/>
        </w:rPr>
        <w:t>,</w:t>
      </w:r>
      <w:r w:rsidRPr="004605D4">
        <w:rPr>
          <w:rFonts w:eastAsia="宋体" w:hint="eastAsia"/>
          <w:color w:val="000000"/>
          <w:sz w:val="21"/>
          <w:lang w:eastAsia="zh-CN"/>
        </w:rPr>
        <w:t>正确的有</w:t>
      </w:r>
      <w:r w:rsidRPr="004605D4">
        <w:rPr>
          <w:rFonts w:eastAsia="宋体" w:hint="eastAsia"/>
          <w:color w:val="000000"/>
          <w:sz w:val="21"/>
          <w:lang w:eastAsia="zh-CN"/>
        </w:rPr>
        <w:t>(</w:t>
      </w:r>
      <w:r w:rsidR="004605D4">
        <w:rPr>
          <w:rFonts w:eastAsia="宋体"/>
          <w:color w:val="000000"/>
          <w:sz w:val="21"/>
          <w:lang w:eastAsia="zh-CN"/>
        </w:rPr>
        <w:t xml:space="preserve">   </w:t>
      </w:r>
      <w:r w:rsidRPr="004605D4">
        <w:rPr>
          <w:rFonts w:eastAsia="宋体" w:hint="eastAsia"/>
          <w:color w:val="000000"/>
          <w:sz w:val="21"/>
          <w:lang w:eastAsia="zh-CN"/>
        </w:rPr>
        <w:t>)</w:t>
      </w:r>
    </w:p>
    <w:p w14:paraId="4AC7C499" w14:textId="77777777" w:rsidR="008F4571" w:rsidRPr="004605D4" w:rsidRDefault="00026AB4" w:rsidP="004605D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4605D4">
        <w:rPr>
          <w:rFonts w:eastAsia="宋体" w:hint="eastAsia"/>
          <w:color w:val="000000"/>
          <w:sz w:val="21"/>
          <w:lang w:eastAsia="zh-CN"/>
        </w:rPr>
        <w:t>①体液免疫中</w:t>
      </w:r>
      <w:r w:rsidRPr="004605D4">
        <w:rPr>
          <w:rFonts w:eastAsia="宋体" w:hint="eastAsia"/>
          <w:color w:val="000000"/>
          <w:sz w:val="21"/>
          <w:lang w:eastAsia="zh-CN"/>
        </w:rPr>
        <w:t>,</w:t>
      </w:r>
      <w:r w:rsidRPr="004605D4">
        <w:rPr>
          <w:rFonts w:eastAsia="宋体" w:hint="eastAsia"/>
          <w:color w:val="000000"/>
          <w:sz w:val="21"/>
          <w:lang w:eastAsia="zh-CN"/>
        </w:rPr>
        <w:t>能直接识别抗原的有</w:t>
      </w:r>
      <w:r w:rsidRPr="004605D4">
        <w:rPr>
          <w:rFonts w:eastAsia="宋体" w:hint="eastAsia"/>
          <w:color w:val="000000"/>
          <w:sz w:val="21"/>
          <w:lang w:eastAsia="zh-CN"/>
        </w:rPr>
        <w:t>B</w:t>
      </w:r>
      <w:r w:rsidRPr="004605D4">
        <w:rPr>
          <w:rFonts w:eastAsia="宋体" w:hint="eastAsia"/>
          <w:color w:val="000000"/>
          <w:sz w:val="21"/>
          <w:lang w:eastAsia="zh-CN"/>
        </w:rPr>
        <w:t>细胞、浆细胞、记忆细胞和抗体</w:t>
      </w:r>
    </w:p>
    <w:p w14:paraId="6CCDF593" w14:textId="77777777" w:rsidR="008F4571" w:rsidRPr="004605D4" w:rsidRDefault="00026AB4" w:rsidP="004605D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4605D4">
        <w:rPr>
          <w:rFonts w:eastAsia="宋体" w:hint="eastAsia"/>
          <w:color w:val="000000"/>
          <w:sz w:val="21"/>
          <w:lang w:eastAsia="zh-CN"/>
        </w:rPr>
        <w:t>②过敏反应的特点之一是一般不会破坏组织细胞</w:t>
      </w:r>
      <w:r w:rsidRPr="004605D4">
        <w:rPr>
          <w:rFonts w:eastAsia="宋体" w:hint="eastAsia"/>
          <w:color w:val="000000"/>
          <w:sz w:val="21"/>
          <w:lang w:eastAsia="zh-CN"/>
        </w:rPr>
        <w:t>,</w:t>
      </w:r>
      <w:r w:rsidRPr="004605D4">
        <w:rPr>
          <w:rFonts w:eastAsia="宋体" w:hint="eastAsia"/>
          <w:color w:val="000000"/>
          <w:sz w:val="21"/>
          <w:lang w:eastAsia="zh-CN"/>
        </w:rPr>
        <w:t>也不会引起组织严重损伤</w:t>
      </w:r>
    </w:p>
    <w:p w14:paraId="3452F9FF" w14:textId="77777777" w:rsidR="008F4571" w:rsidRPr="004605D4" w:rsidRDefault="00026AB4" w:rsidP="004605D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4605D4">
        <w:rPr>
          <w:rFonts w:eastAsia="宋体" w:hint="eastAsia"/>
          <w:color w:val="000000"/>
          <w:sz w:val="21"/>
          <w:lang w:eastAsia="zh-CN"/>
        </w:rPr>
        <w:t>③系统性红斑狼疮是一种免疫缺陷病</w:t>
      </w:r>
    </w:p>
    <w:p w14:paraId="6E4D6D32" w14:textId="77777777" w:rsidR="008F4571" w:rsidRPr="004605D4" w:rsidRDefault="00026AB4" w:rsidP="004605D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4605D4">
        <w:rPr>
          <w:rFonts w:eastAsia="宋体" w:hint="eastAsia"/>
          <w:color w:val="000000"/>
          <w:sz w:val="21"/>
          <w:lang w:eastAsia="zh-CN"/>
        </w:rPr>
        <w:t>④分泌溶菌酶杀灭病原体是特异性免疫的重要功能</w:t>
      </w:r>
    </w:p>
    <w:p w14:paraId="2B6314E5" w14:textId="77777777" w:rsidR="008F4571" w:rsidRPr="004605D4" w:rsidRDefault="00026AB4" w:rsidP="004605D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4605D4">
        <w:rPr>
          <w:rFonts w:eastAsia="宋体" w:hint="eastAsia"/>
          <w:color w:val="000000"/>
          <w:sz w:val="21"/>
          <w:lang w:eastAsia="zh-CN"/>
        </w:rPr>
        <w:t>⑤</w:t>
      </w:r>
      <w:r w:rsidRPr="004605D4">
        <w:rPr>
          <w:rFonts w:eastAsia="宋体" w:hint="eastAsia"/>
          <w:color w:val="000000"/>
          <w:sz w:val="21"/>
          <w:lang w:eastAsia="zh-CN"/>
        </w:rPr>
        <w:t>T</w:t>
      </w:r>
      <w:r w:rsidRPr="004605D4">
        <w:rPr>
          <w:rFonts w:eastAsia="宋体" w:hint="eastAsia"/>
          <w:color w:val="000000"/>
          <w:sz w:val="21"/>
          <w:lang w:eastAsia="zh-CN"/>
        </w:rPr>
        <w:t>淋巴细胞分泌的淋巴因子可以增强免疫效应</w:t>
      </w:r>
    </w:p>
    <w:p w14:paraId="1325673E" w14:textId="77777777" w:rsidR="008F4571" w:rsidRPr="004605D4" w:rsidRDefault="00026AB4" w:rsidP="004605D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4605D4">
        <w:rPr>
          <w:rFonts w:eastAsia="宋体" w:hint="eastAsia"/>
          <w:color w:val="000000"/>
          <w:sz w:val="21"/>
          <w:lang w:eastAsia="zh-CN"/>
        </w:rPr>
        <w:t>⑥切除胸腺的实验动物</w:t>
      </w:r>
      <w:r w:rsidRPr="004605D4">
        <w:rPr>
          <w:rFonts w:eastAsia="宋体" w:hint="eastAsia"/>
          <w:color w:val="000000"/>
          <w:sz w:val="21"/>
          <w:lang w:eastAsia="zh-CN"/>
        </w:rPr>
        <w:t>,</w:t>
      </w:r>
      <w:r w:rsidRPr="004605D4">
        <w:rPr>
          <w:rFonts w:eastAsia="宋体" w:hint="eastAsia"/>
          <w:color w:val="000000"/>
          <w:sz w:val="21"/>
          <w:lang w:eastAsia="zh-CN"/>
        </w:rPr>
        <w:t>细胞免疫完全丧失</w:t>
      </w:r>
      <w:r w:rsidRPr="004605D4">
        <w:rPr>
          <w:rFonts w:eastAsia="宋体" w:hint="eastAsia"/>
          <w:color w:val="000000"/>
          <w:sz w:val="21"/>
          <w:lang w:eastAsia="zh-CN"/>
        </w:rPr>
        <w:t>,</w:t>
      </w:r>
      <w:r w:rsidRPr="004605D4">
        <w:rPr>
          <w:rFonts w:eastAsia="宋体" w:hint="eastAsia"/>
          <w:color w:val="000000"/>
          <w:sz w:val="21"/>
          <w:lang w:eastAsia="zh-CN"/>
        </w:rPr>
        <w:t>体液免疫能力减弱</w:t>
      </w:r>
    </w:p>
    <w:p w14:paraId="1CF66508" w14:textId="77777777" w:rsidR="00A77B3E" w:rsidRPr="004605D4" w:rsidRDefault="00026AB4" w:rsidP="004605D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4605D4">
        <w:rPr>
          <w:rFonts w:eastAsia="宋体" w:hint="eastAsia"/>
          <w:color w:val="000000"/>
          <w:sz w:val="21"/>
          <w:lang w:eastAsia="zh-CN"/>
        </w:rPr>
        <w:t>A.</w:t>
      </w:r>
      <w:r w:rsidRPr="004605D4">
        <w:rPr>
          <w:rFonts w:eastAsia="宋体" w:hint="eastAsia"/>
          <w:color w:val="000000"/>
          <w:sz w:val="21"/>
          <w:lang w:eastAsia="zh-CN"/>
        </w:rPr>
        <w:t>—项</w:t>
      </w:r>
      <w:r w:rsidR="004605D4">
        <w:rPr>
          <w:rFonts w:eastAsia="宋体"/>
          <w:color w:val="000000"/>
          <w:sz w:val="21"/>
          <w:lang w:eastAsia="zh-CN"/>
        </w:rPr>
        <w:tab/>
      </w:r>
      <w:r w:rsidRPr="004605D4">
        <w:rPr>
          <w:rFonts w:eastAsia="宋体" w:hint="eastAsia"/>
          <w:color w:val="000000"/>
          <w:sz w:val="21"/>
          <w:lang w:eastAsia="zh-CN"/>
        </w:rPr>
        <w:t>B.</w:t>
      </w:r>
      <w:r w:rsidRPr="004605D4">
        <w:rPr>
          <w:rFonts w:eastAsia="宋体" w:hint="eastAsia"/>
          <w:color w:val="000000"/>
          <w:sz w:val="21"/>
          <w:lang w:eastAsia="zh-CN"/>
        </w:rPr>
        <w:t>二项</w:t>
      </w:r>
      <w:r w:rsidR="004605D4">
        <w:rPr>
          <w:rFonts w:eastAsia="宋体"/>
          <w:color w:val="000000"/>
          <w:sz w:val="21"/>
          <w:lang w:eastAsia="zh-CN"/>
        </w:rPr>
        <w:tab/>
      </w:r>
      <w:r w:rsidRPr="004605D4">
        <w:rPr>
          <w:rFonts w:eastAsia="宋体" w:hint="eastAsia"/>
          <w:color w:val="000000"/>
          <w:sz w:val="21"/>
          <w:lang w:eastAsia="zh-CN"/>
        </w:rPr>
        <w:t>C.</w:t>
      </w:r>
      <w:r w:rsidRPr="004605D4">
        <w:rPr>
          <w:rFonts w:eastAsia="宋体" w:hint="eastAsia"/>
          <w:color w:val="000000"/>
          <w:sz w:val="21"/>
          <w:lang w:eastAsia="zh-CN"/>
        </w:rPr>
        <w:t>三项</w:t>
      </w:r>
      <w:r w:rsidR="004605D4">
        <w:rPr>
          <w:rFonts w:eastAsia="宋体"/>
          <w:color w:val="000000"/>
          <w:sz w:val="21"/>
          <w:lang w:eastAsia="zh-CN"/>
        </w:rPr>
        <w:tab/>
      </w:r>
      <w:r w:rsidRPr="004605D4">
        <w:rPr>
          <w:rFonts w:eastAsia="宋体" w:hint="eastAsia"/>
          <w:color w:val="000000"/>
          <w:sz w:val="21"/>
          <w:lang w:eastAsia="zh-CN"/>
        </w:rPr>
        <w:t>D.</w:t>
      </w:r>
      <w:r w:rsidRPr="004605D4">
        <w:rPr>
          <w:rFonts w:eastAsia="宋体" w:hint="eastAsia"/>
          <w:color w:val="000000"/>
          <w:sz w:val="21"/>
          <w:lang w:eastAsia="zh-CN"/>
        </w:rPr>
        <w:t>四项</w:t>
      </w:r>
    </w:p>
    <w:p w14:paraId="338E9D87" w14:textId="77777777" w:rsidR="00464588" w:rsidRPr="00BF3879" w:rsidRDefault="00026AB4" w:rsidP="00BF387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F3879">
        <w:rPr>
          <w:rFonts w:eastAsia="宋体"/>
          <w:color w:val="000000"/>
          <w:sz w:val="21"/>
          <w:szCs w:val="21"/>
          <w:lang w:eastAsia="zh-CN"/>
        </w:rPr>
        <w:t>12.</w:t>
      </w:r>
      <w:r w:rsidRPr="00BF3879">
        <w:rPr>
          <w:rFonts w:eastAsia="宋体"/>
          <w:color w:val="000000"/>
          <w:sz w:val="21"/>
          <w:szCs w:val="21"/>
          <w:lang w:eastAsia="zh-CN"/>
        </w:rPr>
        <w:t>神经递质乙酰胆碱与突触后膜的乙酰胆碱受体</w:t>
      </w:r>
      <w:r w:rsidRPr="00BF3879">
        <w:rPr>
          <w:rFonts w:eastAsia="宋体"/>
          <w:color w:val="000000"/>
          <w:sz w:val="21"/>
          <w:szCs w:val="21"/>
          <w:lang w:eastAsia="zh-CN"/>
        </w:rPr>
        <w:t>(AchR)</w:t>
      </w:r>
      <w:r w:rsidRPr="00BF3879">
        <w:rPr>
          <w:rFonts w:eastAsia="宋体"/>
          <w:color w:val="000000"/>
          <w:sz w:val="21"/>
          <w:szCs w:val="21"/>
          <w:lang w:eastAsia="zh-CN"/>
        </w:rPr>
        <w:t>结合</w:t>
      </w:r>
      <w:r w:rsidRPr="00BF3879">
        <w:rPr>
          <w:rFonts w:eastAsia="宋体"/>
          <w:color w:val="000000"/>
          <w:sz w:val="21"/>
          <w:szCs w:val="21"/>
          <w:lang w:eastAsia="zh-CN"/>
        </w:rPr>
        <w:t>,</w:t>
      </w:r>
      <w:r w:rsidRPr="00BF3879">
        <w:rPr>
          <w:rFonts w:eastAsia="宋体"/>
          <w:color w:val="000000"/>
          <w:sz w:val="21"/>
          <w:szCs w:val="21"/>
          <w:lang w:eastAsia="zh-CN"/>
        </w:rPr>
        <w:t>突触后膜兴奋</w:t>
      </w:r>
      <w:r w:rsidRPr="00BF3879">
        <w:rPr>
          <w:rFonts w:eastAsia="宋体"/>
          <w:color w:val="000000"/>
          <w:sz w:val="21"/>
          <w:szCs w:val="21"/>
          <w:lang w:eastAsia="zh-CN"/>
        </w:rPr>
        <w:t>,</w:t>
      </w:r>
      <w:r w:rsidRPr="00BF3879">
        <w:rPr>
          <w:rFonts w:eastAsia="宋体"/>
          <w:color w:val="000000"/>
          <w:sz w:val="21"/>
          <w:szCs w:val="21"/>
          <w:lang w:eastAsia="zh-CN"/>
        </w:rPr>
        <w:t>引起肌肉收缩。重症肌无力患者体内该过程出现异常</w:t>
      </w:r>
      <w:r w:rsidRPr="00BF3879">
        <w:rPr>
          <w:rFonts w:eastAsia="宋体"/>
          <w:color w:val="000000"/>
          <w:sz w:val="21"/>
          <w:szCs w:val="21"/>
          <w:lang w:eastAsia="zh-CN"/>
        </w:rPr>
        <w:t>,</w:t>
      </w:r>
      <w:r w:rsidRPr="00BF3879">
        <w:rPr>
          <w:rFonts w:eastAsia="宋体"/>
          <w:color w:val="000000"/>
          <w:sz w:val="21"/>
          <w:szCs w:val="21"/>
          <w:lang w:eastAsia="zh-CN"/>
        </w:rPr>
        <w:t>其发病机理示意图如图。下列叙述错误的是</w:t>
      </w:r>
      <w:r w:rsidRPr="00BF3879">
        <w:rPr>
          <w:rFonts w:eastAsia="宋体"/>
          <w:color w:val="000000"/>
          <w:sz w:val="21"/>
          <w:szCs w:val="21"/>
          <w:lang w:eastAsia="zh-CN"/>
        </w:rPr>
        <w:t>(   )</w:t>
      </w:r>
    </w:p>
    <w:p w14:paraId="013E11AC" w14:textId="77777777" w:rsidR="00464588" w:rsidRPr="00BF3879" w:rsidRDefault="00026AB4" w:rsidP="00BF387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F3879">
        <w:rPr>
          <w:rFonts w:eastAsia="宋体"/>
          <w:noProof/>
          <w:color w:val="000000"/>
          <w:sz w:val="21"/>
          <w:szCs w:val="21"/>
        </w:rPr>
        <w:drawing>
          <wp:inline distT="0" distB="0" distL="0" distR="0" wp14:anchorId="34DAEE8A" wp14:editId="31D74EA4">
            <wp:extent cx="3210159" cy="421674"/>
            <wp:effectExtent l="0" t="0" r="0" b="0"/>
            <wp:docPr id="1" name="图片 1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304633" name="Picture 2" descr="www.xiangpi.com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581" cy="43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8ADDB" w14:textId="77777777" w:rsidR="00A77B3E" w:rsidRPr="00464588" w:rsidRDefault="00026AB4" w:rsidP="00BF387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sz w:val="21"/>
          <w:szCs w:val="21"/>
          <w:lang w:eastAsia="zh-CN"/>
        </w:rPr>
      </w:pPr>
      <w:r w:rsidRPr="00BF3879">
        <w:rPr>
          <w:rFonts w:eastAsia="宋体"/>
          <w:color w:val="000000"/>
          <w:sz w:val="21"/>
          <w:szCs w:val="21"/>
          <w:lang w:eastAsia="zh-CN"/>
        </w:rPr>
        <w:t>A.</w:t>
      </w:r>
      <w:r w:rsidRPr="00BF3879">
        <w:rPr>
          <w:rFonts w:eastAsia="宋体"/>
          <w:color w:val="000000"/>
          <w:sz w:val="21"/>
          <w:szCs w:val="21"/>
          <w:lang w:eastAsia="zh-CN"/>
        </w:rPr>
        <w:t>物质</w:t>
      </w:r>
      <w:r w:rsidRPr="00BF3879">
        <w:rPr>
          <w:rFonts w:eastAsia="宋体"/>
          <w:color w:val="000000"/>
          <w:sz w:val="21"/>
          <w:szCs w:val="21"/>
          <w:lang w:eastAsia="zh-CN"/>
        </w:rPr>
        <w:t>a</w:t>
      </w:r>
      <w:r w:rsidRPr="00BF3879">
        <w:rPr>
          <w:rFonts w:eastAsia="宋体"/>
          <w:color w:val="000000"/>
          <w:sz w:val="21"/>
          <w:szCs w:val="21"/>
          <w:lang w:eastAsia="zh-CN"/>
        </w:rPr>
        <w:t>作为抗原能激活</w:t>
      </w:r>
      <w:r w:rsidRPr="00BF3879">
        <w:rPr>
          <w:rFonts w:eastAsia="宋体"/>
          <w:color w:val="000000"/>
          <w:sz w:val="21"/>
          <w:szCs w:val="21"/>
          <w:lang w:eastAsia="zh-CN"/>
        </w:rPr>
        <w:t>B</w:t>
      </w:r>
      <w:r w:rsidRPr="00BF3879">
        <w:rPr>
          <w:rFonts w:eastAsia="宋体"/>
          <w:color w:val="000000"/>
          <w:sz w:val="21"/>
          <w:szCs w:val="21"/>
          <w:lang w:eastAsia="zh-CN"/>
        </w:rPr>
        <w:t>细胞增殖分化为浆细胞</w:t>
      </w:r>
      <w:r w:rsidRPr="00BF3879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BF3879">
        <w:rPr>
          <w:rFonts w:eastAsia="宋体"/>
          <w:color w:val="000000"/>
          <w:sz w:val="21"/>
          <w:szCs w:val="21"/>
          <w:lang w:eastAsia="zh-CN"/>
        </w:rPr>
        <w:t>抗</w:t>
      </w:r>
      <w:r w:rsidRPr="00BF3879">
        <w:rPr>
          <w:rFonts w:eastAsia="宋体"/>
          <w:color w:val="000000"/>
          <w:sz w:val="21"/>
          <w:szCs w:val="21"/>
          <w:lang w:eastAsia="zh-CN"/>
        </w:rPr>
        <w:t>a</w:t>
      </w:r>
      <w:r w:rsidRPr="00BF3879">
        <w:rPr>
          <w:rFonts w:eastAsia="宋体"/>
          <w:color w:val="000000"/>
          <w:sz w:val="21"/>
          <w:szCs w:val="21"/>
          <w:lang w:eastAsia="zh-CN"/>
        </w:rPr>
        <w:t>抗体与物质</w:t>
      </w:r>
      <w:r w:rsidRPr="00BF3879">
        <w:rPr>
          <w:rFonts w:eastAsia="宋体"/>
          <w:color w:val="000000"/>
          <w:sz w:val="21"/>
          <w:szCs w:val="21"/>
          <w:lang w:eastAsia="zh-CN"/>
        </w:rPr>
        <w:t>a</w:t>
      </w:r>
      <w:r w:rsidRPr="00BF3879">
        <w:rPr>
          <w:rFonts w:eastAsia="宋体"/>
          <w:color w:val="000000"/>
          <w:sz w:val="21"/>
          <w:szCs w:val="21"/>
          <w:lang w:eastAsia="zh-CN"/>
        </w:rPr>
        <w:t>的结合物不能被吞噬细胞清除</w:t>
      </w:r>
      <w:r w:rsidRPr="00BF3879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BF3879">
        <w:rPr>
          <w:rFonts w:eastAsia="宋体"/>
          <w:color w:val="000000"/>
          <w:sz w:val="21"/>
          <w:szCs w:val="21"/>
          <w:lang w:eastAsia="zh-CN"/>
        </w:rPr>
        <w:t>物质</w:t>
      </w:r>
      <w:r w:rsidRPr="00BF3879">
        <w:rPr>
          <w:rFonts w:eastAsia="宋体"/>
          <w:color w:val="000000"/>
          <w:sz w:val="21"/>
          <w:szCs w:val="21"/>
          <w:lang w:eastAsia="zh-CN"/>
        </w:rPr>
        <w:t>a</w:t>
      </w:r>
      <w:r w:rsidRPr="00BF3879">
        <w:rPr>
          <w:rFonts w:eastAsia="宋体"/>
          <w:color w:val="000000"/>
          <w:sz w:val="21"/>
          <w:szCs w:val="21"/>
          <w:lang w:eastAsia="zh-CN"/>
        </w:rPr>
        <w:t>引发的上述免疫过程属于体液免疫</w:t>
      </w:r>
      <w:r w:rsidRPr="00BF3879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BF3879">
        <w:rPr>
          <w:rFonts w:eastAsia="宋体"/>
          <w:color w:val="000000"/>
          <w:sz w:val="21"/>
          <w:szCs w:val="21"/>
          <w:lang w:eastAsia="zh-CN"/>
        </w:rPr>
        <w:t>患者体内乙酰胆碱与突触后膜的</w:t>
      </w:r>
      <w:r w:rsidRPr="00BF3879">
        <w:rPr>
          <w:rFonts w:eastAsia="宋体"/>
          <w:color w:val="000000"/>
          <w:sz w:val="21"/>
          <w:szCs w:val="21"/>
          <w:lang w:eastAsia="zh-CN"/>
        </w:rPr>
        <w:t>AchR</w:t>
      </w:r>
      <w:r w:rsidRPr="00BF3879">
        <w:rPr>
          <w:rFonts w:eastAsia="宋体"/>
          <w:color w:val="000000"/>
          <w:sz w:val="21"/>
          <w:szCs w:val="21"/>
          <w:lang w:eastAsia="zh-CN"/>
        </w:rPr>
        <w:t>特异性结合减少</w:t>
      </w:r>
    </w:p>
    <w:p w14:paraId="2A727125" w14:textId="77777777" w:rsidR="003D65DC" w:rsidRPr="002D2CE4" w:rsidRDefault="00026AB4" w:rsidP="002D2CE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D2CE4">
        <w:rPr>
          <w:rFonts w:eastAsia="宋体"/>
          <w:color w:val="000000"/>
          <w:sz w:val="21"/>
          <w:szCs w:val="21"/>
          <w:lang w:eastAsia="zh-CN"/>
        </w:rPr>
        <w:t>13.</w:t>
      </w:r>
      <w:r w:rsidRPr="002D2CE4">
        <w:rPr>
          <w:rFonts w:eastAsia="宋体"/>
          <w:color w:val="000000"/>
          <w:sz w:val="21"/>
          <w:szCs w:val="21"/>
          <w:lang w:eastAsia="zh-CN"/>
        </w:rPr>
        <w:t>假设下图中含生长素</w:t>
      </w:r>
      <w:r w:rsidRPr="002D2CE4">
        <w:rPr>
          <w:rFonts w:eastAsia="宋体"/>
          <w:color w:val="000000"/>
          <w:sz w:val="21"/>
          <w:szCs w:val="21"/>
          <w:lang w:eastAsia="zh-CN"/>
        </w:rPr>
        <w:t>(</w:t>
      </w:r>
      <w:r w:rsidR="00143A95" w:rsidRPr="002D2CE4">
        <w:rPr>
          <w:rFonts w:eastAsia="宋体"/>
          <w:color w:val="000000"/>
          <w:sz w:val="21"/>
          <w:lang w:eastAsia="zh-CN"/>
        </w:rPr>
        <w:t>IAA</w:t>
      </w:r>
      <w:r w:rsidRPr="002D2CE4">
        <w:rPr>
          <w:rFonts w:eastAsia="宋体"/>
          <w:color w:val="000000"/>
          <w:sz w:val="21"/>
          <w:szCs w:val="21"/>
          <w:lang w:eastAsia="zh-CN"/>
        </w:rPr>
        <w:t>)</w:t>
      </w:r>
      <w:r w:rsidRPr="002D2CE4">
        <w:rPr>
          <w:rFonts w:eastAsia="宋体"/>
          <w:color w:val="000000"/>
          <w:sz w:val="21"/>
          <w:szCs w:val="21"/>
          <w:lang w:eastAsia="zh-CN"/>
        </w:rPr>
        <w:t>的琼脂块和胚芽鞘尖端所产生的生长素量相同</w:t>
      </w:r>
      <w:r w:rsidRPr="002D2CE4">
        <w:rPr>
          <w:rFonts w:eastAsia="宋体"/>
          <w:color w:val="000000"/>
          <w:sz w:val="21"/>
          <w:szCs w:val="21"/>
          <w:lang w:eastAsia="zh-CN"/>
        </w:rPr>
        <w:t>,</w:t>
      </w:r>
      <w:r w:rsidRPr="002D2CE4">
        <w:rPr>
          <w:rFonts w:eastAsia="宋体"/>
          <w:color w:val="000000"/>
          <w:sz w:val="21"/>
          <w:szCs w:val="21"/>
          <w:lang w:eastAsia="zh-CN"/>
        </w:rPr>
        <w:t>则一段时间后对</w:t>
      </w:r>
      <w:r w:rsidR="00143A95" w:rsidRPr="002D2CE4">
        <w:rPr>
          <w:rFonts w:eastAsia="宋体" w:hint="eastAsia"/>
          <w:color w:val="000000"/>
          <w:sz w:val="21"/>
          <w:lang w:eastAsia="zh-CN"/>
        </w:rPr>
        <w:t>a</w:t>
      </w:r>
      <w:r w:rsidRPr="002D2CE4">
        <w:rPr>
          <w:rFonts w:eastAsia="宋体"/>
          <w:color w:val="000000"/>
          <w:sz w:val="21"/>
          <w:szCs w:val="21"/>
          <w:lang w:eastAsia="zh-CN"/>
        </w:rPr>
        <w:t>、</w:t>
      </w:r>
      <w:r w:rsidR="00143A95" w:rsidRPr="002D2CE4">
        <w:rPr>
          <w:rFonts w:eastAsia="宋体" w:hint="eastAsia"/>
          <w:color w:val="000000"/>
          <w:sz w:val="21"/>
          <w:lang w:eastAsia="zh-CN"/>
        </w:rPr>
        <w:t>b</w:t>
      </w:r>
      <w:r w:rsidRPr="002D2CE4">
        <w:rPr>
          <w:rFonts w:eastAsia="宋体"/>
          <w:color w:val="000000"/>
          <w:sz w:val="21"/>
          <w:szCs w:val="21"/>
          <w:lang w:eastAsia="zh-CN"/>
        </w:rPr>
        <w:t>、</w:t>
      </w:r>
      <w:r w:rsidR="00143A95" w:rsidRPr="002D2CE4">
        <w:rPr>
          <w:rFonts w:eastAsia="宋体"/>
          <w:color w:val="000000"/>
          <w:sz w:val="21"/>
          <w:lang w:eastAsia="zh-CN"/>
        </w:rPr>
        <w:t>c</w:t>
      </w:r>
      <w:r w:rsidRPr="002D2CE4">
        <w:rPr>
          <w:rFonts w:eastAsia="宋体"/>
          <w:color w:val="000000"/>
          <w:sz w:val="21"/>
          <w:szCs w:val="21"/>
          <w:lang w:eastAsia="zh-CN"/>
        </w:rPr>
        <w:t>、</w:t>
      </w:r>
      <w:r w:rsidR="00143A95" w:rsidRPr="002D2CE4">
        <w:rPr>
          <w:rFonts w:eastAsia="宋体"/>
          <w:color w:val="000000"/>
          <w:sz w:val="21"/>
          <w:lang w:eastAsia="zh-CN"/>
        </w:rPr>
        <w:t>d</w:t>
      </w:r>
      <w:r w:rsidRPr="002D2CE4">
        <w:rPr>
          <w:rFonts w:eastAsia="宋体"/>
          <w:color w:val="000000"/>
          <w:sz w:val="21"/>
          <w:szCs w:val="21"/>
          <w:lang w:eastAsia="zh-CN"/>
        </w:rPr>
        <w:t>四个空白琼脂块中所含生长素量的分析正确的是</w:t>
      </w:r>
      <w:r w:rsidRPr="002D2CE4">
        <w:rPr>
          <w:rFonts w:eastAsia="宋体"/>
          <w:color w:val="000000"/>
          <w:sz w:val="21"/>
          <w:szCs w:val="21"/>
          <w:lang w:eastAsia="zh-CN"/>
        </w:rPr>
        <w:t>(</w:t>
      </w:r>
      <w:r w:rsidR="00143A95" w:rsidRPr="002D2CE4">
        <w:rPr>
          <w:rFonts w:eastAsia="宋体"/>
          <w:color w:val="000000"/>
          <w:sz w:val="21"/>
          <w:szCs w:val="21"/>
          <w:lang w:eastAsia="zh-CN"/>
        </w:rPr>
        <w:t xml:space="preserve">   </w:t>
      </w:r>
      <w:r w:rsidRPr="002D2CE4">
        <w:rPr>
          <w:rFonts w:eastAsia="宋体"/>
          <w:color w:val="000000"/>
          <w:sz w:val="21"/>
          <w:szCs w:val="21"/>
          <w:lang w:eastAsia="zh-CN"/>
        </w:rPr>
        <w:t>)</w:t>
      </w:r>
    </w:p>
    <w:p w14:paraId="036B5B6E" w14:textId="77777777" w:rsidR="003D65DC" w:rsidRPr="002D2CE4" w:rsidRDefault="00026AB4" w:rsidP="002D2CE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D2CE4">
        <w:rPr>
          <w:rFonts w:eastAsia="宋体"/>
          <w:noProof/>
          <w:color w:val="000000"/>
          <w:sz w:val="21"/>
        </w:rPr>
        <w:drawing>
          <wp:inline distT="0" distB="0" distL="0" distR="0" wp14:anchorId="254F9C42" wp14:editId="429E6502">
            <wp:extent cx="2120011" cy="800100"/>
            <wp:effectExtent l="0" t="0" r="0" b="0"/>
            <wp:docPr id="4022811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673807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211831" cy="83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F4D46" w14:textId="5AD7565C" w:rsidR="00A77B3E" w:rsidRPr="00143A95" w:rsidRDefault="00026AB4" w:rsidP="00096AD6">
      <w:pPr>
        <w:widowControl w:val="0"/>
        <w:tabs>
          <w:tab w:val="left" w:pos="2498"/>
          <w:tab w:val="left" w:pos="4156"/>
          <w:tab w:val="left" w:pos="5393"/>
        </w:tabs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2D2CE4">
        <w:rPr>
          <w:rFonts w:eastAsia="宋体"/>
          <w:color w:val="000000"/>
          <w:sz w:val="21"/>
          <w:szCs w:val="21"/>
          <w:lang w:eastAsia="zh-CN"/>
        </w:rPr>
        <w:t>A.</w:t>
      </w:r>
      <w:r w:rsidR="00143A95" w:rsidRPr="002D2CE4">
        <w:rPr>
          <w:rFonts w:eastAsia="宋体"/>
          <w:color w:val="000000"/>
          <w:sz w:val="21"/>
          <w:szCs w:val="21"/>
          <w:lang w:eastAsia="zh-CN"/>
        </w:rPr>
        <w:t>c&gt;a=b&gt;d</w:t>
      </w:r>
      <w:r w:rsidR="002D2CE4">
        <w:rPr>
          <w:rFonts w:eastAsia="宋体"/>
          <w:color w:val="000000"/>
          <w:sz w:val="21"/>
          <w:szCs w:val="21"/>
          <w:lang w:eastAsia="zh-CN"/>
        </w:rPr>
        <w:tab/>
      </w:r>
      <w:r w:rsidRPr="002D2CE4">
        <w:rPr>
          <w:rFonts w:eastAsia="宋体"/>
          <w:color w:val="000000"/>
          <w:sz w:val="21"/>
          <w:szCs w:val="21"/>
          <w:lang w:eastAsia="zh-CN"/>
        </w:rPr>
        <w:t>B.</w:t>
      </w:r>
      <w:r w:rsidR="00143A95" w:rsidRPr="002D2CE4">
        <w:rPr>
          <w:rFonts w:eastAsia="宋体"/>
          <w:color w:val="000000"/>
          <w:sz w:val="21"/>
          <w:lang w:eastAsia="zh-CN"/>
        </w:rPr>
        <w:t>a=c&gt;b=d</w:t>
      </w:r>
      <w:r w:rsidR="00096AD6">
        <w:rPr>
          <w:rFonts w:eastAsia="宋体"/>
          <w:color w:val="000000"/>
          <w:sz w:val="21"/>
          <w:szCs w:val="21"/>
          <w:lang w:eastAsia="zh-CN"/>
        </w:rPr>
        <w:t xml:space="preserve">                     </w:t>
      </w:r>
      <w:r w:rsidRPr="002D2CE4">
        <w:rPr>
          <w:rFonts w:eastAsia="宋体"/>
          <w:color w:val="000000"/>
          <w:sz w:val="21"/>
          <w:szCs w:val="21"/>
          <w:lang w:eastAsia="zh-CN"/>
        </w:rPr>
        <w:t>C.</w:t>
      </w:r>
      <w:r w:rsidR="00143A95" w:rsidRPr="002D2CE4">
        <w:rPr>
          <w:rFonts w:eastAsia="宋体"/>
          <w:color w:val="000000"/>
          <w:sz w:val="21"/>
          <w:lang w:eastAsia="zh-CN"/>
        </w:rPr>
        <w:t>c&gt;a&gt;b&gt;d</w:t>
      </w:r>
      <w:r w:rsidR="002D2CE4">
        <w:rPr>
          <w:rFonts w:eastAsia="宋体"/>
          <w:color w:val="000000"/>
          <w:sz w:val="21"/>
          <w:lang w:eastAsia="zh-CN"/>
        </w:rPr>
        <w:tab/>
      </w:r>
      <w:r w:rsidR="00096AD6">
        <w:rPr>
          <w:rFonts w:eastAsia="宋体"/>
          <w:color w:val="000000"/>
          <w:sz w:val="21"/>
          <w:lang w:eastAsia="zh-CN"/>
        </w:rPr>
        <w:t xml:space="preserve">             </w:t>
      </w:r>
      <w:r w:rsidRPr="002D2CE4">
        <w:rPr>
          <w:rFonts w:eastAsia="宋体"/>
          <w:color w:val="000000"/>
          <w:sz w:val="21"/>
          <w:szCs w:val="21"/>
          <w:lang w:eastAsia="zh-CN"/>
        </w:rPr>
        <w:t>D.</w:t>
      </w:r>
      <w:r w:rsidR="00143A95" w:rsidRPr="002D2CE4">
        <w:rPr>
          <w:rFonts w:eastAsia="宋体"/>
          <w:color w:val="000000"/>
          <w:sz w:val="21"/>
          <w:lang w:eastAsia="zh-CN"/>
        </w:rPr>
        <w:t>a&gt;c&gt;d&gt;b</w:t>
      </w:r>
    </w:p>
    <w:p w14:paraId="226446C1" w14:textId="77777777" w:rsidR="002038AF" w:rsidRDefault="00026AB4" w:rsidP="002038AF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038AF">
        <w:rPr>
          <w:rFonts w:eastAsia="宋体" w:hint="eastAsia"/>
          <w:color w:val="000000"/>
          <w:sz w:val="21"/>
          <w:szCs w:val="21"/>
          <w:lang w:eastAsia="zh-CN"/>
        </w:rPr>
        <w:t>14.</w:t>
      </w:r>
      <w:r w:rsidRPr="002038AF">
        <w:rPr>
          <w:rFonts w:eastAsia="宋体" w:hint="eastAsia"/>
          <w:color w:val="000000"/>
          <w:sz w:val="21"/>
          <w:szCs w:val="21"/>
          <w:lang w:eastAsia="zh-CN"/>
        </w:rPr>
        <w:t>不同浓度的生长素对胚芽鞘生长的促进情况如图甲所示。现将胚芽鞘尖端去除一段时间后，将含有生长素的琼脂块放置在去顶胚芽鞘的一侧，一段时间后测量其弯曲角度</w:t>
      </w:r>
      <w:r w:rsidRPr="00574C2E">
        <w:rPr>
          <w:rFonts w:eastAsia="宋体"/>
          <w:i/>
          <w:color w:val="000000"/>
          <w:sz w:val="21"/>
          <w:szCs w:val="21"/>
          <w:lang w:eastAsia="zh-CN"/>
        </w:rPr>
        <w:t>α</w:t>
      </w:r>
      <w:r w:rsidRPr="002038AF">
        <w:rPr>
          <w:rFonts w:eastAsia="宋体" w:hint="eastAsia"/>
          <w:color w:val="000000"/>
          <w:sz w:val="21"/>
          <w:szCs w:val="21"/>
          <w:lang w:eastAsia="zh-CN"/>
        </w:rPr>
        <w:t>（如图乙）。则</w:t>
      </w:r>
      <w:r w:rsidRPr="002038AF">
        <w:rPr>
          <w:rFonts w:eastAsia="宋体" w:hint="eastAsia"/>
          <w:i/>
          <w:color w:val="000000"/>
          <w:sz w:val="21"/>
          <w:szCs w:val="21"/>
          <w:lang w:eastAsia="zh-CN"/>
        </w:rPr>
        <w:t>N</w:t>
      </w:r>
      <w:r w:rsidRPr="002038AF">
        <w:rPr>
          <w:rFonts w:eastAsia="宋体" w:hint="eastAsia"/>
          <w:color w:val="000000"/>
          <w:sz w:val="21"/>
          <w:szCs w:val="21"/>
          <w:vertAlign w:val="subscript"/>
          <w:lang w:eastAsia="zh-CN"/>
        </w:rPr>
        <w:t>1</w:t>
      </w:r>
      <w:r w:rsidRPr="002038AF">
        <w:rPr>
          <w:rFonts w:eastAsia="宋体" w:hint="eastAsia"/>
          <w:color w:val="000000"/>
          <w:sz w:val="21"/>
          <w:szCs w:val="21"/>
          <w:lang w:eastAsia="zh-CN"/>
        </w:rPr>
        <w:t>、</w:t>
      </w:r>
      <w:r w:rsidRPr="002038AF">
        <w:rPr>
          <w:rFonts w:eastAsia="宋体" w:hint="eastAsia"/>
          <w:i/>
          <w:color w:val="000000"/>
          <w:sz w:val="21"/>
          <w:szCs w:val="21"/>
          <w:lang w:eastAsia="zh-CN"/>
        </w:rPr>
        <w:t>N</w:t>
      </w:r>
      <w:r w:rsidRPr="002038AF">
        <w:rPr>
          <w:rFonts w:eastAsia="宋体" w:hint="eastAsia"/>
          <w:color w:val="000000"/>
          <w:sz w:val="21"/>
          <w:szCs w:val="21"/>
          <w:vertAlign w:val="subscript"/>
          <w:lang w:eastAsia="zh-CN"/>
        </w:rPr>
        <w:t>2</w:t>
      </w:r>
      <w:r w:rsidRPr="002038AF">
        <w:rPr>
          <w:rFonts w:eastAsia="宋体" w:hint="eastAsia"/>
          <w:color w:val="000000"/>
          <w:sz w:val="21"/>
          <w:szCs w:val="21"/>
          <w:lang w:eastAsia="zh-CN"/>
        </w:rPr>
        <w:t>、</w:t>
      </w:r>
      <w:r w:rsidRPr="002038AF">
        <w:rPr>
          <w:rFonts w:eastAsia="宋体" w:hint="eastAsia"/>
          <w:i/>
          <w:color w:val="000000"/>
          <w:sz w:val="21"/>
          <w:szCs w:val="21"/>
          <w:lang w:eastAsia="zh-CN"/>
        </w:rPr>
        <w:t>N</w:t>
      </w:r>
      <w:r w:rsidRPr="002038AF">
        <w:rPr>
          <w:rFonts w:eastAsia="宋体" w:hint="eastAsia"/>
          <w:color w:val="000000"/>
          <w:sz w:val="21"/>
          <w:szCs w:val="21"/>
          <w:vertAlign w:val="subscript"/>
          <w:lang w:eastAsia="zh-CN"/>
        </w:rPr>
        <w:t>3</w:t>
      </w:r>
      <w:r w:rsidRPr="002038AF">
        <w:rPr>
          <w:rFonts w:eastAsia="宋体" w:hint="eastAsia"/>
          <w:color w:val="000000"/>
          <w:sz w:val="21"/>
          <w:szCs w:val="21"/>
          <w:lang w:eastAsia="zh-CN"/>
        </w:rPr>
        <w:t>三种浓度所致角度</w:t>
      </w:r>
      <w:r w:rsidRPr="00574C2E">
        <w:rPr>
          <w:rFonts w:eastAsia="宋体"/>
          <w:i/>
          <w:color w:val="000000"/>
          <w:sz w:val="21"/>
          <w:szCs w:val="21"/>
          <w:lang w:eastAsia="zh-CN"/>
        </w:rPr>
        <w:t>α</w:t>
      </w:r>
      <w:r w:rsidRPr="002038AF">
        <w:rPr>
          <w:rFonts w:eastAsia="宋体" w:hint="eastAsia"/>
          <w:color w:val="000000"/>
          <w:sz w:val="21"/>
          <w:szCs w:val="21"/>
          <w:vertAlign w:val="subscript"/>
          <w:lang w:eastAsia="zh-CN"/>
        </w:rPr>
        <w:t>1</w:t>
      </w:r>
      <w:r w:rsidRPr="002038AF">
        <w:rPr>
          <w:rFonts w:eastAsia="宋体" w:hint="eastAsia"/>
          <w:color w:val="000000"/>
          <w:sz w:val="21"/>
          <w:szCs w:val="21"/>
          <w:lang w:eastAsia="zh-CN"/>
        </w:rPr>
        <w:t>、</w:t>
      </w:r>
      <w:r w:rsidRPr="00574C2E">
        <w:rPr>
          <w:rFonts w:eastAsia="宋体"/>
          <w:i/>
          <w:color w:val="000000"/>
          <w:sz w:val="21"/>
          <w:szCs w:val="21"/>
          <w:lang w:eastAsia="zh-CN"/>
        </w:rPr>
        <w:t>α</w:t>
      </w:r>
      <w:r w:rsidRPr="002038AF">
        <w:rPr>
          <w:rFonts w:eastAsia="宋体" w:hint="eastAsia"/>
          <w:color w:val="000000"/>
          <w:sz w:val="21"/>
          <w:szCs w:val="21"/>
          <w:vertAlign w:val="subscript"/>
          <w:lang w:eastAsia="zh-CN"/>
        </w:rPr>
        <w:t>2</w:t>
      </w:r>
      <w:r w:rsidRPr="002038AF">
        <w:rPr>
          <w:rFonts w:eastAsia="宋体" w:hint="eastAsia"/>
          <w:color w:val="000000"/>
          <w:sz w:val="21"/>
          <w:szCs w:val="21"/>
          <w:lang w:eastAsia="zh-CN"/>
        </w:rPr>
        <w:t>、</w:t>
      </w:r>
      <w:r w:rsidRPr="00574C2E">
        <w:rPr>
          <w:rFonts w:eastAsia="宋体"/>
          <w:i/>
          <w:color w:val="000000"/>
          <w:sz w:val="21"/>
          <w:szCs w:val="21"/>
          <w:lang w:eastAsia="zh-CN"/>
        </w:rPr>
        <w:t>α</w:t>
      </w:r>
      <w:r w:rsidRPr="002038AF">
        <w:rPr>
          <w:rFonts w:eastAsia="宋体" w:hint="eastAsia"/>
          <w:color w:val="000000"/>
          <w:sz w:val="21"/>
          <w:szCs w:val="21"/>
          <w:vertAlign w:val="subscript"/>
          <w:lang w:eastAsia="zh-CN"/>
        </w:rPr>
        <w:t>3</w:t>
      </w:r>
      <w:r w:rsidRPr="002038AF">
        <w:rPr>
          <w:rFonts w:eastAsia="宋体" w:hint="eastAsia"/>
          <w:color w:val="000000"/>
          <w:sz w:val="21"/>
          <w:szCs w:val="21"/>
          <w:lang w:eastAsia="zh-CN"/>
        </w:rPr>
        <w:t>的情况最可能是</w:t>
      </w:r>
      <w:r>
        <w:rPr>
          <w:rFonts w:eastAsia="宋体" w:hint="eastAsia"/>
          <w:color w:val="000000"/>
          <w:sz w:val="21"/>
          <w:szCs w:val="21"/>
          <w:lang w:eastAsia="zh-CN"/>
        </w:rPr>
        <w:t>(</w:t>
      </w:r>
      <w:r>
        <w:rPr>
          <w:rFonts w:eastAsia="宋体"/>
          <w:color w:val="000000"/>
          <w:sz w:val="21"/>
          <w:szCs w:val="21"/>
          <w:lang w:eastAsia="zh-CN"/>
        </w:rPr>
        <w:t xml:space="preserve">   )</w:t>
      </w:r>
    </w:p>
    <w:p w14:paraId="7BFB2929" w14:textId="77777777" w:rsidR="002038AF" w:rsidRDefault="00026AB4" w:rsidP="002038AF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noProof/>
        </w:rPr>
        <w:drawing>
          <wp:inline distT="0" distB="0" distL="0" distR="0" wp14:anchorId="4610C0C8" wp14:editId="1884EEC3">
            <wp:extent cx="2584115" cy="995362"/>
            <wp:effectExtent l="0" t="0" r="0" b="0"/>
            <wp:docPr id="17529083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59947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671104" cy="102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6FBEF" w14:textId="77777777" w:rsidR="00A77B3E" w:rsidRPr="002038AF" w:rsidRDefault="00026AB4" w:rsidP="00B56B0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 w:hint="eastAsia"/>
          <w:color w:val="000000"/>
          <w:sz w:val="21"/>
          <w:szCs w:val="21"/>
          <w:lang w:eastAsia="zh-CN"/>
        </w:rPr>
        <w:lastRenderedPageBreak/>
        <w:t>A.</w:t>
      </w:r>
      <w:r w:rsidRPr="00574C2E">
        <w:rPr>
          <w:rFonts w:eastAsia="宋体"/>
          <w:i/>
          <w:color w:val="000000"/>
          <w:sz w:val="21"/>
          <w:szCs w:val="21"/>
          <w:lang w:eastAsia="zh-CN"/>
        </w:rPr>
        <w:t>α</w:t>
      </w:r>
      <w:r w:rsidRPr="00B56B05">
        <w:rPr>
          <w:rFonts w:eastAsia="宋体" w:hint="eastAsia"/>
          <w:color w:val="000000"/>
          <w:sz w:val="21"/>
          <w:szCs w:val="21"/>
          <w:vertAlign w:val="subscript"/>
          <w:lang w:eastAsia="zh-CN"/>
        </w:rPr>
        <w:t>1</w:t>
      </w:r>
      <w:r w:rsidRPr="002038AF">
        <w:rPr>
          <w:rFonts w:eastAsia="宋体" w:hint="eastAsia"/>
          <w:color w:val="000000"/>
          <w:sz w:val="21"/>
          <w:szCs w:val="21"/>
          <w:lang w:eastAsia="zh-CN"/>
        </w:rPr>
        <w:t>&gt;</w:t>
      </w:r>
      <w:r w:rsidRPr="00574C2E">
        <w:rPr>
          <w:rFonts w:eastAsia="宋体"/>
          <w:i/>
          <w:color w:val="000000"/>
          <w:sz w:val="21"/>
          <w:szCs w:val="21"/>
          <w:lang w:eastAsia="zh-CN"/>
        </w:rPr>
        <w:t>α</w:t>
      </w:r>
      <w:r w:rsidRPr="00B56B05">
        <w:rPr>
          <w:rFonts w:eastAsia="宋体" w:hint="eastAsia"/>
          <w:color w:val="000000"/>
          <w:sz w:val="21"/>
          <w:szCs w:val="21"/>
          <w:vertAlign w:val="subscript"/>
          <w:lang w:eastAsia="zh-CN"/>
        </w:rPr>
        <w:t>2</w:t>
      </w:r>
      <w:r w:rsidRPr="002038AF">
        <w:rPr>
          <w:rFonts w:eastAsia="宋体" w:hint="eastAsia"/>
          <w:color w:val="000000"/>
          <w:sz w:val="21"/>
          <w:szCs w:val="21"/>
          <w:lang w:eastAsia="zh-CN"/>
        </w:rPr>
        <w:t>&gt;</w:t>
      </w:r>
      <w:r w:rsidRPr="00574C2E">
        <w:rPr>
          <w:rFonts w:eastAsia="宋体"/>
          <w:i/>
          <w:color w:val="000000"/>
          <w:sz w:val="21"/>
          <w:szCs w:val="21"/>
          <w:lang w:eastAsia="zh-CN"/>
        </w:rPr>
        <w:t>α</w:t>
      </w:r>
      <w:r w:rsidRPr="00B56B05">
        <w:rPr>
          <w:rFonts w:eastAsia="宋体" w:hint="eastAsia"/>
          <w:color w:val="000000"/>
          <w:sz w:val="21"/>
          <w:szCs w:val="21"/>
          <w:vertAlign w:val="subscript"/>
          <w:lang w:eastAsia="zh-CN"/>
        </w:rPr>
        <w:t>3</w:t>
      </w:r>
      <w:r w:rsidR="00B56B05">
        <w:rPr>
          <w:rFonts w:eastAsia="宋体"/>
          <w:color w:val="000000"/>
          <w:sz w:val="21"/>
          <w:szCs w:val="21"/>
          <w:vertAlign w:val="subscript"/>
          <w:lang w:eastAsia="zh-CN"/>
        </w:rPr>
        <w:tab/>
      </w:r>
      <w:r w:rsidRPr="002038AF">
        <w:rPr>
          <w:rFonts w:eastAsia="宋体"/>
          <w:color w:val="000000"/>
          <w:sz w:val="21"/>
          <w:szCs w:val="21"/>
          <w:lang w:eastAsia="zh-CN"/>
        </w:rPr>
        <w:t>B</w:t>
      </w:r>
      <w:r w:rsidR="00B56B05">
        <w:rPr>
          <w:rFonts w:eastAsia="宋体"/>
          <w:color w:val="000000"/>
          <w:sz w:val="21"/>
          <w:szCs w:val="21"/>
          <w:lang w:eastAsia="zh-CN"/>
        </w:rPr>
        <w:t>.</w:t>
      </w:r>
      <w:r w:rsidR="00B56B05" w:rsidRPr="00574C2E">
        <w:rPr>
          <w:rFonts w:eastAsia="宋体"/>
          <w:i/>
          <w:color w:val="000000"/>
          <w:sz w:val="21"/>
          <w:szCs w:val="21"/>
          <w:lang w:eastAsia="zh-CN"/>
        </w:rPr>
        <w:t>α</w:t>
      </w:r>
      <w:r w:rsidR="00B56B05">
        <w:rPr>
          <w:rFonts w:eastAsia="宋体"/>
          <w:color w:val="000000"/>
          <w:sz w:val="21"/>
          <w:szCs w:val="21"/>
          <w:vertAlign w:val="subscript"/>
          <w:lang w:eastAsia="zh-CN"/>
        </w:rPr>
        <w:t>2</w:t>
      </w:r>
      <w:r w:rsidR="00B56B05" w:rsidRPr="00B56B05">
        <w:rPr>
          <w:rFonts w:eastAsia="宋体"/>
          <w:color w:val="000000"/>
          <w:sz w:val="21"/>
          <w:szCs w:val="21"/>
          <w:lang w:eastAsia="zh-CN"/>
        </w:rPr>
        <w:t>&lt;</w:t>
      </w:r>
      <w:r w:rsidR="00B56B05" w:rsidRPr="00574C2E">
        <w:rPr>
          <w:rFonts w:eastAsia="宋体"/>
          <w:i/>
          <w:color w:val="000000"/>
          <w:sz w:val="21"/>
          <w:szCs w:val="21"/>
          <w:lang w:eastAsia="zh-CN"/>
        </w:rPr>
        <w:t>α</w:t>
      </w:r>
      <w:r w:rsidR="00B56B05">
        <w:rPr>
          <w:rFonts w:eastAsia="宋体"/>
          <w:color w:val="000000"/>
          <w:sz w:val="21"/>
          <w:szCs w:val="21"/>
          <w:vertAlign w:val="subscript"/>
          <w:lang w:eastAsia="zh-CN"/>
        </w:rPr>
        <w:t>3</w:t>
      </w:r>
      <w:r w:rsidR="00B56B05">
        <w:rPr>
          <w:rFonts w:eastAsia="宋体"/>
          <w:color w:val="000000"/>
          <w:sz w:val="21"/>
          <w:szCs w:val="21"/>
          <w:lang w:eastAsia="zh-CN"/>
        </w:rPr>
        <w:t>&lt;</w:t>
      </w:r>
      <w:r w:rsidR="00B56B05" w:rsidRPr="00574C2E">
        <w:rPr>
          <w:rFonts w:eastAsia="宋体"/>
          <w:i/>
          <w:color w:val="000000"/>
          <w:sz w:val="21"/>
          <w:szCs w:val="21"/>
          <w:lang w:eastAsia="zh-CN"/>
        </w:rPr>
        <w:t>α</w:t>
      </w:r>
      <w:r w:rsidR="00B56B05">
        <w:rPr>
          <w:rFonts w:eastAsia="宋体"/>
          <w:color w:val="000000"/>
          <w:sz w:val="21"/>
          <w:szCs w:val="21"/>
          <w:vertAlign w:val="subscript"/>
          <w:lang w:eastAsia="zh-CN"/>
        </w:rPr>
        <w:t>1</w:t>
      </w:r>
      <w:r w:rsidR="00B56B05">
        <w:rPr>
          <w:rFonts w:eastAsia="宋体"/>
          <w:color w:val="000000"/>
          <w:sz w:val="21"/>
          <w:szCs w:val="21"/>
          <w:vertAlign w:val="subscript"/>
          <w:lang w:eastAsia="zh-CN"/>
        </w:rPr>
        <w:tab/>
      </w:r>
      <w:r w:rsidR="00B56B05">
        <w:rPr>
          <w:rFonts w:eastAsia="宋体" w:hint="eastAsia"/>
          <w:color w:val="000000"/>
          <w:sz w:val="21"/>
          <w:szCs w:val="21"/>
          <w:lang w:eastAsia="zh-CN"/>
        </w:rPr>
        <w:t>C</w:t>
      </w:r>
      <w:r w:rsidR="00B56B05">
        <w:rPr>
          <w:rFonts w:eastAsia="宋体"/>
          <w:color w:val="000000"/>
          <w:sz w:val="21"/>
          <w:szCs w:val="21"/>
          <w:lang w:eastAsia="zh-CN"/>
        </w:rPr>
        <w:t>.</w:t>
      </w:r>
      <w:r w:rsidR="00B56B05" w:rsidRPr="00574C2E">
        <w:rPr>
          <w:rFonts w:eastAsia="宋体"/>
          <w:i/>
          <w:color w:val="000000"/>
          <w:sz w:val="21"/>
          <w:szCs w:val="21"/>
          <w:lang w:eastAsia="zh-CN"/>
        </w:rPr>
        <w:t>α</w:t>
      </w:r>
      <w:r w:rsidR="00B56B05" w:rsidRPr="00B56B05">
        <w:rPr>
          <w:rFonts w:eastAsia="宋体" w:hint="eastAsia"/>
          <w:color w:val="000000"/>
          <w:sz w:val="21"/>
          <w:szCs w:val="21"/>
          <w:vertAlign w:val="subscript"/>
          <w:lang w:eastAsia="zh-CN"/>
        </w:rPr>
        <w:t>1</w:t>
      </w:r>
      <w:r w:rsidR="00B56B05" w:rsidRPr="002038AF">
        <w:rPr>
          <w:rFonts w:eastAsia="宋体" w:hint="eastAsia"/>
          <w:color w:val="000000"/>
          <w:sz w:val="21"/>
          <w:szCs w:val="21"/>
          <w:lang w:eastAsia="zh-CN"/>
        </w:rPr>
        <w:t>&gt;</w:t>
      </w:r>
      <w:r w:rsidR="00B56B05" w:rsidRPr="00574C2E">
        <w:rPr>
          <w:rFonts w:eastAsia="宋体"/>
          <w:i/>
          <w:color w:val="000000"/>
          <w:sz w:val="21"/>
          <w:szCs w:val="21"/>
          <w:lang w:eastAsia="zh-CN"/>
        </w:rPr>
        <w:t>α</w:t>
      </w:r>
      <w:r w:rsidR="00B56B05" w:rsidRPr="00B56B05">
        <w:rPr>
          <w:rFonts w:eastAsia="宋体" w:hint="eastAsia"/>
          <w:color w:val="000000"/>
          <w:sz w:val="21"/>
          <w:szCs w:val="21"/>
          <w:vertAlign w:val="subscript"/>
          <w:lang w:eastAsia="zh-CN"/>
        </w:rPr>
        <w:t>2</w:t>
      </w:r>
      <w:r w:rsidR="00B56B05">
        <w:rPr>
          <w:rFonts w:eastAsia="宋体" w:hint="eastAsia"/>
          <w:color w:val="000000"/>
          <w:sz w:val="21"/>
          <w:szCs w:val="21"/>
          <w:lang w:eastAsia="zh-CN"/>
        </w:rPr>
        <w:t>，</w:t>
      </w:r>
      <w:r w:rsidR="00B56B05" w:rsidRPr="00574C2E">
        <w:rPr>
          <w:rFonts w:eastAsia="宋体"/>
          <w:i/>
          <w:color w:val="000000"/>
          <w:sz w:val="21"/>
          <w:szCs w:val="21"/>
          <w:lang w:eastAsia="zh-CN"/>
        </w:rPr>
        <w:t>α</w:t>
      </w:r>
      <w:r w:rsidR="00B56B05" w:rsidRPr="00B56B05">
        <w:rPr>
          <w:rFonts w:eastAsia="宋体" w:hint="eastAsia"/>
          <w:color w:val="000000"/>
          <w:sz w:val="21"/>
          <w:szCs w:val="21"/>
          <w:vertAlign w:val="subscript"/>
          <w:lang w:eastAsia="zh-CN"/>
        </w:rPr>
        <w:t>2</w:t>
      </w:r>
      <w:r w:rsidR="00E45C7B">
        <w:rPr>
          <w:rFonts w:eastAsia="宋体"/>
          <w:color w:val="000000"/>
          <w:sz w:val="21"/>
          <w:szCs w:val="21"/>
          <w:lang w:eastAsia="zh-CN"/>
        </w:rPr>
        <w:t>&lt;</w:t>
      </w:r>
      <w:r w:rsidR="00B56B05" w:rsidRPr="00574C2E">
        <w:rPr>
          <w:rFonts w:eastAsia="宋体"/>
          <w:i/>
          <w:color w:val="000000"/>
          <w:sz w:val="21"/>
          <w:szCs w:val="21"/>
          <w:lang w:eastAsia="zh-CN"/>
        </w:rPr>
        <w:t>α</w:t>
      </w:r>
      <w:r w:rsidR="00B56B05" w:rsidRPr="00B56B05">
        <w:rPr>
          <w:rFonts w:eastAsia="宋体" w:hint="eastAsia"/>
          <w:color w:val="000000"/>
          <w:sz w:val="21"/>
          <w:szCs w:val="21"/>
          <w:vertAlign w:val="subscript"/>
          <w:lang w:eastAsia="zh-CN"/>
        </w:rPr>
        <w:t>3</w:t>
      </w:r>
      <w:r w:rsidR="00B56B05">
        <w:rPr>
          <w:rFonts w:eastAsia="宋体"/>
          <w:color w:val="000000"/>
          <w:sz w:val="21"/>
          <w:szCs w:val="21"/>
          <w:vertAlign w:val="subscript"/>
          <w:lang w:eastAsia="zh-CN"/>
        </w:rPr>
        <w:tab/>
        <w:t>D.</w:t>
      </w:r>
      <w:r w:rsidR="00B56B05" w:rsidRPr="00574C2E">
        <w:rPr>
          <w:rFonts w:eastAsia="宋体"/>
          <w:i/>
          <w:color w:val="000000"/>
          <w:sz w:val="21"/>
          <w:szCs w:val="21"/>
          <w:lang w:eastAsia="zh-CN"/>
        </w:rPr>
        <w:t>α</w:t>
      </w:r>
      <w:r w:rsidR="00B56B05" w:rsidRPr="00B56B05">
        <w:rPr>
          <w:rFonts w:eastAsia="宋体" w:hint="eastAsia"/>
          <w:color w:val="000000"/>
          <w:sz w:val="21"/>
          <w:szCs w:val="21"/>
          <w:vertAlign w:val="subscript"/>
          <w:lang w:eastAsia="zh-CN"/>
        </w:rPr>
        <w:t>1</w:t>
      </w:r>
      <w:r w:rsidR="00B56B05" w:rsidRPr="002038AF">
        <w:rPr>
          <w:rFonts w:eastAsia="宋体" w:hint="eastAsia"/>
          <w:color w:val="000000"/>
          <w:sz w:val="21"/>
          <w:szCs w:val="21"/>
          <w:lang w:eastAsia="zh-CN"/>
        </w:rPr>
        <w:t>&gt;</w:t>
      </w:r>
      <w:r w:rsidR="00B56B05" w:rsidRPr="00574C2E">
        <w:rPr>
          <w:rFonts w:eastAsia="宋体"/>
          <w:i/>
          <w:color w:val="000000"/>
          <w:sz w:val="21"/>
          <w:szCs w:val="21"/>
          <w:lang w:eastAsia="zh-CN"/>
        </w:rPr>
        <w:t>α</w:t>
      </w:r>
      <w:r w:rsidR="00B56B05" w:rsidRPr="00B56B05">
        <w:rPr>
          <w:rFonts w:eastAsia="宋体" w:hint="eastAsia"/>
          <w:color w:val="000000"/>
          <w:sz w:val="21"/>
          <w:szCs w:val="21"/>
          <w:vertAlign w:val="subscript"/>
          <w:lang w:eastAsia="zh-CN"/>
        </w:rPr>
        <w:t>2</w:t>
      </w:r>
      <w:r w:rsidR="00B56B05">
        <w:rPr>
          <w:rFonts w:eastAsia="宋体" w:hint="eastAsia"/>
          <w:color w:val="000000"/>
          <w:sz w:val="21"/>
          <w:szCs w:val="21"/>
          <w:lang w:eastAsia="zh-CN"/>
        </w:rPr>
        <w:t>，</w:t>
      </w:r>
      <w:r w:rsidR="00B56B05" w:rsidRPr="00574C2E">
        <w:rPr>
          <w:rFonts w:eastAsia="宋体"/>
          <w:i/>
          <w:color w:val="000000"/>
          <w:sz w:val="21"/>
          <w:szCs w:val="21"/>
          <w:lang w:eastAsia="zh-CN"/>
        </w:rPr>
        <w:t>α</w:t>
      </w:r>
      <w:r w:rsidR="00B56B05" w:rsidRPr="00B56B05">
        <w:rPr>
          <w:rFonts w:eastAsia="宋体" w:hint="eastAsia"/>
          <w:color w:val="000000"/>
          <w:sz w:val="21"/>
          <w:szCs w:val="21"/>
          <w:vertAlign w:val="subscript"/>
          <w:lang w:eastAsia="zh-CN"/>
        </w:rPr>
        <w:t>2</w:t>
      </w:r>
      <w:r w:rsidR="00B56B05">
        <w:rPr>
          <w:rFonts w:eastAsia="宋体" w:hint="eastAsia"/>
          <w:color w:val="000000"/>
          <w:sz w:val="21"/>
          <w:szCs w:val="21"/>
          <w:lang w:eastAsia="zh-CN"/>
        </w:rPr>
        <w:t>=</w:t>
      </w:r>
      <w:r w:rsidR="00B56B05" w:rsidRPr="00574C2E">
        <w:rPr>
          <w:rFonts w:eastAsia="宋体"/>
          <w:i/>
          <w:color w:val="000000"/>
          <w:sz w:val="21"/>
          <w:szCs w:val="21"/>
          <w:lang w:eastAsia="zh-CN"/>
        </w:rPr>
        <w:t>α</w:t>
      </w:r>
      <w:r w:rsidR="00B56B05" w:rsidRPr="00B56B05">
        <w:rPr>
          <w:rFonts w:eastAsia="宋体" w:hint="eastAsia"/>
          <w:color w:val="000000"/>
          <w:sz w:val="21"/>
          <w:szCs w:val="21"/>
          <w:vertAlign w:val="subscript"/>
          <w:lang w:eastAsia="zh-CN"/>
        </w:rPr>
        <w:t>3</w:t>
      </w:r>
    </w:p>
    <w:p w14:paraId="22DBEB59" w14:textId="4457B1B8" w:rsidR="00444DF3" w:rsidRPr="0041442C" w:rsidRDefault="00026AB4" w:rsidP="0041442C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t>15.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t>甲图表示燕麦生长素浓度与作用的关系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t>;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t>乙图表示将一株燕麦幼苗水平放置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t>,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t>培养一段时间后的生长情况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t>;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t>丙图表示燕麦胚芽鞘。有关叙述正确的是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t>(   )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br/>
      </w:r>
      <w:r w:rsidR="00096AD6">
        <w:rPr>
          <w:rFonts w:ascii="宋体" w:eastAsia="宋体" w:hAnsi="宋体" w:cs="宋体"/>
          <w:color w:val="000000"/>
          <w:sz w:val="21"/>
          <w:szCs w:val="21"/>
        </w:rPr>
        <w:pict w14:anchorId="7633DEA2">
          <v:shape id="_x0000_i1040" type="#_x0000_t75" alt="www.xiangpi.com" style="width:236.25pt;height:71.65pt">
            <v:imagedata r:id="rId36" o:title=""/>
          </v:shape>
        </w:pict>
      </w:r>
    </w:p>
    <w:p w14:paraId="69E081FB" w14:textId="77777777" w:rsidR="00444DF3" w:rsidRPr="0041442C" w:rsidRDefault="00026AB4" w:rsidP="0041442C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t>A.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t>甲、乙图示都说明了植物生长素的生理作用具有两重性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br/>
        <w:t>B.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t>图乙中</w:t>
      </w:r>
      <w:r w:rsidR="0041442C">
        <w:rPr>
          <w:rFonts w:ascii="宋体" w:eastAsia="宋体" w:hAnsi="宋体"/>
          <w:color w:val="000000"/>
          <w:sz w:val="21"/>
          <w:lang w:eastAsia="zh-CN"/>
        </w:rPr>
        <w:t>a,b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t>两点的生长素浓度都小于</w:t>
      </w:r>
      <w:r w:rsidR="0041442C">
        <w:rPr>
          <w:rFonts w:ascii="宋体" w:eastAsia="宋体" w:hAnsi="宋体"/>
          <w:color w:val="000000"/>
          <w:sz w:val="21"/>
          <w:lang w:eastAsia="zh-CN"/>
        </w:rPr>
        <w:t>10</w:t>
      </w:r>
      <w:r w:rsidR="0041442C">
        <w:rPr>
          <w:rFonts w:ascii="宋体" w:eastAsia="宋体" w:hAnsi="宋体"/>
          <w:color w:val="000000"/>
          <w:sz w:val="21"/>
          <w:vertAlign w:val="superscript"/>
          <w:lang w:eastAsia="zh-CN"/>
        </w:rPr>
        <w:t xml:space="preserve">-8 </w:t>
      </w:r>
      <w:r w:rsidR="0041442C">
        <w:rPr>
          <w:rFonts w:ascii="宋体" w:eastAsia="宋体" w:hAnsi="宋体"/>
          <w:color w:val="000000"/>
          <w:sz w:val="21"/>
          <w:lang w:eastAsia="zh-CN"/>
        </w:rPr>
        <w:t>mol</w:t>
      </w:r>
      <w:r w:rsidR="0041442C">
        <w:rPr>
          <w:rFonts w:ascii="宋体" w:eastAsia="宋体" w:hAnsi="宋体" w:hint="eastAsia"/>
          <w:color w:val="000000"/>
          <w:sz w:val="21"/>
          <w:lang w:eastAsia="zh-CN"/>
        </w:rPr>
        <w:t>·</w:t>
      </w:r>
      <w:r w:rsidR="0041442C">
        <w:rPr>
          <w:rFonts w:ascii="宋体" w:eastAsia="宋体" w:hAnsi="宋体"/>
          <w:color w:val="000000"/>
          <w:sz w:val="21"/>
          <w:lang w:eastAsia="zh-CN"/>
        </w:rPr>
        <w:t>L</w:t>
      </w:r>
      <w:r w:rsidR="0041442C">
        <w:rPr>
          <w:rFonts w:ascii="宋体" w:eastAsia="宋体" w:hAnsi="宋体"/>
          <w:color w:val="000000"/>
          <w:sz w:val="21"/>
          <w:vertAlign w:val="superscript"/>
          <w:lang w:eastAsia="zh-CN"/>
        </w:rPr>
        <w:t>-1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br/>
        <w:t>C.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t>丙图</w:t>
      </w:r>
      <w:r w:rsidR="0041442C">
        <w:rPr>
          <w:rFonts w:ascii="宋体" w:eastAsia="宋体" w:hAnsi="宋体"/>
          <w:color w:val="000000"/>
          <w:sz w:val="21"/>
          <w:lang w:eastAsia="zh-CN"/>
        </w:rPr>
        <w:t>A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t>段产生生长素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t>,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t>只能向</w:t>
      </w:r>
      <w:r w:rsidR="0041442C">
        <w:rPr>
          <w:rFonts w:ascii="宋体" w:eastAsia="宋体" w:hAnsi="宋体"/>
          <w:color w:val="000000"/>
          <w:sz w:val="21"/>
          <w:lang w:eastAsia="zh-CN"/>
        </w:rPr>
        <w:t>B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t>段极性运输而不能横向运输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br/>
        <w:t>D.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t>用两种不同浓度的生长素处理插条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t>,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t>都能生裉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t>,</w:t>
      </w:r>
      <w:r w:rsidRPr="0041442C">
        <w:rPr>
          <w:rFonts w:ascii="宋体" w:eastAsia="宋体" w:hAnsi="宋体" w:cs="宋体"/>
          <w:color w:val="000000"/>
          <w:sz w:val="21"/>
          <w:szCs w:val="21"/>
          <w:lang w:eastAsia="zh-CN"/>
        </w:rPr>
        <w:t>则最适浓度在这两种浓度之间</w:t>
      </w:r>
    </w:p>
    <w:p w14:paraId="64E7736A" w14:textId="54E4C7D0" w:rsidR="00A77B3E" w:rsidRDefault="00026AB4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二、多选题</w:t>
      </w:r>
      <w:r w:rsidR="00096AD6">
        <w:rPr>
          <w:rFonts w:hint="eastAsia"/>
          <w:b/>
          <w:sz w:val="21"/>
          <w:lang w:eastAsia="zh-CN"/>
        </w:rPr>
        <w:t>（</w:t>
      </w:r>
      <w:r w:rsidR="00096AD6">
        <w:rPr>
          <w:rFonts w:hint="eastAsia"/>
          <w:b/>
          <w:sz w:val="21"/>
          <w:lang w:eastAsia="zh-CN"/>
        </w:rPr>
        <w:t>5</w:t>
      </w:r>
      <w:r w:rsidR="00096AD6">
        <w:rPr>
          <w:rFonts w:hint="eastAsia"/>
          <w:b/>
          <w:sz w:val="21"/>
          <w:lang w:eastAsia="zh-CN"/>
        </w:rPr>
        <w:t>题，共</w:t>
      </w:r>
      <w:r>
        <w:rPr>
          <w:rFonts w:hint="eastAsia"/>
          <w:b/>
          <w:sz w:val="21"/>
          <w:lang w:eastAsia="zh-CN"/>
        </w:rPr>
        <w:t>1</w:t>
      </w:r>
      <w:r>
        <w:rPr>
          <w:b/>
          <w:sz w:val="21"/>
          <w:lang w:eastAsia="zh-CN"/>
        </w:rPr>
        <w:t>5</w:t>
      </w:r>
      <w:r>
        <w:rPr>
          <w:rFonts w:hint="eastAsia"/>
          <w:b/>
          <w:sz w:val="21"/>
          <w:lang w:eastAsia="zh-CN"/>
        </w:rPr>
        <w:t>分</w:t>
      </w:r>
      <w:r w:rsidR="00096AD6">
        <w:rPr>
          <w:rFonts w:hint="eastAsia"/>
          <w:b/>
          <w:sz w:val="21"/>
          <w:lang w:eastAsia="zh-CN"/>
        </w:rPr>
        <w:t>）</w:t>
      </w:r>
    </w:p>
    <w:p w14:paraId="1E43A5AB" w14:textId="7D3F1E8D" w:rsidR="001E5387" w:rsidRDefault="00026AB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16.</w:t>
      </w:r>
      <w:r>
        <w:rPr>
          <w:rFonts w:ascii="宋体" w:eastAsia="宋体" w:hAnsi="宋体" w:cs="宋体"/>
          <w:sz w:val="21"/>
          <w:szCs w:val="21"/>
          <w:lang w:eastAsia="zh-CN"/>
        </w:rPr>
        <w:t>下图表示施用</w:t>
      </w:r>
      <w:r>
        <w:rPr>
          <w:position w:val="-4"/>
        </w:rPr>
        <w:object w:dxaOrig="435" w:dyaOrig="258" w14:anchorId="3EF0E137">
          <v:shape id="_x0000_i1041" type="#_x0000_t75" style="width:21.75pt;height:12.75pt" o:ole="">
            <v:imagedata r:id="rId37" o:title=""/>
          </v:shape>
          <o:OLEObject Type="Embed" ProgID="Equation.DSMT4" ShapeID="_x0000_i1041" DrawAspect="Content" ObjectID="_1696270684" r:id="rId38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(</w:t>
      </w:r>
      <w:r>
        <w:rPr>
          <w:rFonts w:ascii="宋体" w:eastAsia="宋体" w:hAnsi="宋体" w:cs="宋体"/>
          <w:sz w:val="21"/>
          <w:szCs w:val="21"/>
          <w:lang w:eastAsia="zh-CN"/>
        </w:rPr>
        <w:t>吲哚乙酸</w:t>
      </w:r>
      <w:r>
        <w:rPr>
          <w:rFonts w:ascii="宋体" w:eastAsia="宋体" w:hAnsi="宋体" w:cs="宋体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z w:val="21"/>
          <w:szCs w:val="21"/>
          <w:lang w:eastAsia="zh-CN"/>
        </w:rPr>
        <w:t>对某种植物主根长度及侧根数的影响。下列叙述正确的是</w:t>
      </w:r>
      <w:r>
        <w:rPr>
          <w:rFonts w:ascii="宋体" w:eastAsia="宋体" w:hAnsi="宋体" w:cs="宋体"/>
          <w:sz w:val="21"/>
          <w:szCs w:val="21"/>
          <w:lang w:eastAsia="zh-CN"/>
        </w:rPr>
        <w:t>(    )</w:t>
      </w:r>
      <w:r>
        <w:rPr>
          <w:rFonts w:ascii="宋体" w:eastAsia="宋体" w:hAnsi="宋体" w:cs="宋体"/>
          <w:sz w:val="21"/>
          <w:szCs w:val="21"/>
          <w:lang w:eastAsia="zh-CN"/>
        </w:rPr>
        <w:br/>
      </w:r>
      <w:r w:rsidR="00096AD6">
        <w:rPr>
          <w:rFonts w:ascii="宋体" w:eastAsia="宋体" w:hAnsi="宋体" w:cs="宋体"/>
          <w:sz w:val="21"/>
          <w:szCs w:val="21"/>
        </w:rPr>
        <w:pict w14:anchorId="39FCD844">
          <v:shape id="_x0000_i1042" type="#_x0000_t75" alt="www.xiangpi.com" style="width:233.25pt;height:84pt">
            <v:imagedata r:id="rId39" o:title=""/>
          </v:shape>
        </w:pict>
      </w:r>
    </w:p>
    <w:p w14:paraId="243743C6" w14:textId="77777777" w:rsidR="001E5387" w:rsidRDefault="00026AB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z w:val="21"/>
          <w:szCs w:val="21"/>
          <w:lang w:eastAsia="zh-CN"/>
        </w:rPr>
        <w:t>促进侧根数量增加的</w:t>
      </w:r>
      <w:r>
        <w:rPr>
          <w:position w:val="-4"/>
        </w:rPr>
        <w:object w:dxaOrig="435" w:dyaOrig="258" w14:anchorId="34018803">
          <v:shape id="_x0000_i1043" type="#_x0000_t75" style="width:21.75pt;height:12.75pt" o:ole="">
            <v:imagedata r:id="rId40" o:title=""/>
          </v:shape>
          <o:OLEObject Type="Embed" ProgID="Equation.DSMT4" ShapeID="_x0000_i1043" DrawAspect="Content" ObjectID="_1696270685" r:id="rId41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溶液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会抑制主根的伸长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B.</w:t>
      </w:r>
      <w:r>
        <w:rPr>
          <w:rFonts w:ascii="宋体" w:eastAsia="宋体" w:hAnsi="宋体" w:cs="宋体"/>
          <w:sz w:val="21"/>
          <w:szCs w:val="21"/>
          <w:lang w:eastAsia="zh-CN"/>
        </w:rPr>
        <w:t>施用</w:t>
      </w:r>
      <w:r>
        <w:rPr>
          <w:position w:val="-4"/>
        </w:rPr>
        <w:object w:dxaOrig="435" w:dyaOrig="258" w14:anchorId="39CBB6BA">
          <v:shape id="_x0000_i1044" type="#_x0000_t75" style="width:21.75pt;height:12.75pt" o:ole="">
            <v:imagedata r:id="rId42" o:title=""/>
          </v:shape>
          <o:OLEObject Type="Embed" ProgID="Equation.DSMT4" ShapeID="_x0000_i1044" DrawAspect="Content" ObjectID="_1696270686" r:id="rId43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对诱导侧根的作用表现为低浓度促进、高浓度抑制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C.</w:t>
      </w:r>
      <w:r>
        <w:rPr>
          <w:rFonts w:ascii="宋体" w:eastAsia="宋体" w:hAnsi="宋体" w:cs="宋体"/>
          <w:sz w:val="21"/>
          <w:szCs w:val="21"/>
          <w:lang w:eastAsia="zh-CN"/>
        </w:rPr>
        <w:t>将未施用</w:t>
      </w:r>
      <w:r>
        <w:rPr>
          <w:position w:val="-4"/>
        </w:rPr>
        <w:object w:dxaOrig="435" w:dyaOrig="258" w14:anchorId="572DDD07">
          <v:shape id="_x0000_i1045" type="#_x0000_t75" style="width:21.75pt;height:12.75pt" o:ole="">
            <v:imagedata r:id="rId44" o:title=""/>
          </v:shape>
          <o:OLEObject Type="Embed" ProgID="Equation.DSMT4" ShapeID="_x0000_i1045" DrawAspect="Content" ObjectID="_1696270687" r:id="rId45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的植株除去部分芽和幼叶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会导致侧根数量增加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D.</w:t>
      </w:r>
      <w:r>
        <w:rPr>
          <w:rFonts w:ascii="宋体" w:eastAsia="宋体" w:hAnsi="宋体" w:cs="宋体"/>
          <w:sz w:val="21"/>
          <w:szCs w:val="21"/>
          <w:lang w:eastAsia="zh-CN"/>
        </w:rPr>
        <w:t>与施用</w:t>
      </w:r>
      <w:r>
        <w:rPr>
          <w:position w:val="-6"/>
        </w:rPr>
        <w:object w:dxaOrig="1141" w:dyaOrig="326" w14:anchorId="15853F1F">
          <v:shape id="_x0000_i1046" type="#_x0000_t75" style="width:57pt;height:16.15pt" o:ole="">
            <v:imagedata r:id="rId46" o:title=""/>
          </v:shape>
          <o:OLEObject Type="Embed" ProgID="Equation.DSMT4" ShapeID="_x0000_i1046" DrawAspect="Content" ObjectID="_1696270688" r:id="rId47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position w:val="-4"/>
        </w:rPr>
        <w:object w:dxaOrig="435" w:dyaOrig="258" w14:anchorId="33D3391E">
          <v:shape id="_x0000_i1047" type="#_x0000_t75" style="width:21.75pt;height:12.75pt" o:ole="">
            <v:imagedata r:id="rId48" o:title=""/>
          </v:shape>
          <o:OLEObject Type="Embed" ProgID="Equation.DSMT4" ShapeID="_x0000_i1047" DrawAspect="Content" ObjectID="_1696270689" r:id="rId49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相比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未施用的植</w:t>
      </w:r>
      <w:r>
        <w:rPr>
          <w:rFonts w:ascii="宋体" w:eastAsia="宋体" w:hAnsi="宋体" w:cs="宋体"/>
          <w:sz w:val="21"/>
          <w:szCs w:val="21"/>
          <w:lang w:eastAsia="zh-CN"/>
        </w:rPr>
        <w:t>株主根长而侧根数量少</w:t>
      </w:r>
    </w:p>
    <w:p w14:paraId="772FD4AC" w14:textId="77777777" w:rsidR="00A427C3" w:rsidRPr="00643592" w:rsidRDefault="00026AB4" w:rsidP="0064359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643592">
        <w:rPr>
          <w:rFonts w:eastAsia="宋体"/>
          <w:color w:val="000000"/>
          <w:sz w:val="21"/>
          <w:szCs w:val="21"/>
          <w:lang w:eastAsia="zh-CN"/>
        </w:rPr>
        <w:t>17.</w:t>
      </w:r>
      <w:r w:rsidRPr="00643592">
        <w:rPr>
          <w:rFonts w:eastAsia="宋体"/>
          <w:color w:val="000000"/>
          <w:sz w:val="21"/>
          <w:szCs w:val="21"/>
          <w:lang w:eastAsia="zh-CN"/>
        </w:rPr>
        <w:t>下列关于人体中体液免疫和细胞免疫的叙述</w:t>
      </w:r>
      <w:r w:rsidRPr="00643592">
        <w:rPr>
          <w:rFonts w:eastAsia="宋体"/>
          <w:color w:val="000000"/>
          <w:sz w:val="21"/>
          <w:szCs w:val="21"/>
          <w:lang w:eastAsia="zh-CN"/>
        </w:rPr>
        <w:t>,</w:t>
      </w:r>
      <w:r w:rsidRPr="00643592">
        <w:rPr>
          <w:rFonts w:eastAsia="宋体"/>
          <w:color w:val="000000"/>
          <w:sz w:val="21"/>
          <w:szCs w:val="21"/>
          <w:lang w:eastAsia="zh-CN"/>
        </w:rPr>
        <w:t>正确的是</w:t>
      </w:r>
      <w:r w:rsidRPr="00643592">
        <w:rPr>
          <w:rFonts w:eastAsia="宋体"/>
          <w:color w:val="000000"/>
          <w:sz w:val="21"/>
          <w:szCs w:val="21"/>
          <w:lang w:eastAsia="zh-CN"/>
        </w:rPr>
        <w:t xml:space="preserve">(  </w:t>
      </w:r>
      <w:r w:rsidR="00BC5D3B">
        <w:rPr>
          <w:rFonts w:eastAsia="宋体"/>
          <w:color w:val="000000"/>
          <w:sz w:val="21"/>
          <w:szCs w:val="21"/>
          <w:lang w:eastAsia="zh-CN"/>
        </w:rPr>
        <w:t xml:space="preserve"> </w:t>
      </w:r>
      <w:r w:rsidRPr="00643592">
        <w:rPr>
          <w:rFonts w:eastAsia="宋体"/>
          <w:color w:val="000000"/>
          <w:sz w:val="21"/>
          <w:szCs w:val="21"/>
          <w:lang w:eastAsia="zh-CN"/>
        </w:rPr>
        <w:t>)</w:t>
      </w:r>
    </w:p>
    <w:p w14:paraId="00FED136" w14:textId="77777777" w:rsidR="00A427C3" w:rsidRPr="00643592" w:rsidRDefault="00026AB4" w:rsidP="0064359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643592">
        <w:rPr>
          <w:rFonts w:eastAsia="宋体"/>
          <w:color w:val="000000"/>
          <w:sz w:val="21"/>
          <w:szCs w:val="21"/>
          <w:lang w:eastAsia="zh-CN"/>
        </w:rPr>
        <w:t>A.</w:t>
      </w:r>
      <w:r w:rsidRPr="00643592">
        <w:rPr>
          <w:rFonts w:eastAsia="宋体"/>
          <w:color w:val="000000"/>
          <w:sz w:val="21"/>
          <w:szCs w:val="21"/>
          <w:lang w:eastAsia="zh-CN"/>
        </w:rPr>
        <w:t>一个浆细胞内的基因数与其产生的抗体种类数是不同的</w:t>
      </w:r>
      <w:r w:rsidRPr="00643592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643592">
        <w:rPr>
          <w:rFonts w:eastAsia="宋体"/>
          <w:color w:val="000000"/>
          <w:sz w:val="21"/>
          <w:szCs w:val="21"/>
          <w:lang w:eastAsia="zh-CN"/>
        </w:rPr>
        <w:t>记忆</w:t>
      </w:r>
      <w:r w:rsidRPr="00643592">
        <w:rPr>
          <w:rFonts w:eastAsia="宋体"/>
          <w:color w:val="000000"/>
          <w:sz w:val="21"/>
          <w:szCs w:val="21"/>
          <w:lang w:eastAsia="zh-CN"/>
        </w:rPr>
        <w:t>B</w:t>
      </w:r>
      <w:r w:rsidRPr="00643592">
        <w:rPr>
          <w:rFonts w:eastAsia="宋体"/>
          <w:color w:val="000000"/>
          <w:sz w:val="21"/>
          <w:szCs w:val="21"/>
          <w:lang w:eastAsia="zh-CN"/>
        </w:rPr>
        <w:t>细胞再次受到相同抗原的刺激后能迅速产生抗体</w:t>
      </w:r>
      <w:r w:rsidRPr="00643592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643592">
        <w:rPr>
          <w:rFonts w:eastAsia="宋体"/>
          <w:color w:val="000000"/>
          <w:sz w:val="21"/>
          <w:szCs w:val="21"/>
          <w:lang w:eastAsia="zh-CN"/>
        </w:rPr>
        <w:t>效应</w:t>
      </w:r>
      <w:r w:rsidRPr="00643592">
        <w:rPr>
          <w:rFonts w:eastAsia="宋体"/>
          <w:color w:val="000000"/>
          <w:sz w:val="21"/>
          <w:szCs w:val="21"/>
          <w:lang w:eastAsia="zh-CN"/>
        </w:rPr>
        <w:t>T</w:t>
      </w:r>
      <w:r w:rsidRPr="00643592">
        <w:rPr>
          <w:rFonts w:eastAsia="宋体"/>
          <w:color w:val="000000"/>
          <w:sz w:val="21"/>
          <w:szCs w:val="21"/>
          <w:lang w:eastAsia="zh-CN"/>
        </w:rPr>
        <w:t>细胞能特异性识别靶细胞</w:t>
      </w:r>
      <w:r w:rsidRPr="00643592">
        <w:rPr>
          <w:rFonts w:eastAsia="宋体"/>
          <w:color w:val="000000"/>
          <w:sz w:val="21"/>
          <w:szCs w:val="21"/>
          <w:lang w:eastAsia="zh-CN"/>
        </w:rPr>
        <w:t>,</w:t>
      </w:r>
      <w:r w:rsidRPr="00643592">
        <w:rPr>
          <w:rFonts w:eastAsia="宋体"/>
          <w:color w:val="000000"/>
          <w:sz w:val="21"/>
          <w:szCs w:val="21"/>
          <w:lang w:eastAsia="zh-CN"/>
        </w:rPr>
        <w:t>并使其裂解释放抗原</w:t>
      </w:r>
      <w:r w:rsidRPr="00643592">
        <w:rPr>
          <w:rFonts w:eastAsia="宋体"/>
          <w:color w:val="000000"/>
          <w:sz w:val="21"/>
          <w:szCs w:val="21"/>
          <w:lang w:eastAsia="zh-CN"/>
        </w:rPr>
        <w:br/>
        <w:t>D.B</w:t>
      </w:r>
      <w:r w:rsidRPr="00643592">
        <w:rPr>
          <w:rFonts w:eastAsia="宋体"/>
          <w:color w:val="000000"/>
          <w:sz w:val="21"/>
          <w:szCs w:val="21"/>
          <w:lang w:eastAsia="zh-CN"/>
        </w:rPr>
        <w:t>细胞、</w:t>
      </w:r>
      <w:r w:rsidRPr="00643592">
        <w:rPr>
          <w:rFonts w:eastAsia="宋体"/>
          <w:color w:val="000000"/>
          <w:sz w:val="21"/>
          <w:szCs w:val="21"/>
          <w:lang w:eastAsia="zh-CN"/>
        </w:rPr>
        <w:t>T</w:t>
      </w:r>
      <w:r w:rsidRPr="00643592">
        <w:rPr>
          <w:rFonts w:eastAsia="宋体"/>
          <w:color w:val="000000"/>
          <w:sz w:val="21"/>
          <w:szCs w:val="21"/>
          <w:lang w:eastAsia="zh-CN"/>
        </w:rPr>
        <w:t>细胞和浆细胞遇到抗原刺激后能不断进行分裂</w:t>
      </w:r>
    </w:p>
    <w:p w14:paraId="4AACA882" w14:textId="77777777" w:rsidR="00980E75" w:rsidRPr="00980E75" w:rsidRDefault="00026AB4" w:rsidP="00980E75">
      <w:pPr>
        <w:pStyle w:val="Normal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980E75">
        <w:rPr>
          <w:rFonts w:ascii="Times New Roman" w:hAnsi="Times New Roman"/>
          <w:color w:val="000000"/>
        </w:rPr>
        <w:t>18.</w:t>
      </w:r>
      <w:r w:rsidRPr="00980E75">
        <w:rPr>
          <w:rFonts w:ascii="Times New Roman" w:hAnsi="Times New Roman"/>
          <w:color w:val="000000"/>
        </w:rPr>
        <w:t>下图表示某概念模型，下列相关叙述与该模型所示相符的是</w:t>
      </w:r>
      <w:r w:rsidRPr="00980E75">
        <w:rPr>
          <w:rFonts w:ascii="Times New Roman" w:hAnsi="Times New Roman"/>
          <w:color w:val="000000"/>
        </w:rPr>
        <w:t>(   )</w:t>
      </w:r>
    </w:p>
    <w:p w14:paraId="5CC95D4A" w14:textId="77777777" w:rsidR="00980E75" w:rsidRPr="00980E75" w:rsidRDefault="00026AB4" w:rsidP="00980E75">
      <w:pPr>
        <w:pStyle w:val="Normal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980E75">
        <w:rPr>
          <w:rFonts w:ascii="Times New Roman" w:hAnsi="Times New Roman"/>
          <w:noProof/>
          <w:color w:val="000000"/>
        </w:rPr>
        <w:drawing>
          <wp:inline distT="0" distB="0" distL="0" distR="0" wp14:anchorId="4942F7DC" wp14:editId="224A81E8">
            <wp:extent cx="1080216" cy="663291"/>
            <wp:effectExtent l="0" t="0" r="0" b="0"/>
            <wp:docPr id="185014464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899056" name="图片 100009" descr="www.zqy.com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33" cy="66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CD1ED" w14:textId="77777777" w:rsidR="00980E75" w:rsidRPr="00980E75" w:rsidRDefault="00026AB4" w:rsidP="00980E75">
      <w:pPr>
        <w:pStyle w:val="Normal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980E75">
        <w:rPr>
          <w:rFonts w:ascii="Times New Roman" w:hAnsi="Times New Roman"/>
          <w:color w:val="000000"/>
        </w:rPr>
        <w:t>A.</w:t>
      </w:r>
      <w:r w:rsidRPr="00980E75">
        <w:rPr>
          <w:rFonts w:ascii="Times New Roman" w:hAnsi="Times New Roman"/>
          <w:color w:val="000000"/>
        </w:rPr>
        <w:t>若该模型表示体液免疫，</w:t>
      </w:r>
      <w:r w:rsidRPr="00980E75">
        <w:rPr>
          <w:rFonts w:ascii="Times New Roman" w:hAnsi="Times New Roman"/>
          <w:color w:val="000000"/>
        </w:rPr>
        <w:t>F</w:t>
      </w:r>
      <w:r w:rsidRPr="00980E75">
        <w:rPr>
          <w:rFonts w:ascii="Times New Roman" w:hAnsi="Times New Roman"/>
          <w:color w:val="000000"/>
        </w:rPr>
        <w:t>代表人体</w:t>
      </w:r>
      <w:r w:rsidRPr="00980E75">
        <w:rPr>
          <w:rFonts w:ascii="Times New Roman" w:hAnsi="Times New Roman"/>
          <w:color w:val="000000"/>
        </w:rPr>
        <w:t>B</w:t>
      </w:r>
      <w:r w:rsidRPr="00980E75">
        <w:rPr>
          <w:rFonts w:ascii="Times New Roman" w:hAnsi="Times New Roman"/>
          <w:color w:val="000000"/>
        </w:rPr>
        <w:t>淋巴细胞，则</w:t>
      </w:r>
      <w:r w:rsidRPr="00980E75">
        <w:rPr>
          <w:rFonts w:ascii="Times New Roman" w:hAnsi="Times New Roman"/>
          <w:color w:val="000000"/>
        </w:rPr>
        <w:t>G</w:t>
      </w:r>
      <w:r w:rsidRPr="00980E75">
        <w:rPr>
          <w:rFonts w:ascii="Times New Roman" w:hAnsi="Times New Roman"/>
          <w:color w:val="000000"/>
        </w:rPr>
        <w:t>、</w:t>
      </w:r>
      <w:r w:rsidRPr="00980E75">
        <w:rPr>
          <w:rFonts w:ascii="Times New Roman" w:hAnsi="Times New Roman"/>
          <w:color w:val="000000"/>
        </w:rPr>
        <w:t>H</w:t>
      </w:r>
      <w:r w:rsidRPr="00980E75">
        <w:rPr>
          <w:rFonts w:ascii="Times New Roman" w:hAnsi="Times New Roman"/>
          <w:color w:val="000000"/>
        </w:rPr>
        <w:t>可分别代表浆细胞和效应</w:t>
      </w:r>
      <w:r w:rsidRPr="00980E75">
        <w:rPr>
          <w:rFonts w:ascii="Times New Roman" w:hAnsi="Times New Roman"/>
          <w:color w:val="000000"/>
        </w:rPr>
        <w:t>T</w:t>
      </w:r>
      <w:r w:rsidRPr="00980E75">
        <w:rPr>
          <w:rFonts w:ascii="Times New Roman" w:hAnsi="Times New Roman"/>
          <w:color w:val="000000"/>
        </w:rPr>
        <w:t>细胞的形成</w:t>
      </w:r>
    </w:p>
    <w:p w14:paraId="6ADE361B" w14:textId="77777777" w:rsidR="00980E75" w:rsidRPr="00980E75" w:rsidRDefault="00026AB4" w:rsidP="00980E75">
      <w:pPr>
        <w:pStyle w:val="Normal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980E75">
        <w:rPr>
          <w:rFonts w:ascii="Times New Roman" w:hAnsi="Times New Roman"/>
          <w:color w:val="000000"/>
        </w:rPr>
        <w:t>B.</w:t>
      </w:r>
      <w:r w:rsidRPr="00980E75">
        <w:rPr>
          <w:rFonts w:ascii="Times New Roman" w:hAnsi="Times New Roman"/>
          <w:color w:val="000000"/>
        </w:rPr>
        <w:t>若该模型表示血糖调节，</w:t>
      </w:r>
      <w:r w:rsidRPr="00980E75">
        <w:rPr>
          <w:rFonts w:ascii="Times New Roman" w:hAnsi="Times New Roman"/>
          <w:color w:val="000000"/>
        </w:rPr>
        <w:t>F</w:t>
      </w:r>
      <w:r w:rsidRPr="00980E75">
        <w:rPr>
          <w:rFonts w:ascii="Times New Roman" w:hAnsi="Times New Roman"/>
          <w:color w:val="000000"/>
        </w:rPr>
        <w:t>代表下丘脑，则</w:t>
      </w:r>
      <w:r w:rsidRPr="00980E75">
        <w:rPr>
          <w:rFonts w:ascii="Times New Roman" w:hAnsi="Times New Roman"/>
          <w:color w:val="000000"/>
        </w:rPr>
        <w:t>G</w:t>
      </w:r>
      <w:r w:rsidRPr="00980E75">
        <w:rPr>
          <w:rFonts w:ascii="Times New Roman" w:hAnsi="Times New Roman"/>
          <w:color w:val="000000"/>
        </w:rPr>
        <w:t>、</w:t>
      </w:r>
      <w:r w:rsidRPr="00980E75">
        <w:rPr>
          <w:rFonts w:ascii="Times New Roman" w:hAnsi="Times New Roman"/>
          <w:color w:val="000000"/>
        </w:rPr>
        <w:t>H</w:t>
      </w:r>
      <w:r w:rsidRPr="00980E75">
        <w:rPr>
          <w:rFonts w:ascii="Times New Roman" w:hAnsi="Times New Roman"/>
          <w:color w:val="000000"/>
        </w:rPr>
        <w:t>可分别代表胰岛和肾上腺</w:t>
      </w:r>
    </w:p>
    <w:p w14:paraId="69CE8ECF" w14:textId="77777777" w:rsidR="00980E75" w:rsidRPr="00980E75" w:rsidRDefault="00026AB4" w:rsidP="00980E75">
      <w:pPr>
        <w:pStyle w:val="Normal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980E75">
        <w:rPr>
          <w:rFonts w:ascii="Times New Roman" w:hAnsi="Times New Roman"/>
          <w:color w:val="000000"/>
        </w:rPr>
        <w:t>C.</w:t>
      </w:r>
      <w:r w:rsidRPr="00980E75">
        <w:rPr>
          <w:rFonts w:ascii="Times New Roman" w:hAnsi="Times New Roman"/>
          <w:color w:val="000000"/>
        </w:rPr>
        <w:t>若该模型表示水盐调节，且</w:t>
      </w:r>
      <w:r w:rsidRPr="00980E75">
        <w:rPr>
          <w:rFonts w:ascii="Times New Roman" w:hAnsi="Times New Roman"/>
          <w:color w:val="000000"/>
        </w:rPr>
        <w:t>E</w:t>
      </w:r>
      <w:r w:rsidRPr="00980E75">
        <w:rPr>
          <w:rFonts w:ascii="Times New Roman" w:hAnsi="Times New Roman"/>
          <w:color w:val="000000"/>
        </w:rPr>
        <w:t>表示细胞外液渗透压升高，则</w:t>
      </w:r>
      <w:r w:rsidRPr="00980E75">
        <w:rPr>
          <w:rFonts w:ascii="Times New Roman" w:hAnsi="Times New Roman"/>
          <w:color w:val="000000"/>
        </w:rPr>
        <w:t>F</w:t>
      </w:r>
      <w:r w:rsidRPr="00980E75">
        <w:rPr>
          <w:rFonts w:ascii="Times New Roman" w:hAnsi="Times New Roman"/>
          <w:color w:val="000000"/>
        </w:rPr>
        <w:t>可代表下丘脑渗透压感</w:t>
      </w:r>
      <w:r w:rsidRPr="00980E75">
        <w:rPr>
          <w:rFonts w:ascii="Times New Roman" w:hAnsi="Times New Roman"/>
          <w:color w:val="000000"/>
        </w:rPr>
        <w:t xml:space="preserve"> </w:t>
      </w:r>
      <w:r w:rsidRPr="00980E75">
        <w:rPr>
          <w:rFonts w:ascii="Times New Roman" w:hAnsi="Times New Roman"/>
          <w:color w:val="000000"/>
        </w:rPr>
        <w:t>受器兴奋性增强，</w:t>
      </w:r>
      <w:r w:rsidRPr="00980E75">
        <w:rPr>
          <w:rFonts w:ascii="Times New Roman" w:hAnsi="Times New Roman"/>
          <w:color w:val="000000"/>
        </w:rPr>
        <w:t>G</w:t>
      </w:r>
      <w:r w:rsidRPr="00980E75">
        <w:rPr>
          <w:rFonts w:ascii="Times New Roman" w:hAnsi="Times New Roman"/>
          <w:color w:val="000000"/>
        </w:rPr>
        <w:t>、</w:t>
      </w:r>
      <w:r w:rsidRPr="00980E75">
        <w:rPr>
          <w:rFonts w:ascii="Times New Roman" w:hAnsi="Times New Roman"/>
          <w:color w:val="000000"/>
        </w:rPr>
        <w:t>H</w:t>
      </w:r>
      <w:r w:rsidRPr="00980E75">
        <w:rPr>
          <w:rFonts w:ascii="Times New Roman" w:hAnsi="Times New Roman"/>
          <w:color w:val="000000"/>
        </w:rPr>
        <w:t>可分别代表垂体和大脑皮层的生理活动</w:t>
      </w:r>
    </w:p>
    <w:p w14:paraId="344995B5" w14:textId="77777777" w:rsidR="00980E75" w:rsidRPr="007F3586" w:rsidRDefault="00026AB4" w:rsidP="00980E75">
      <w:pPr>
        <w:pStyle w:val="Normal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980E75">
        <w:rPr>
          <w:rFonts w:ascii="Times New Roman" w:hAnsi="Times New Roman"/>
          <w:color w:val="000000"/>
        </w:rPr>
        <w:lastRenderedPageBreak/>
        <w:t>D.</w:t>
      </w:r>
      <w:r w:rsidRPr="00980E75">
        <w:rPr>
          <w:rFonts w:ascii="Times New Roman" w:hAnsi="Times New Roman"/>
          <w:color w:val="000000"/>
        </w:rPr>
        <w:t>若该模型表示体温调节，且</w:t>
      </w:r>
      <w:r w:rsidRPr="00980E75">
        <w:rPr>
          <w:rFonts w:ascii="Times New Roman" w:hAnsi="Times New Roman"/>
          <w:color w:val="000000"/>
        </w:rPr>
        <w:t>E</w:t>
      </w:r>
      <w:r w:rsidRPr="00980E75">
        <w:rPr>
          <w:rFonts w:ascii="Times New Roman" w:hAnsi="Times New Roman"/>
          <w:color w:val="000000"/>
        </w:rPr>
        <w:t>代表皮肤冷觉感受器兴奋，则</w:t>
      </w:r>
      <w:r w:rsidRPr="00980E75">
        <w:rPr>
          <w:rFonts w:ascii="Times New Roman" w:hAnsi="Times New Roman"/>
          <w:color w:val="000000"/>
        </w:rPr>
        <w:t>F</w:t>
      </w:r>
      <w:r w:rsidRPr="00980E75">
        <w:rPr>
          <w:rFonts w:ascii="Times New Roman" w:hAnsi="Times New Roman"/>
          <w:color w:val="000000"/>
        </w:rPr>
        <w:t>可表示下丘脑体温调节中枢，</w:t>
      </w:r>
      <w:r w:rsidRPr="00980E75">
        <w:rPr>
          <w:rFonts w:ascii="Times New Roman" w:hAnsi="Times New Roman"/>
          <w:color w:val="000000"/>
        </w:rPr>
        <w:t>G</w:t>
      </w:r>
      <w:r w:rsidRPr="00980E75">
        <w:rPr>
          <w:rFonts w:ascii="Times New Roman" w:hAnsi="Times New Roman"/>
          <w:color w:val="000000"/>
        </w:rPr>
        <w:t>可代表汗腺分泌减少，</w:t>
      </w:r>
      <w:r w:rsidRPr="00980E75">
        <w:rPr>
          <w:rFonts w:ascii="Times New Roman" w:hAnsi="Times New Roman"/>
          <w:color w:val="000000"/>
        </w:rPr>
        <w:t>H</w:t>
      </w:r>
      <w:r w:rsidRPr="00980E75">
        <w:rPr>
          <w:rFonts w:ascii="Times New Roman" w:hAnsi="Times New Roman"/>
          <w:color w:val="000000"/>
        </w:rPr>
        <w:t>可代表肾上腺素分泌减少</w:t>
      </w:r>
    </w:p>
    <w:p w14:paraId="060119EC" w14:textId="77777777" w:rsidR="00126CA2" w:rsidRPr="00126CA2" w:rsidRDefault="00026AB4" w:rsidP="00126CA2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126CA2">
        <w:rPr>
          <w:rFonts w:eastAsia="宋体" w:hint="eastAsia"/>
          <w:color w:val="000000"/>
          <w:sz w:val="21"/>
          <w:lang w:eastAsia="zh-CN"/>
        </w:rPr>
        <w:t>19.</w:t>
      </w:r>
      <w:r w:rsidRPr="00126CA2">
        <w:rPr>
          <w:rFonts w:eastAsia="宋体" w:hint="eastAsia"/>
          <w:color w:val="000000"/>
          <w:sz w:val="21"/>
          <w:lang w:eastAsia="zh-CN"/>
        </w:rPr>
        <w:t>如图表示下丘脑神经细胞与甲、乙、丙三种细胞外液的物质交换关系</w:t>
      </w:r>
      <w:r>
        <w:rPr>
          <w:rFonts w:eastAsia="宋体" w:hint="eastAsia"/>
          <w:color w:val="000000"/>
          <w:sz w:val="21"/>
          <w:lang w:eastAsia="zh-CN"/>
        </w:rPr>
        <w:t>，</w:t>
      </w:r>
      <w:r w:rsidRPr="00126CA2">
        <w:rPr>
          <w:rFonts w:eastAsia="宋体" w:hint="eastAsia"/>
          <w:color w:val="000000"/>
          <w:sz w:val="21"/>
          <w:lang w:eastAsia="zh-CN"/>
        </w:rPr>
        <w:t>下列有关叙述正确的是</w:t>
      </w:r>
      <w:r w:rsidRPr="00126CA2">
        <w:rPr>
          <w:rFonts w:eastAsia="宋体" w:hint="eastAsia"/>
          <w:color w:val="000000"/>
          <w:sz w:val="21"/>
          <w:lang w:eastAsia="zh-CN"/>
        </w:rPr>
        <w:t>(   )</w:t>
      </w:r>
      <w:r>
        <w:rPr>
          <w:rFonts w:eastAsia="宋体"/>
          <w:color w:val="000000"/>
          <w:sz w:val="21"/>
          <w:lang w:eastAsia="zh-CN"/>
        </w:rPr>
        <w:br/>
      </w:r>
      <w:r>
        <w:rPr>
          <w:noProof/>
        </w:rPr>
        <w:drawing>
          <wp:inline distT="0" distB="0" distL="0" distR="0" wp14:anchorId="05511733" wp14:editId="0888FB23">
            <wp:extent cx="2039519" cy="819150"/>
            <wp:effectExtent l="0" t="0" r="0" b="0"/>
            <wp:docPr id="21002234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52477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59352" cy="82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C2C0D" w14:textId="77777777" w:rsidR="00126CA2" w:rsidRPr="00126CA2" w:rsidRDefault="00026AB4" w:rsidP="00126CA2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126CA2">
        <w:rPr>
          <w:rFonts w:eastAsia="宋体" w:hint="eastAsia"/>
          <w:color w:val="000000"/>
          <w:sz w:val="21"/>
          <w:lang w:eastAsia="zh-CN"/>
        </w:rPr>
        <w:t>A.</w:t>
      </w:r>
      <w:r w:rsidRPr="00126CA2">
        <w:rPr>
          <w:rFonts w:eastAsia="宋体" w:hint="eastAsia"/>
          <w:color w:val="000000"/>
          <w:sz w:val="21"/>
          <w:lang w:eastAsia="zh-CN"/>
        </w:rPr>
        <w:t>甲、乙、丙依次为组织液、血浆、淋巴液</w:t>
      </w:r>
    </w:p>
    <w:p w14:paraId="4C42ED34" w14:textId="77777777" w:rsidR="00126CA2" w:rsidRPr="00126CA2" w:rsidRDefault="00026AB4" w:rsidP="00126CA2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126CA2">
        <w:rPr>
          <w:rFonts w:eastAsia="宋体" w:hint="eastAsia"/>
          <w:color w:val="000000"/>
          <w:sz w:val="21"/>
          <w:lang w:eastAsia="zh-CN"/>
        </w:rPr>
        <w:t>B.</w:t>
      </w:r>
      <w:r w:rsidRPr="00126CA2">
        <w:rPr>
          <w:rFonts w:eastAsia="宋体" w:hint="eastAsia"/>
          <w:color w:val="000000"/>
          <w:sz w:val="21"/>
          <w:lang w:eastAsia="zh-CN"/>
        </w:rPr>
        <w:t>甲处的某种激素可提高下丘</w:t>
      </w:r>
      <w:r w:rsidRPr="00126CA2">
        <w:rPr>
          <w:rFonts w:eastAsia="宋体" w:hint="eastAsia"/>
          <w:color w:val="000000"/>
          <w:sz w:val="21"/>
          <w:lang w:eastAsia="zh-CN"/>
        </w:rPr>
        <w:t>脑神经细胞摄取和利用葡萄糖的能力</w:t>
      </w:r>
    </w:p>
    <w:p w14:paraId="3E92AEBF" w14:textId="77777777" w:rsidR="00126CA2" w:rsidRPr="00126CA2" w:rsidRDefault="00026AB4" w:rsidP="00126CA2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126CA2">
        <w:rPr>
          <w:rFonts w:eastAsia="宋体" w:hint="eastAsia"/>
          <w:color w:val="000000"/>
          <w:sz w:val="21"/>
          <w:lang w:eastAsia="zh-CN"/>
        </w:rPr>
        <w:t>C.</w:t>
      </w:r>
      <w:r w:rsidRPr="00126CA2">
        <w:rPr>
          <w:rFonts w:eastAsia="宋体" w:hint="eastAsia"/>
          <w:color w:val="000000"/>
          <w:sz w:val="21"/>
          <w:lang w:eastAsia="zh-CN"/>
        </w:rPr>
        <w:t>体液免疫的“作战武器”主要分布在甲中</w:t>
      </w:r>
      <w:r>
        <w:rPr>
          <w:rFonts w:eastAsia="宋体" w:hint="eastAsia"/>
          <w:color w:val="000000"/>
          <w:sz w:val="21"/>
          <w:lang w:eastAsia="zh-CN"/>
        </w:rPr>
        <w:t>，</w:t>
      </w:r>
      <w:r w:rsidRPr="00126CA2">
        <w:rPr>
          <w:rFonts w:eastAsia="宋体" w:hint="eastAsia"/>
          <w:color w:val="000000"/>
          <w:sz w:val="21"/>
          <w:lang w:eastAsia="zh-CN"/>
        </w:rPr>
        <w:t>也可分布在乙和外分泌液中</w:t>
      </w:r>
    </w:p>
    <w:p w14:paraId="1C469A79" w14:textId="77777777" w:rsidR="00A77B3E" w:rsidRPr="00126CA2" w:rsidRDefault="00026AB4" w:rsidP="00126CA2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126CA2">
        <w:rPr>
          <w:rFonts w:eastAsia="宋体" w:hint="eastAsia"/>
          <w:color w:val="000000"/>
          <w:sz w:val="21"/>
          <w:lang w:eastAsia="zh-CN"/>
        </w:rPr>
        <w:t>D.</w:t>
      </w:r>
      <w:r w:rsidRPr="00126CA2">
        <w:rPr>
          <w:rFonts w:eastAsia="宋体" w:hint="eastAsia"/>
          <w:color w:val="000000"/>
          <w:sz w:val="21"/>
          <w:lang w:eastAsia="zh-CN"/>
        </w:rPr>
        <w:t>下丘脑神经细胞、甲、乙三部分</w:t>
      </w:r>
      <w:r w:rsidRPr="00126CA2">
        <w:rPr>
          <w:rFonts w:eastAsia="宋体" w:hint="eastAsia"/>
          <w:color w:val="000000"/>
          <w:sz w:val="21"/>
          <w:lang w:eastAsia="zh-CN"/>
        </w:rPr>
        <w:t>O</w:t>
      </w:r>
      <w:r w:rsidRPr="00126CA2">
        <w:rPr>
          <w:rFonts w:eastAsia="宋体" w:hint="eastAsia"/>
          <w:color w:val="000000"/>
          <w:sz w:val="21"/>
          <w:vertAlign w:val="subscript"/>
          <w:lang w:eastAsia="zh-CN"/>
        </w:rPr>
        <w:t>2</w:t>
      </w:r>
      <w:r w:rsidRPr="00126CA2">
        <w:rPr>
          <w:rFonts w:eastAsia="宋体" w:hint="eastAsia"/>
          <w:color w:val="000000"/>
          <w:sz w:val="21"/>
          <w:lang w:eastAsia="zh-CN"/>
        </w:rPr>
        <w:t>浓度大小关系为乙</w:t>
      </w:r>
      <w:r w:rsidRPr="00126CA2">
        <w:rPr>
          <w:rFonts w:eastAsia="宋体" w:hint="eastAsia"/>
          <w:color w:val="000000"/>
          <w:sz w:val="21"/>
          <w:lang w:eastAsia="zh-CN"/>
        </w:rPr>
        <w:t>&gt;</w:t>
      </w:r>
      <w:r w:rsidRPr="00126CA2">
        <w:rPr>
          <w:rFonts w:eastAsia="宋体" w:hint="eastAsia"/>
          <w:color w:val="000000"/>
          <w:sz w:val="21"/>
          <w:lang w:eastAsia="zh-CN"/>
        </w:rPr>
        <w:t>甲</w:t>
      </w:r>
      <w:r w:rsidRPr="00126CA2">
        <w:rPr>
          <w:rFonts w:eastAsia="宋体" w:hint="eastAsia"/>
          <w:color w:val="000000"/>
          <w:sz w:val="21"/>
          <w:lang w:eastAsia="zh-CN"/>
        </w:rPr>
        <w:t>&gt;</w:t>
      </w:r>
      <w:r w:rsidRPr="00126CA2">
        <w:rPr>
          <w:rFonts w:eastAsia="宋体" w:hint="eastAsia"/>
          <w:color w:val="000000"/>
          <w:sz w:val="21"/>
          <w:lang w:eastAsia="zh-CN"/>
        </w:rPr>
        <w:t>下丘脑神经细胞</w:t>
      </w:r>
    </w:p>
    <w:p w14:paraId="5BA0D990" w14:textId="77777777" w:rsidR="00A36A75" w:rsidRPr="00A36A75" w:rsidRDefault="00026AB4" w:rsidP="00A36A75">
      <w:pPr>
        <w:pStyle w:val="1"/>
        <w:widowControl w:val="0"/>
        <w:tabs>
          <w:tab w:val="left" w:pos="2075"/>
          <w:tab w:val="left" w:pos="4156"/>
          <w:tab w:val="left" w:pos="6231"/>
        </w:tabs>
        <w:spacing w:line="360" w:lineRule="auto"/>
        <w:ind w:firstLineChars="0" w:firstLine="0"/>
        <w:rPr>
          <w:color w:val="000000"/>
          <w:sz w:val="21"/>
        </w:rPr>
      </w:pPr>
      <w:r w:rsidRPr="00A36A75">
        <w:rPr>
          <w:color w:val="000000"/>
          <w:sz w:val="21"/>
        </w:rPr>
        <w:t>20.</w:t>
      </w:r>
      <w:r w:rsidRPr="00A36A75">
        <w:rPr>
          <w:color w:val="000000"/>
          <w:sz w:val="21"/>
        </w:rPr>
        <w:t>如图为人体的生命活动调节示意图。有关叙述错误的是</w:t>
      </w:r>
      <w:r w:rsidRPr="00A36A75">
        <w:rPr>
          <w:color w:val="000000"/>
          <w:sz w:val="21"/>
        </w:rPr>
        <w:t>(   )</w:t>
      </w:r>
    </w:p>
    <w:p w14:paraId="44C75FB3" w14:textId="77777777" w:rsidR="00A36A75" w:rsidRPr="00A36A75" w:rsidRDefault="00026AB4" w:rsidP="00A36A75">
      <w:pPr>
        <w:pStyle w:val="1"/>
        <w:widowControl w:val="0"/>
        <w:tabs>
          <w:tab w:val="left" w:pos="2075"/>
          <w:tab w:val="left" w:pos="4156"/>
          <w:tab w:val="left" w:pos="6231"/>
        </w:tabs>
        <w:spacing w:line="360" w:lineRule="auto"/>
        <w:ind w:firstLineChars="0" w:firstLine="0"/>
        <w:rPr>
          <w:color w:val="000000"/>
          <w:sz w:val="21"/>
        </w:rPr>
      </w:pPr>
      <w:r w:rsidRPr="00A36A75">
        <w:rPr>
          <w:noProof/>
          <w:color w:val="000000"/>
          <w:sz w:val="21"/>
        </w:rPr>
        <w:drawing>
          <wp:inline distT="0" distB="0" distL="0" distR="0" wp14:anchorId="2943E941" wp14:editId="5BE9092F">
            <wp:extent cx="3314863" cy="747713"/>
            <wp:effectExtent l="0" t="0" r="0" b="0"/>
            <wp:docPr id="1375077271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96820" name="图片 405" descr="www.zqy.com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858" cy="75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F2F91" w14:textId="77777777" w:rsidR="00A36A75" w:rsidRPr="00A36A75" w:rsidRDefault="00026AB4" w:rsidP="00A36A75">
      <w:pPr>
        <w:pStyle w:val="1"/>
        <w:widowControl w:val="0"/>
        <w:tabs>
          <w:tab w:val="left" w:pos="2075"/>
          <w:tab w:val="left" w:pos="4156"/>
          <w:tab w:val="left" w:pos="6231"/>
        </w:tabs>
        <w:spacing w:line="360" w:lineRule="auto"/>
        <w:ind w:firstLineChars="0" w:firstLine="0"/>
        <w:rPr>
          <w:color w:val="000000"/>
          <w:sz w:val="21"/>
        </w:rPr>
      </w:pPr>
      <w:r w:rsidRPr="00A36A75">
        <w:rPr>
          <w:color w:val="000000"/>
          <w:sz w:val="21"/>
        </w:rPr>
        <w:t>A.</w:t>
      </w:r>
      <w:r w:rsidRPr="00A36A75">
        <w:rPr>
          <w:color w:val="000000"/>
          <w:sz w:val="21"/>
        </w:rPr>
        <w:t>血糖平衡调节的过程可以通过</w:t>
      </w:r>
      <w:r w:rsidRPr="00A36A75">
        <w:rPr>
          <w:color w:val="000000"/>
          <w:sz w:val="21"/>
        </w:rPr>
        <w:t>A→C→D→E</w:t>
      </w:r>
      <w:r w:rsidRPr="00A36A75">
        <w:rPr>
          <w:color w:val="000000"/>
          <w:sz w:val="21"/>
        </w:rPr>
        <w:t>来实现，属于神经</w:t>
      </w:r>
      <w:r w:rsidRPr="00A36A75">
        <w:rPr>
          <w:color w:val="000000"/>
          <w:sz w:val="21"/>
        </w:rPr>
        <w:t>—</w:t>
      </w:r>
      <w:r w:rsidRPr="00A36A75">
        <w:rPr>
          <w:color w:val="000000"/>
          <w:sz w:val="21"/>
        </w:rPr>
        <w:t>体液调节</w:t>
      </w:r>
    </w:p>
    <w:p w14:paraId="6EC0A9D6" w14:textId="77777777" w:rsidR="00A36A75" w:rsidRPr="00A36A75" w:rsidRDefault="00026AB4" w:rsidP="00A36A75">
      <w:pPr>
        <w:pStyle w:val="1"/>
        <w:widowControl w:val="0"/>
        <w:tabs>
          <w:tab w:val="left" w:pos="2075"/>
          <w:tab w:val="left" w:pos="4156"/>
          <w:tab w:val="left" w:pos="6231"/>
        </w:tabs>
        <w:spacing w:line="360" w:lineRule="auto"/>
        <w:ind w:firstLineChars="0" w:firstLine="0"/>
        <w:rPr>
          <w:color w:val="000000"/>
          <w:sz w:val="21"/>
        </w:rPr>
      </w:pPr>
      <w:r w:rsidRPr="00A36A75">
        <w:rPr>
          <w:color w:val="000000"/>
          <w:sz w:val="21"/>
        </w:rPr>
        <w:t>B.</w:t>
      </w:r>
      <w:r w:rsidRPr="00A36A75">
        <w:rPr>
          <w:color w:val="000000"/>
          <w:sz w:val="21"/>
        </w:rPr>
        <w:t>当人的手被针扎缩回时，其调节过程可通过</w:t>
      </w:r>
      <w:r w:rsidRPr="00A36A75">
        <w:rPr>
          <w:color w:val="000000"/>
          <w:sz w:val="21"/>
        </w:rPr>
        <w:t>A→B→E</w:t>
      </w:r>
      <w:r w:rsidRPr="00A36A75">
        <w:rPr>
          <w:color w:val="000000"/>
          <w:sz w:val="21"/>
        </w:rPr>
        <w:t>来实现，属于神经调节</w:t>
      </w:r>
    </w:p>
    <w:p w14:paraId="7040609D" w14:textId="77777777" w:rsidR="00A36A75" w:rsidRPr="00A36A75" w:rsidRDefault="00026AB4" w:rsidP="00A36A75">
      <w:pPr>
        <w:pStyle w:val="1"/>
        <w:widowControl w:val="0"/>
        <w:tabs>
          <w:tab w:val="left" w:pos="2075"/>
          <w:tab w:val="left" w:pos="4156"/>
          <w:tab w:val="left" w:pos="6231"/>
        </w:tabs>
        <w:spacing w:line="360" w:lineRule="auto"/>
        <w:ind w:firstLineChars="0" w:firstLine="0"/>
        <w:rPr>
          <w:color w:val="000000"/>
          <w:sz w:val="21"/>
        </w:rPr>
      </w:pPr>
      <w:r w:rsidRPr="00A36A75">
        <w:rPr>
          <w:color w:val="000000"/>
          <w:sz w:val="21"/>
        </w:rPr>
        <w:t>C.</w:t>
      </w:r>
      <w:r w:rsidRPr="00A36A75">
        <w:rPr>
          <w:color w:val="000000"/>
          <w:sz w:val="21"/>
        </w:rPr>
        <w:t>水盐平衡调节的过程可以通过</w:t>
      </w:r>
      <w:r w:rsidRPr="00A36A75">
        <w:rPr>
          <w:color w:val="000000"/>
          <w:sz w:val="21"/>
        </w:rPr>
        <w:t>A→B→C→D→E</w:t>
      </w:r>
      <w:r w:rsidRPr="00A36A75">
        <w:rPr>
          <w:color w:val="000000"/>
          <w:sz w:val="21"/>
        </w:rPr>
        <w:t>来实现，属于神经调节</w:t>
      </w:r>
    </w:p>
    <w:p w14:paraId="70C75A33" w14:textId="77777777" w:rsidR="00A36A75" w:rsidRPr="00A36A75" w:rsidRDefault="00026AB4" w:rsidP="00A36A75">
      <w:pPr>
        <w:pStyle w:val="1"/>
        <w:widowControl w:val="0"/>
        <w:tabs>
          <w:tab w:val="left" w:pos="2075"/>
          <w:tab w:val="left" w:pos="4156"/>
          <w:tab w:val="left" w:pos="6231"/>
        </w:tabs>
        <w:spacing w:line="360" w:lineRule="auto"/>
        <w:ind w:firstLineChars="0" w:firstLine="0"/>
        <w:rPr>
          <w:color w:val="000000"/>
          <w:sz w:val="21"/>
        </w:rPr>
      </w:pPr>
      <w:r w:rsidRPr="00A36A75">
        <w:rPr>
          <w:color w:val="000000"/>
          <w:sz w:val="21"/>
        </w:rPr>
        <w:t>D.</w:t>
      </w:r>
      <w:r w:rsidRPr="00A36A75">
        <w:rPr>
          <w:color w:val="000000"/>
          <w:sz w:val="21"/>
        </w:rPr>
        <w:t>体温调节过程可通过</w:t>
      </w:r>
      <w:r w:rsidRPr="00A36A75">
        <w:rPr>
          <w:color w:val="000000"/>
          <w:sz w:val="21"/>
        </w:rPr>
        <w:t>A→B→E</w:t>
      </w:r>
      <w:r w:rsidRPr="00A36A75">
        <w:rPr>
          <w:color w:val="000000"/>
          <w:sz w:val="21"/>
        </w:rPr>
        <w:t>来实现，体温调节中既有神经调节，也有体液调节</w:t>
      </w:r>
    </w:p>
    <w:p w14:paraId="2ADC3769" w14:textId="20103C21" w:rsidR="00A77B3E" w:rsidRDefault="00026AB4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三、填空题</w:t>
      </w:r>
      <w:r>
        <w:rPr>
          <w:rFonts w:hint="eastAsia"/>
          <w:b/>
          <w:sz w:val="21"/>
          <w:lang w:eastAsia="zh-CN"/>
        </w:rPr>
        <w:t>（</w:t>
      </w:r>
      <w:r>
        <w:rPr>
          <w:rFonts w:hint="eastAsia"/>
          <w:b/>
          <w:sz w:val="21"/>
          <w:lang w:eastAsia="zh-CN"/>
        </w:rPr>
        <w:t>2</w:t>
      </w:r>
      <w:r>
        <w:rPr>
          <w:b/>
          <w:sz w:val="21"/>
          <w:lang w:eastAsia="zh-CN"/>
        </w:rPr>
        <w:t>1</w:t>
      </w:r>
      <w:r>
        <w:rPr>
          <w:rFonts w:hint="eastAsia"/>
          <w:b/>
          <w:sz w:val="21"/>
          <w:lang w:eastAsia="zh-CN"/>
        </w:rPr>
        <w:t>题</w:t>
      </w:r>
      <w:r>
        <w:rPr>
          <w:rFonts w:hint="eastAsia"/>
          <w:b/>
          <w:sz w:val="21"/>
          <w:lang w:eastAsia="zh-CN"/>
        </w:rPr>
        <w:t>1</w:t>
      </w:r>
      <w:r>
        <w:rPr>
          <w:b/>
          <w:sz w:val="21"/>
          <w:lang w:eastAsia="zh-CN"/>
        </w:rPr>
        <w:t>2</w:t>
      </w:r>
      <w:r>
        <w:rPr>
          <w:rFonts w:hint="eastAsia"/>
          <w:b/>
          <w:sz w:val="21"/>
          <w:lang w:eastAsia="zh-CN"/>
        </w:rPr>
        <w:t>分，每空</w:t>
      </w:r>
      <w:r>
        <w:rPr>
          <w:rFonts w:hint="eastAsia"/>
          <w:b/>
          <w:sz w:val="21"/>
          <w:lang w:eastAsia="zh-CN"/>
        </w:rPr>
        <w:t>1</w:t>
      </w:r>
      <w:r>
        <w:rPr>
          <w:rFonts w:hint="eastAsia"/>
          <w:b/>
          <w:sz w:val="21"/>
          <w:lang w:eastAsia="zh-CN"/>
        </w:rPr>
        <w:t>分）</w:t>
      </w:r>
    </w:p>
    <w:p w14:paraId="5D468BBD" w14:textId="77777777" w:rsidR="001C2F36" w:rsidRPr="001C2F36" w:rsidRDefault="00026AB4" w:rsidP="001C2F36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1C2F36">
        <w:rPr>
          <w:rFonts w:eastAsia="宋体" w:hint="eastAsia"/>
          <w:color w:val="000000"/>
          <w:sz w:val="21"/>
          <w:lang w:eastAsia="zh-CN"/>
        </w:rPr>
        <w:t>21.</w:t>
      </w:r>
      <w:r w:rsidRPr="001C2F36">
        <w:rPr>
          <w:rFonts w:eastAsia="宋体" w:hint="eastAsia"/>
          <w:color w:val="000000"/>
          <w:sz w:val="21"/>
          <w:lang w:eastAsia="zh-CN"/>
        </w:rPr>
        <w:t>科学研究发现</w:t>
      </w:r>
      <w:r>
        <w:rPr>
          <w:rFonts w:eastAsia="宋体" w:hint="eastAsia"/>
          <w:color w:val="000000"/>
          <w:sz w:val="21"/>
          <w:lang w:eastAsia="zh-CN"/>
        </w:rPr>
        <w:t>，</w:t>
      </w:r>
      <w:r w:rsidRPr="001C2F36">
        <w:rPr>
          <w:rFonts w:eastAsia="宋体" w:hint="eastAsia"/>
          <w:color w:val="000000"/>
          <w:sz w:val="21"/>
          <w:lang w:eastAsia="zh-CN"/>
        </w:rPr>
        <w:t>重症肌无力患者的胸腺中存留有一种“肌样细胞”</w:t>
      </w:r>
      <w:r w:rsidRPr="001C2F36">
        <w:rPr>
          <w:rFonts w:eastAsia="宋体" w:hint="eastAsia"/>
          <w:color w:val="000000"/>
          <w:sz w:val="21"/>
          <w:lang w:eastAsia="zh-CN"/>
        </w:rPr>
        <w:t>(</w:t>
      </w:r>
      <w:r w:rsidRPr="001C2F36">
        <w:rPr>
          <w:rFonts w:eastAsia="宋体" w:hint="eastAsia"/>
          <w:color w:val="000000"/>
          <w:sz w:val="21"/>
          <w:lang w:eastAsia="zh-CN"/>
        </w:rPr>
        <w:t>这种细胞在正常人中能退化</w:t>
      </w:r>
      <w:r w:rsidRPr="001C2F36">
        <w:rPr>
          <w:rFonts w:eastAsia="宋体" w:hint="eastAsia"/>
          <w:color w:val="000000"/>
          <w:sz w:val="21"/>
          <w:lang w:eastAsia="zh-CN"/>
        </w:rPr>
        <w:t>)</w:t>
      </w:r>
      <w:r>
        <w:rPr>
          <w:rFonts w:eastAsia="宋体" w:hint="eastAsia"/>
          <w:color w:val="000000"/>
          <w:sz w:val="21"/>
          <w:lang w:eastAsia="zh-CN"/>
        </w:rPr>
        <w:t>，</w:t>
      </w:r>
      <w:r w:rsidRPr="001C2F36">
        <w:rPr>
          <w:rFonts w:eastAsia="宋体" w:hint="eastAsia"/>
          <w:color w:val="000000"/>
          <w:sz w:val="21"/>
          <w:lang w:eastAsia="zh-CN"/>
        </w:rPr>
        <w:t>能够产生某种物质刺激人体产生抗体</w:t>
      </w:r>
      <w:r w:rsidRPr="001C2F36">
        <w:rPr>
          <w:rFonts w:eastAsia="宋体" w:hint="eastAsia"/>
          <w:color w:val="000000"/>
          <w:sz w:val="21"/>
          <w:lang w:eastAsia="zh-CN"/>
        </w:rPr>
        <w:t>A</w:t>
      </w:r>
      <w:r w:rsidRPr="001C2F36">
        <w:rPr>
          <w:rFonts w:eastAsia="宋体" w:hint="eastAsia"/>
          <w:color w:val="000000"/>
          <w:sz w:val="21"/>
          <w:lang w:eastAsia="zh-CN"/>
        </w:rPr>
        <w:t>。该抗体能够与神经递质乙酰胆碱受体</w:t>
      </w:r>
      <w:r w:rsidRPr="001C2F36">
        <w:rPr>
          <w:rFonts w:eastAsia="宋体" w:hint="eastAsia"/>
          <w:color w:val="000000"/>
          <w:sz w:val="21"/>
          <w:lang w:eastAsia="zh-CN"/>
        </w:rPr>
        <w:t>(AChR)</w:t>
      </w:r>
      <w:r w:rsidRPr="001C2F36">
        <w:rPr>
          <w:rFonts w:eastAsia="宋体" w:hint="eastAsia"/>
          <w:color w:val="000000"/>
          <w:sz w:val="21"/>
          <w:lang w:eastAsia="zh-CN"/>
        </w:rPr>
        <w:t>结合</w:t>
      </w:r>
      <w:r>
        <w:rPr>
          <w:rFonts w:eastAsia="宋体" w:hint="eastAsia"/>
          <w:color w:val="000000"/>
          <w:sz w:val="21"/>
          <w:lang w:eastAsia="zh-CN"/>
        </w:rPr>
        <w:t>，</w:t>
      </w:r>
      <w:r w:rsidRPr="001C2F36">
        <w:rPr>
          <w:rFonts w:eastAsia="宋体" w:hint="eastAsia"/>
          <w:color w:val="000000"/>
          <w:sz w:val="21"/>
          <w:lang w:eastAsia="zh-CN"/>
        </w:rPr>
        <w:t>使正常肌细胞表面的受体</w:t>
      </w:r>
      <w:r w:rsidRPr="001C2F36">
        <w:rPr>
          <w:rFonts w:eastAsia="宋体" w:hint="eastAsia"/>
          <w:color w:val="000000"/>
          <w:sz w:val="21"/>
          <w:lang w:eastAsia="zh-CN"/>
        </w:rPr>
        <w:t>(AChR)</w:t>
      </w:r>
      <w:r w:rsidRPr="001C2F36">
        <w:rPr>
          <w:rFonts w:eastAsia="宋体" w:hint="eastAsia"/>
          <w:color w:val="000000"/>
          <w:sz w:val="21"/>
          <w:lang w:eastAsia="zh-CN"/>
        </w:rPr>
        <w:t>受损</w:t>
      </w:r>
      <w:r>
        <w:rPr>
          <w:rFonts w:eastAsia="宋体" w:hint="eastAsia"/>
          <w:color w:val="000000"/>
          <w:sz w:val="21"/>
          <w:lang w:eastAsia="zh-CN"/>
        </w:rPr>
        <w:t>，</w:t>
      </w:r>
      <w:r w:rsidR="009B0F15">
        <w:rPr>
          <w:rFonts w:eastAsia="宋体" w:hint="eastAsia"/>
          <w:color w:val="000000"/>
          <w:sz w:val="21"/>
          <w:lang w:eastAsia="zh-CN"/>
        </w:rPr>
        <w:t>从而导致神经肌肉</w:t>
      </w:r>
      <w:r w:rsidRPr="001C2F36">
        <w:rPr>
          <w:rFonts w:eastAsia="宋体" w:hint="eastAsia"/>
          <w:color w:val="000000"/>
          <w:sz w:val="21"/>
          <w:lang w:eastAsia="zh-CN"/>
        </w:rPr>
        <w:t>接头突触处信号传递阻滞</w:t>
      </w:r>
      <w:r>
        <w:rPr>
          <w:rFonts w:eastAsia="宋体" w:hint="eastAsia"/>
          <w:color w:val="000000"/>
          <w:sz w:val="21"/>
          <w:lang w:eastAsia="zh-CN"/>
        </w:rPr>
        <w:t>，</w:t>
      </w:r>
      <w:r w:rsidRPr="001C2F36">
        <w:rPr>
          <w:rFonts w:eastAsia="宋体" w:hint="eastAsia"/>
          <w:color w:val="000000"/>
          <w:sz w:val="21"/>
          <w:lang w:eastAsia="zh-CN"/>
        </w:rPr>
        <w:t>骨骼肌无力。患者共同表现为受累肌肉易疲劳</w:t>
      </w:r>
      <w:r>
        <w:rPr>
          <w:rFonts w:eastAsia="宋体" w:hint="eastAsia"/>
          <w:color w:val="000000"/>
          <w:sz w:val="21"/>
          <w:lang w:eastAsia="zh-CN"/>
        </w:rPr>
        <w:t>，</w:t>
      </w:r>
      <w:r w:rsidRPr="001C2F36">
        <w:rPr>
          <w:rFonts w:eastAsia="宋体" w:hint="eastAsia"/>
          <w:color w:val="000000"/>
          <w:sz w:val="21"/>
          <w:lang w:eastAsia="zh-CN"/>
        </w:rPr>
        <w:t>活动后加剧</w:t>
      </w:r>
      <w:r>
        <w:rPr>
          <w:rFonts w:eastAsia="宋体" w:hint="eastAsia"/>
          <w:color w:val="000000"/>
          <w:sz w:val="21"/>
          <w:lang w:eastAsia="zh-CN"/>
        </w:rPr>
        <w:t>，</w:t>
      </w:r>
      <w:r w:rsidRPr="001C2F36">
        <w:rPr>
          <w:rFonts w:eastAsia="宋体" w:hint="eastAsia"/>
          <w:color w:val="000000"/>
          <w:sz w:val="21"/>
          <w:lang w:eastAsia="zh-CN"/>
        </w:rPr>
        <w:t>休息后缓解</w:t>
      </w:r>
      <w:r>
        <w:rPr>
          <w:rFonts w:eastAsia="宋体" w:hint="eastAsia"/>
          <w:color w:val="000000"/>
          <w:sz w:val="21"/>
          <w:lang w:eastAsia="zh-CN"/>
        </w:rPr>
        <w:t>，</w:t>
      </w:r>
      <w:r w:rsidR="009B0F15">
        <w:rPr>
          <w:rFonts w:eastAsia="宋体" w:hint="eastAsia"/>
          <w:color w:val="000000"/>
          <w:sz w:val="21"/>
          <w:lang w:eastAsia="zh-CN"/>
        </w:rPr>
        <w:t>晨</w:t>
      </w:r>
      <w:r w:rsidRPr="001C2F36">
        <w:rPr>
          <w:rFonts w:eastAsia="宋体" w:hint="eastAsia"/>
          <w:color w:val="000000"/>
          <w:sz w:val="21"/>
          <w:lang w:eastAsia="zh-CN"/>
        </w:rPr>
        <w:t>轻暮重。请回答下列问题：</w:t>
      </w:r>
    </w:p>
    <w:p w14:paraId="766BAE45" w14:textId="77777777" w:rsidR="001C2F36" w:rsidRPr="001C2F36" w:rsidRDefault="00026AB4" w:rsidP="001C2F36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1C2F36">
        <w:rPr>
          <w:rFonts w:eastAsia="宋体" w:hint="eastAsia"/>
          <w:color w:val="000000"/>
          <w:sz w:val="21"/>
          <w:lang w:eastAsia="zh-CN"/>
        </w:rPr>
        <w:t>(1)</w:t>
      </w:r>
      <w:r w:rsidRPr="001C2F36">
        <w:rPr>
          <w:rFonts w:eastAsia="宋体" w:hint="eastAsia"/>
          <w:color w:val="000000"/>
          <w:sz w:val="21"/>
          <w:lang w:eastAsia="zh-CN"/>
        </w:rPr>
        <w:t>正常人的神经递质除乙酰胆碱外</w:t>
      </w:r>
      <w:r>
        <w:rPr>
          <w:rFonts w:eastAsia="宋体" w:hint="eastAsia"/>
          <w:color w:val="000000"/>
          <w:sz w:val="21"/>
          <w:lang w:eastAsia="zh-CN"/>
        </w:rPr>
        <w:t>，</w:t>
      </w:r>
      <w:r w:rsidRPr="001C2F36">
        <w:rPr>
          <w:rFonts w:eastAsia="宋体" w:hint="eastAsia"/>
          <w:color w:val="000000"/>
          <w:sz w:val="21"/>
          <w:lang w:eastAsia="zh-CN"/>
        </w:rPr>
        <w:t>部分激素</w:t>
      </w:r>
      <w:r w:rsidR="009B0F15">
        <w:rPr>
          <w:rFonts w:eastAsia="宋体" w:hint="eastAsia"/>
          <w:color w:val="000000"/>
          <w:sz w:val="21"/>
          <w:lang w:eastAsia="zh-CN"/>
        </w:rPr>
        <w:t>，</w:t>
      </w:r>
      <w:r w:rsidRPr="001C2F36">
        <w:rPr>
          <w:rFonts w:eastAsia="宋体" w:hint="eastAsia"/>
          <w:color w:val="000000"/>
          <w:sz w:val="21"/>
          <w:lang w:eastAsia="zh-CN"/>
        </w:rPr>
        <w:t>如</w:t>
      </w:r>
      <w:r w:rsidRPr="001C2F36">
        <w:rPr>
          <w:rFonts w:eastAsia="宋体" w:hint="eastAsia"/>
          <w:color w:val="000000"/>
          <w:sz w:val="21"/>
          <w:lang w:eastAsia="zh-CN"/>
        </w:rPr>
        <w:t>________</w:t>
      </w:r>
      <w:r w:rsidRPr="001C2F36">
        <w:rPr>
          <w:rFonts w:eastAsia="宋体" w:hint="eastAsia"/>
          <w:color w:val="000000"/>
          <w:sz w:val="21"/>
          <w:lang w:eastAsia="zh-CN"/>
        </w:rPr>
        <w:t>也可作为</w:t>
      </w:r>
      <w:r w:rsidR="009B0F15">
        <w:rPr>
          <w:rFonts w:eastAsia="宋体" w:hint="eastAsia"/>
          <w:color w:val="000000"/>
          <w:sz w:val="21"/>
          <w:lang w:eastAsia="zh-CN"/>
        </w:rPr>
        <w:t>神经</w:t>
      </w:r>
      <w:r w:rsidRPr="001C2F36">
        <w:rPr>
          <w:rFonts w:eastAsia="宋体" w:hint="eastAsia"/>
          <w:color w:val="000000"/>
          <w:sz w:val="21"/>
          <w:lang w:eastAsia="zh-CN"/>
        </w:rPr>
        <w:t>递质传递信息</w:t>
      </w:r>
      <w:r>
        <w:rPr>
          <w:rFonts w:eastAsia="宋体" w:hint="eastAsia"/>
          <w:color w:val="000000"/>
          <w:sz w:val="21"/>
          <w:lang w:eastAsia="zh-CN"/>
        </w:rPr>
        <w:t>；</w:t>
      </w:r>
      <w:r w:rsidRPr="001C2F36">
        <w:rPr>
          <w:rFonts w:eastAsia="宋体" w:hint="eastAsia"/>
          <w:color w:val="000000"/>
          <w:sz w:val="21"/>
          <w:lang w:eastAsia="zh-CN"/>
        </w:rPr>
        <w:t>若体内乙酰胆碱酯酶</w:t>
      </w:r>
      <w:r w:rsidRPr="001C2F36">
        <w:rPr>
          <w:rFonts w:eastAsia="宋体" w:hint="eastAsia"/>
          <w:color w:val="000000"/>
          <w:sz w:val="21"/>
          <w:lang w:eastAsia="zh-CN"/>
        </w:rPr>
        <w:t>(</w:t>
      </w:r>
      <w:r w:rsidRPr="001C2F36">
        <w:rPr>
          <w:rFonts w:eastAsia="宋体" w:hint="eastAsia"/>
          <w:color w:val="000000"/>
          <w:sz w:val="21"/>
          <w:lang w:eastAsia="zh-CN"/>
        </w:rPr>
        <w:t>分解乙酰胆碱</w:t>
      </w:r>
      <w:r w:rsidRPr="001C2F36">
        <w:rPr>
          <w:rFonts w:eastAsia="宋体" w:hint="eastAsia"/>
          <w:color w:val="000000"/>
          <w:sz w:val="21"/>
          <w:lang w:eastAsia="zh-CN"/>
        </w:rPr>
        <w:t>)</w:t>
      </w:r>
      <w:r w:rsidRPr="001C2F36">
        <w:rPr>
          <w:rFonts w:eastAsia="宋体" w:hint="eastAsia"/>
          <w:color w:val="000000"/>
          <w:sz w:val="21"/>
          <w:lang w:eastAsia="zh-CN"/>
        </w:rPr>
        <w:t>缺失则会导致肌肉</w:t>
      </w:r>
      <w:r w:rsidRPr="001C2F36">
        <w:rPr>
          <w:rFonts w:eastAsia="宋体" w:hint="eastAsia"/>
          <w:color w:val="000000"/>
          <w:sz w:val="21"/>
          <w:lang w:eastAsia="zh-CN"/>
        </w:rPr>
        <w:t>________</w:t>
      </w:r>
      <w:r w:rsidRPr="001C2F36">
        <w:rPr>
          <w:rFonts w:eastAsia="宋体" w:hint="eastAsia"/>
          <w:color w:val="000000"/>
          <w:sz w:val="21"/>
          <w:lang w:eastAsia="zh-CN"/>
        </w:rPr>
        <w:t>。</w:t>
      </w:r>
    </w:p>
    <w:p w14:paraId="1C097A64" w14:textId="77777777" w:rsidR="001C2F36" w:rsidRPr="001C2F36" w:rsidRDefault="00026AB4" w:rsidP="001C2F36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1C2F36">
        <w:rPr>
          <w:rFonts w:eastAsia="宋体" w:hint="eastAsia"/>
          <w:color w:val="000000"/>
          <w:sz w:val="21"/>
          <w:lang w:eastAsia="zh-CN"/>
        </w:rPr>
        <w:t>(2)</w:t>
      </w:r>
      <w:r w:rsidRPr="001C2F36">
        <w:rPr>
          <w:rFonts w:eastAsia="宋体" w:hint="eastAsia"/>
          <w:color w:val="000000"/>
          <w:sz w:val="21"/>
          <w:lang w:eastAsia="zh-CN"/>
        </w:rPr>
        <w:t>胸腺在人体免疫中的作用是</w:t>
      </w:r>
      <w:r w:rsidRPr="001C2F36">
        <w:rPr>
          <w:rFonts w:eastAsia="宋体" w:hint="eastAsia"/>
          <w:color w:val="000000"/>
          <w:sz w:val="21"/>
          <w:lang w:eastAsia="zh-CN"/>
        </w:rPr>
        <w:t>________</w:t>
      </w:r>
      <w:r>
        <w:rPr>
          <w:rFonts w:eastAsia="宋体" w:hint="eastAsia"/>
          <w:color w:val="000000"/>
          <w:sz w:val="21"/>
          <w:lang w:eastAsia="zh-CN"/>
        </w:rPr>
        <w:t>；</w:t>
      </w:r>
      <w:r w:rsidRPr="001C2F36">
        <w:rPr>
          <w:rFonts w:eastAsia="宋体" w:hint="eastAsia"/>
          <w:color w:val="000000"/>
          <w:sz w:val="21"/>
          <w:lang w:eastAsia="zh-CN"/>
        </w:rPr>
        <w:t>体内存有“肌样细胞”</w:t>
      </w:r>
      <w:r>
        <w:rPr>
          <w:rFonts w:eastAsia="宋体" w:hint="eastAsia"/>
          <w:color w:val="000000"/>
          <w:sz w:val="21"/>
          <w:lang w:eastAsia="zh-CN"/>
        </w:rPr>
        <w:t>，</w:t>
      </w:r>
      <w:r w:rsidRPr="001C2F36">
        <w:rPr>
          <w:rFonts w:eastAsia="宋体" w:hint="eastAsia"/>
          <w:color w:val="000000"/>
          <w:sz w:val="21"/>
          <w:lang w:eastAsia="zh-CN"/>
        </w:rPr>
        <w:t>说明患者的免疫系统</w:t>
      </w:r>
      <w:r w:rsidRPr="001C2F36">
        <w:rPr>
          <w:rFonts w:eastAsia="宋体" w:hint="eastAsia"/>
          <w:color w:val="000000"/>
          <w:sz w:val="21"/>
          <w:lang w:eastAsia="zh-CN"/>
        </w:rPr>
        <w:t>________</w:t>
      </w:r>
      <w:r w:rsidRPr="001C2F36">
        <w:rPr>
          <w:rFonts w:eastAsia="宋体" w:hint="eastAsia"/>
          <w:color w:val="000000"/>
          <w:sz w:val="21"/>
          <w:lang w:eastAsia="zh-CN"/>
        </w:rPr>
        <w:t>功能严重不足。</w:t>
      </w:r>
    </w:p>
    <w:p w14:paraId="32A90268" w14:textId="77777777" w:rsidR="001C2F36" w:rsidRPr="001C2F36" w:rsidRDefault="00026AB4" w:rsidP="001C2F36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1C2F36">
        <w:rPr>
          <w:rFonts w:eastAsia="宋体" w:hint="eastAsia"/>
          <w:color w:val="000000"/>
          <w:sz w:val="21"/>
          <w:lang w:eastAsia="zh-CN"/>
        </w:rPr>
        <w:t>(3)</w:t>
      </w:r>
      <w:r w:rsidR="009B0F15">
        <w:rPr>
          <w:rFonts w:eastAsia="宋体" w:hint="eastAsia"/>
          <w:color w:val="000000"/>
          <w:sz w:val="21"/>
          <w:lang w:eastAsia="zh-CN"/>
        </w:rPr>
        <w:t>一般来说，</w:t>
      </w:r>
      <w:r w:rsidRPr="001C2F36">
        <w:rPr>
          <w:rFonts w:eastAsia="宋体" w:hint="eastAsia"/>
          <w:color w:val="000000"/>
          <w:sz w:val="21"/>
          <w:lang w:eastAsia="zh-CN"/>
        </w:rPr>
        <w:t>患者“肌样细胞”产生的某种物质与</w:t>
      </w:r>
      <w:r w:rsidRPr="001C2F36">
        <w:rPr>
          <w:rFonts w:eastAsia="宋体" w:hint="eastAsia"/>
          <w:color w:val="000000"/>
          <w:sz w:val="21"/>
          <w:lang w:eastAsia="zh-CN"/>
        </w:rPr>
        <w:t>B</w:t>
      </w:r>
      <w:r w:rsidRPr="001C2F36">
        <w:rPr>
          <w:rFonts w:eastAsia="宋体" w:hint="eastAsia"/>
          <w:color w:val="000000"/>
          <w:sz w:val="21"/>
          <w:lang w:eastAsia="zh-CN"/>
        </w:rPr>
        <w:t>细胞接触</w:t>
      </w:r>
      <w:r>
        <w:rPr>
          <w:rFonts w:eastAsia="宋体" w:hint="eastAsia"/>
          <w:color w:val="000000"/>
          <w:sz w:val="21"/>
          <w:lang w:eastAsia="zh-CN"/>
        </w:rPr>
        <w:t>，</w:t>
      </w:r>
      <w:r w:rsidRPr="001C2F36">
        <w:rPr>
          <w:rFonts w:eastAsia="宋体" w:hint="eastAsia"/>
          <w:color w:val="000000"/>
          <w:sz w:val="21"/>
          <w:lang w:eastAsia="zh-CN"/>
        </w:rPr>
        <w:t>B</w:t>
      </w:r>
      <w:r w:rsidRPr="001C2F36">
        <w:rPr>
          <w:rFonts w:eastAsia="宋体" w:hint="eastAsia"/>
          <w:color w:val="000000"/>
          <w:sz w:val="21"/>
          <w:lang w:eastAsia="zh-CN"/>
        </w:rPr>
        <w:t>细胞再与细胞表面特定分子发生变化的</w:t>
      </w:r>
      <w:r w:rsidRPr="001C2F36">
        <w:rPr>
          <w:rFonts w:eastAsia="宋体" w:hint="eastAsia"/>
          <w:color w:val="000000"/>
          <w:sz w:val="21"/>
          <w:lang w:eastAsia="zh-CN"/>
        </w:rPr>
        <w:t>________</w:t>
      </w:r>
      <w:r w:rsidRPr="001C2F36">
        <w:rPr>
          <w:rFonts w:eastAsia="宋体" w:hint="eastAsia"/>
          <w:color w:val="000000"/>
          <w:sz w:val="21"/>
          <w:lang w:eastAsia="zh-CN"/>
        </w:rPr>
        <w:t>结合</w:t>
      </w:r>
      <w:r>
        <w:rPr>
          <w:rFonts w:eastAsia="宋体" w:hint="eastAsia"/>
          <w:color w:val="000000"/>
          <w:sz w:val="21"/>
          <w:lang w:eastAsia="zh-CN"/>
        </w:rPr>
        <w:t>，</w:t>
      </w:r>
      <w:r w:rsidRPr="001C2F36">
        <w:rPr>
          <w:rFonts w:eastAsia="宋体" w:hint="eastAsia"/>
          <w:color w:val="000000"/>
          <w:sz w:val="21"/>
          <w:lang w:eastAsia="zh-CN"/>
        </w:rPr>
        <w:t>才能增殖</w:t>
      </w:r>
      <w:r w:rsidR="009B0F15">
        <w:rPr>
          <w:rFonts w:eastAsia="宋体" w:hint="eastAsia"/>
          <w:color w:val="000000"/>
          <w:sz w:val="21"/>
          <w:lang w:eastAsia="zh-CN"/>
        </w:rPr>
        <w:t>、</w:t>
      </w:r>
      <w:r w:rsidRPr="001C2F36">
        <w:rPr>
          <w:rFonts w:eastAsia="宋体" w:hint="eastAsia"/>
          <w:color w:val="000000"/>
          <w:sz w:val="21"/>
          <w:lang w:eastAsia="zh-CN"/>
        </w:rPr>
        <w:t>分化为</w:t>
      </w:r>
      <w:r w:rsidRPr="001C2F36">
        <w:rPr>
          <w:rFonts w:eastAsia="宋体" w:hint="eastAsia"/>
          <w:color w:val="000000"/>
          <w:sz w:val="21"/>
          <w:lang w:eastAsia="zh-CN"/>
        </w:rPr>
        <w:t>________</w:t>
      </w:r>
      <w:r w:rsidRPr="001C2F36">
        <w:rPr>
          <w:rFonts w:eastAsia="宋体" w:hint="eastAsia"/>
          <w:color w:val="000000"/>
          <w:sz w:val="21"/>
          <w:lang w:eastAsia="zh-CN"/>
        </w:rPr>
        <w:t>，产生抗体</w:t>
      </w:r>
      <w:r w:rsidRPr="001C2F36">
        <w:rPr>
          <w:rFonts w:eastAsia="宋体" w:hint="eastAsia"/>
          <w:color w:val="000000"/>
          <w:sz w:val="21"/>
          <w:lang w:eastAsia="zh-CN"/>
        </w:rPr>
        <w:t>A</w:t>
      </w:r>
      <w:r w:rsidRPr="001C2F36">
        <w:rPr>
          <w:rFonts w:eastAsia="宋体" w:hint="eastAsia"/>
          <w:color w:val="000000"/>
          <w:sz w:val="21"/>
          <w:lang w:eastAsia="zh-CN"/>
        </w:rPr>
        <w:t>。该过程需要</w:t>
      </w:r>
      <w:r w:rsidRPr="001C2F36">
        <w:rPr>
          <w:rFonts w:eastAsia="宋体" w:hint="eastAsia"/>
          <w:color w:val="000000"/>
          <w:sz w:val="21"/>
          <w:lang w:eastAsia="zh-CN"/>
        </w:rPr>
        <w:t>________</w:t>
      </w:r>
      <w:r w:rsidRPr="001C2F36">
        <w:rPr>
          <w:rFonts w:eastAsia="宋体" w:hint="eastAsia"/>
          <w:color w:val="000000"/>
          <w:sz w:val="21"/>
          <w:lang w:eastAsia="zh-CN"/>
        </w:rPr>
        <w:t>分泌的细胞</w:t>
      </w:r>
      <w:r w:rsidR="009B0F15">
        <w:rPr>
          <w:rFonts w:eastAsia="宋体" w:hint="eastAsia"/>
          <w:color w:val="000000"/>
          <w:sz w:val="21"/>
          <w:lang w:eastAsia="zh-CN"/>
        </w:rPr>
        <w:t>（淋巴）</w:t>
      </w:r>
      <w:r w:rsidRPr="001C2F36">
        <w:rPr>
          <w:rFonts w:eastAsia="宋体" w:hint="eastAsia"/>
          <w:color w:val="000000"/>
          <w:sz w:val="21"/>
          <w:lang w:eastAsia="zh-CN"/>
        </w:rPr>
        <w:t>因子的促进作用。</w:t>
      </w:r>
    </w:p>
    <w:p w14:paraId="18CE0C7A" w14:textId="77777777" w:rsidR="001C2F36" w:rsidRPr="001C2F36" w:rsidRDefault="00026AB4" w:rsidP="001C2F36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1C2F36">
        <w:rPr>
          <w:rFonts w:eastAsia="宋体" w:hint="eastAsia"/>
          <w:color w:val="000000"/>
          <w:sz w:val="21"/>
          <w:lang w:eastAsia="zh-CN"/>
        </w:rPr>
        <w:t>(4)</w:t>
      </w:r>
      <w:r w:rsidRPr="001C2F36">
        <w:rPr>
          <w:rFonts w:eastAsia="宋体" w:hint="eastAsia"/>
          <w:color w:val="000000"/>
          <w:sz w:val="21"/>
          <w:lang w:eastAsia="zh-CN"/>
        </w:rPr>
        <w:t>患者体内“肌样细胞”的清除</w:t>
      </w:r>
      <w:r>
        <w:rPr>
          <w:rFonts w:eastAsia="宋体" w:hint="eastAsia"/>
          <w:color w:val="000000"/>
          <w:sz w:val="21"/>
          <w:lang w:eastAsia="zh-CN"/>
        </w:rPr>
        <w:t>，</w:t>
      </w:r>
      <w:r w:rsidRPr="001C2F36">
        <w:rPr>
          <w:rFonts w:eastAsia="宋体" w:hint="eastAsia"/>
          <w:color w:val="000000"/>
          <w:sz w:val="21"/>
          <w:lang w:eastAsia="zh-CN"/>
        </w:rPr>
        <w:t>首先需要活化</w:t>
      </w:r>
      <w:r w:rsidRPr="001C2F36">
        <w:rPr>
          <w:rFonts w:eastAsia="宋体" w:hint="eastAsia"/>
          <w:color w:val="000000"/>
          <w:sz w:val="21"/>
          <w:lang w:eastAsia="zh-CN"/>
        </w:rPr>
        <w:t>________</w:t>
      </w:r>
      <w:r w:rsidRPr="001C2F36">
        <w:rPr>
          <w:rFonts w:eastAsia="宋体" w:hint="eastAsia"/>
          <w:color w:val="000000"/>
          <w:sz w:val="21"/>
          <w:lang w:eastAsia="zh-CN"/>
        </w:rPr>
        <w:t>细胞</w:t>
      </w:r>
      <w:r>
        <w:rPr>
          <w:rFonts w:eastAsia="宋体" w:hint="eastAsia"/>
          <w:color w:val="000000"/>
          <w:sz w:val="21"/>
          <w:lang w:eastAsia="zh-CN"/>
        </w:rPr>
        <w:t>，</w:t>
      </w:r>
      <w:r w:rsidRPr="001C2F36">
        <w:rPr>
          <w:rFonts w:eastAsia="宋体" w:hint="eastAsia"/>
          <w:color w:val="000000"/>
          <w:sz w:val="21"/>
          <w:lang w:eastAsia="zh-CN"/>
        </w:rPr>
        <w:t>该过程需要</w:t>
      </w:r>
      <w:r w:rsidRPr="001C2F36">
        <w:rPr>
          <w:rFonts w:eastAsia="宋体" w:hint="eastAsia"/>
          <w:color w:val="000000"/>
          <w:sz w:val="21"/>
          <w:lang w:eastAsia="zh-CN"/>
        </w:rPr>
        <w:t>________</w:t>
      </w:r>
      <w:r w:rsidRPr="001C2F36">
        <w:rPr>
          <w:rFonts w:eastAsia="宋体" w:hint="eastAsia"/>
          <w:color w:val="000000"/>
          <w:sz w:val="21"/>
          <w:lang w:eastAsia="zh-CN"/>
        </w:rPr>
        <w:t>的参与。</w:t>
      </w:r>
    </w:p>
    <w:p w14:paraId="33C15CBE" w14:textId="0A1728D7" w:rsidR="00A77B3E" w:rsidRDefault="00026AB4" w:rsidP="001C2F36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1C2F36">
        <w:rPr>
          <w:rFonts w:eastAsia="宋体" w:hint="eastAsia"/>
          <w:color w:val="000000"/>
          <w:sz w:val="21"/>
          <w:lang w:eastAsia="zh-CN"/>
        </w:rPr>
        <w:t>(5)</w:t>
      </w:r>
      <w:r w:rsidRPr="001C2F36">
        <w:rPr>
          <w:rFonts w:eastAsia="宋体" w:hint="eastAsia"/>
          <w:color w:val="000000"/>
          <w:sz w:val="21"/>
          <w:lang w:eastAsia="zh-CN"/>
        </w:rPr>
        <w:t>从免疫学角度来看</w:t>
      </w:r>
      <w:r>
        <w:rPr>
          <w:rFonts w:eastAsia="宋体" w:hint="eastAsia"/>
          <w:color w:val="000000"/>
          <w:sz w:val="21"/>
          <w:lang w:eastAsia="zh-CN"/>
        </w:rPr>
        <w:t>，</w:t>
      </w:r>
      <w:r w:rsidRPr="001C2F36">
        <w:rPr>
          <w:rFonts w:eastAsia="宋体" w:hint="eastAsia"/>
          <w:color w:val="000000"/>
          <w:sz w:val="21"/>
          <w:lang w:eastAsia="zh-CN"/>
        </w:rPr>
        <w:t>重症肌无力属于</w:t>
      </w:r>
      <w:r w:rsidRPr="001C2F36">
        <w:rPr>
          <w:rFonts w:eastAsia="宋体" w:hint="eastAsia"/>
          <w:color w:val="000000"/>
          <w:sz w:val="21"/>
          <w:lang w:eastAsia="zh-CN"/>
        </w:rPr>
        <w:t>________</w:t>
      </w:r>
      <w:r w:rsidRPr="001C2F36">
        <w:rPr>
          <w:rFonts w:eastAsia="宋体" w:hint="eastAsia"/>
          <w:color w:val="000000"/>
          <w:sz w:val="21"/>
          <w:lang w:eastAsia="zh-CN"/>
        </w:rPr>
        <w:t>病。切除重症肌无力患者的胸腺</w:t>
      </w:r>
      <w:r>
        <w:rPr>
          <w:rFonts w:eastAsia="宋体" w:hint="eastAsia"/>
          <w:color w:val="000000"/>
          <w:sz w:val="21"/>
          <w:lang w:eastAsia="zh-CN"/>
        </w:rPr>
        <w:t>，</w:t>
      </w:r>
      <w:r w:rsidRPr="001C2F36">
        <w:rPr>
          <w:rFonts w:eastAsia="宋体" w:hint="eastAsia"/>
          <w:color w:val="000000"/>
          <w:sz w:val="21"/>
          <w:lang w:eastAsia="zh-CN"/>
        </w:rPr>
        <w:t>会</w:t>
      </w:r>
      <w:r w:rsidR="009B0F15">
        <w:rPr>
          <w:rFonts w:eastAsia="宋体" w:hint="eastAsia"/>
          <w:color w:val="000000"/>
          <w:sz w:val="21"/>
          <w:lang w:eastAsia="zh-CN"/>
        </w:rPr>
        <w:t>基本</w:t>
      </w:r>
      <w:r w:rsidRPr="001C2F36">
        <w:rPr>
          <w:rFonts w:eastAsia="宋体" w:hint="eastAsia"/>
          <w:color w:val="000000"/>
          <w:sz w:val="21"/>
          <w:lang w:eastAsia="zh-CN"/>
        </w:rPr>
        <w:t>丧失</w:t>
      </w:r>
      <w:r w:rsidRPr="001C2F36">
        <w:rPr>
          <w:rFonts w:eastAsia="宋体" w:hint="eastAsia"/>
          <w:color w:val="000000"/>
          <w:sz w:val="21"/>
          <w:lang w:eastAsia="zh-CN"/>
        </w:rPr>
        <w:t>________</w:t>
      </w:r>
      <w:r w:rsidRPr="001C2F36">
        <w:rPr>
          <w:rFonts w:eastAsia="宋体" w:hint="eastAsia"/>
          <w:color w:val="000000"/>
          <w:sz w:val="21"/>
          <w:lang w:eastAsia="zh-CN"/>
        </w:rPr>
        <w:t>免疫功能</w:t>
      </w:r>
      <w:r>
        <w:rPr>
          <w:rFonts w:eastAsia="宋体" w:hint="eastAsia"/>
          <w:color w:val="000000"/>
          <w:sz w:val="21"/>
          <w:lang w:eastAsia="zh-CN"/>
        </w:rPr>
        <w:t>，</w:t>
      </w:r>
      <w:r w:rsidRPr="001C2F36">
        <w:rPr>
          <w:rFonts w:eastAsia="宋体" w:hint="eastAsia"/>
          <w:color w:val="000000"/>
          <w:sz w:val="21"/>
          <w:lang w:eastAsia="zh-CN"/>
        </w:rPr>
        <w:t>从而患更为严重的</w:t>
      </w:r>
      <w:r w:rsidRPr="001C2F36">
        <w:rPr>
          <w:rFonts w:eastAsia="宋体" w:hint="eastAsia"/>
          <w:color w:val="000000"/>
          <w:sz w:val="21"/>
          <w:lang w:eastAsia="zh-CN"/>
        </w:rPr>
        <w:t>________</w:t>
      </w:r>
      <w:r w:rsidRPr="001C2F36">
        <w:rPr>
          <w:rFonts w:eastAsia="宋体" w:hint="eastAsia"/>
          <w:color w:val="000000"/>
          <w:sz w:val="21"/>
          <w:lang w:eastAsia="zh-CN"/>
        </w:rPr>
        <w:t>病</w:t>
      </w:r>
      <w:r>
        <w:rPr>
          <w:rFonts w:eastAsia="宋体" w:hint="eastAsia"/>
          <w:color w:val="000000"/>
          <w:sz w:val="21"/>
          <w:lang w:eastAsia="zh-CN"/>
        </w:rPr>
        <w:t>，</w:t>
      </w:r>
      <w:r w:rsidRPr="001C2F36">
        <w:rPr>
          <w:rFonts w:eastAsia="宋体" w:hint="eastAsia"/>
          <w:color w:val="000000"/>
          <w:sz w:val="21"/>
          <w:lang w:eastAsia="zh-CN"/>
        </w:rPr>
        <w:t>艾滋病就是这样一类疾病。</w:t>
      </w:r>
    </w:p>
    <w:p w14:paraId="358666F0" w14:textId="0027DAA1" w:rsidR="00096AD6" w:rsidRDefault="00096AD6" w:rsidP="001C2F36">
      <w:pPr>
        <w:spacing w:line="360" w:lineRule="auto"/>
        <w:rPr>
          <w:rFonts w:eastAsia="宋体"/>
          <w:color w:val="000000"/>
          <w:sz w:val="21"/>
          <w:lang w:eastAsia="zh-CN"/>
        </w:rPr>
      </w:pPr>
    </w:p>
    <w:p w14:paraId="13FB00CC" w14:textId="77777777" w:rsidR="00096AD6" w:rsidRPr="001C2F36" w:rsidRDefault="00096AD6" w:rsidP="001C2F36">
      <w:pPr>
        <w:spacing w:line="360" w:lineRule="auto"/>
        <w:rPr>
          <w:rFonts w:eastAsia="宋体" w:hint="eastAsia"/>
          <w:color w:val="000000"/>
          <w:sz w:val="21"/>
          <w:lang w:eastAsia="zh-CN"/>
        </w:rPr>
      </w:pPr>
    </w:p>
    <w:p w14:paraId="66D94CB0" w14:textId="0F88E480" w:rsidR="00A77B3E" w:rsidRDefault="00026AB4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四、读图填空题</w:t>
      </w:r>
      <w:r>
        <w:rPr>
          <w:rFonts w:hint="eastAsia"/>
          <w:b/>
          <w:sz w:val="21"/>
          <w:lang w:eastAsia="zh-CN"/>
        </w:rPr>
        <w:t>（</w:t>
      </w:r>
      <w:r>
        <w:rPr>
          <w:rFonts w:hint="eastAsia"/>
          <w:b/>
          <w:sz w:val="21"/>
          <w:lang w:eastAsia="zh-CN"/>
        </w:rPr>
        <w:t>2</w:t>
      </w:r>
      <w:r>
        <w:rPr>
          <w:b/>
          <w:sz w:val="21"/>
          <w:lang w:eastAsia="zh-CN"/>
        </w:rPr>
        <w:t>2</w:t>
      </w:r>
      <w:r>
        <w:rPr>
          <w:rFonts w:hint="eastAsia"/>
          <w:b/>
          <w:sz w:val="21"/>
          <w:lang w:eastAsia="zh-CN"/>
        </w:rPr>
        <w:t>题</w:t>
      </w:r>
      <w:r>
        <w:rPr>
          <w:rFonts w:hint="eastAsia"/>
          <w:b/>
          <w:sz w:val="21"/>
          <w:lang w:eastAsia="zh-CN"/>
        </w:rPr>
        <w:t xml:space="preserve"> </w:t>
      </w:r>
      <w:r>
        <w:rPr>
          <w:b/>
          <w:sz w:val="21"/>
          <w:lang w:eastAsia="zh-CN"/>
        </w:rPr>
        <w:t>6</w:t>
      </w:r>
      <w:r>
        <w:rPr>
          <w:rFonts w:hint="eastAsia"/>
          <w:b/>
          <w:sz w:val="21"/>
          <w:lang w:eastAsia="zh-CN"/>
        </w:rPr>
        <w:t>分，每空</w:t>
      </w:r>
      <w:r>
        <w:rPr>
          <w:rFonts w:hint="eastAsia"/>
          <w:b/>
          <w:sz w:val="21"/>
          <w:lang w:eastAsia="zh-CN"/>
        </w:rPr>
        <w:t>1</w:t>
      </w:r>
      <w:r>
        <w:rPr>
          <w:rFonts w:hint="eastAsia"/>
          <w:b/>
          <w:sz w:val="21"/>
          <w:lang w:eastAsia="zh-CN"/>
        </w:rPr>
        <w:t>分；</w:t>
      </w:r>
      <w:r>
        <w:rPr>
          <w:rFonts w:hint="eastAsia"/>
          <w:b/>
          <w:sz w:val="21"/>
          <w:lang w:eastAsia="zh-CN"/>
        </w:rPr>
        <w:t>2</w:t>
      </w:r>
      <w:r>
        <w:rPr>
          <w:b/>
          <w:sz w:val="21"/>
          <w:lang w:eastAsia="zh-CN"/>
        </w:rPr>
        <w:t>3</w:t>
      </w:r>
      <w:r>
        <w:rPr>
          <w:rFonts w:hint="eastAsia"/>
          <w:b/>
          <w:sz w:val="21"/>
          <w:lang w:eastAsia="zh-CN"/>
        </w:rPr>
        <w:t>题</w:t>
      </w:r>
      <w:r>
        <w:rPr>
          <w:rFonts w:hint="eastAsia"/>
          <w:b/>
          <w:sz w:val="21"/>
          <w:lang w:eastAsia="zh-CN"/>
        </w:rPr>
        <w:t>1</w:t>
      </w:r>
      <w:r>
        <w:rPr>
          <w:b/>
          <w:sz w:val="21"/>
          <w:lang w:eastAsia="zh-CN"/>
        </w:rPr>
        <w:t>0</w:t>
      </w:r>
      <w:r>
        <w:rPr>
          <w:rFonts w:hint="eastAsia"/>
          <w:b/>
          <w:sz w:val="21"/>
          <w:lang w:eastAsia="zh-CN"/>
        </w:rPr>
        <w:t>分，每空</w:t>
      </w:r>
      <w:r>
        <w:rPr>
          <w:rFonts w:hint="eastAsia"/>
          <w:b/>
          <w:sz w:val="21"/>
          <w:lang w:eastAsia="zh-CN"/>
        </w:rPr>
        <w:t>1</w:t>
      </w:r>
      <w:r>
        <w:rPr>
          <w:rFonts w:hint="eastAsia"/>
          <w:b/>
          <w:sz w:val="21"/>
          <w:lang w:eastAsia="zh-CN"/>
        </w:rPr>
        <w:t>分）</w:t>
      </w:r>
    </w:p>
    <w:p w14:paraId="395FE55D" w14:textId="0038440E" w:rsidR="00295114" w:rsidRPr="00D06990" w:rsidRDefault="00026AB4" w:rsidP="00D06990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06990">
        <w:rPr>
          <w:rFonts w:eastAsia="宋体"/>
          <w:color w:val="000000"/>
          <w:sz w:val="21"/>
          <w:szCs w:val="21"/>
          <w:lang w:eastAsia="zh-CN"/>
        </w:rPr>
        <w:t>2</w:t>
      </w:r>
      <w:r>
        <w:rPr>
          <w:rFonts w:eastAsia="宋体"/>
          <w:color w:val="000000"/>
          <w:sz w:val="21"/>
          <w:szCs w:val="21"/>
          <w:lang w:eastAsia="zh-CN"/>
        </w:rPr>
        <w:t>2</w:t>
      </w:r>
      <w:r w:rsidRPr="00D06990">
        <w:rPr>
          <w:rFonts w:eastAsia="宋体"/>
          <w:color w:val="000000"/>
          <w:sz w:val="21"/>
          <w:szCs w:val="21"/>
          <w:lang w:eastAsia="zh-CN"/>
        </w:rPr>
        <w:t>.</w:t>
      </w:r>
      <w:r w:rsidRPr="00D06990">
        <w:rPr>
          <w:rFonts w:eastAsia="宋体"/>
          <w:color w:val="000000"/>
          <w:sz w:val="21"/>
          <w:szCs w:val="21"/>
          <w:lang w:eastAsia="zh-CN"/>
        </w:rPr>
        <w:t>图甲表示突触的结构</w:t>
      </w:r>
      <w:r w:rsidRPr="00D06990">
        <w:rPr>
          <w:rFonts w:eastAsia="宋体"/>
          <w:color w:val="000000"/>
          <w:sz w:val="21"/>
          <w:szCs w:val="21"/>
          <w:lang w:eastAsia="zh-CN"/>
        </w:rPr>
        <w:t>,</w:t>
      </w:r>
      <w:r w:rsidRPr="00D06990">
        <w:rPr>
          <w:rFonts w:eastAsia="宋体"/>
          <w:color w:val="000000"/>
          <w:sz w:val="21"/>
          <w:szCs w:val="21"/>
          <w:lang w:eastAsia="zh-CN"/>
        </w:rPr>
        <w:t>图乙为神经元细胞膜的结构模式图。请分析回答以下问题</w:t>
      </w:r>
      <w:r w:rsidRPr="00D06990">
        <w:rPr>
          <w:rFonts w:eastAsia="宋体"/>
          <w:color w:val="000000"/>
          <w:sz w:val="21"/>
          <w:szCs w:val="21"/>
          <w:lang w:eastAsia="zh-CN"/>
        </w:rPr>
        <w:t>:</w:t>
      </w:r>
    </w:p>
    <w:p w14:paraId="2EEEEA11" w14:textId="1FB10D4F" w:rsidR="00D06990" w:rsidRPr="00D06990" w:rsidRDefault="00096AD6" w:rsidP="00D06990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</w:rPr>
        <w:pict w14:anchorId="2A0EC29A">
          <v:shape id="_x0000_i1048" type="#_x0000_t75" alt="www.xiangpi.com" style="width:253.15pt;height:152.65pt">
            <v:imagedata r:id="rId53" o:title=""/>
          </v:shape>
        </w:pict>
      </w:r>
    </w:p>
    <w:p w14:paraId="1E965A61" w14:textId="77777777" w:rsidR="00D06990" w:rsidRPr="00D06990" w:rsidRDefault="00026AB4" w:rsidP="00D06990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06990">
        <w:rPr>
          <w:rFonts w:eastAsia="宋体" w:hint="eastAsia"/>
          <w:color w:val="000000"/>
          <w:sz w:val="21"/>
          <w:szCs w:val="21"/>
          <w:lang w:eastAsia="zh-CN"/>
        </w:rPr>
        <w:t>1.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图甲中结构①的名称是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__________,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该结构聚集在突触小体中的意义是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__________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。</w:t>
      </w:r>
    </w:p>
    <w:p w14:paraId="09160AAA" w14:textId="77777777" w:rsidR="00D06990" w:rsidRPr="00D06990" w:rsidRDefault="00026AB4" w:rsidP="00D06990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06990">
        <w:rPr>
          <w:rFonts w:eastAsia="宋体" w:hint="eastAsia"/>
          <w:color w:val="000000"/>
          <w:sz w:val="21"/>
          <w:szCs w:val="21"/>
          <w:lang w:eastAsia="zh-CN"/>
        </w:rPr>
        <w:t>2.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若图乙代表突触前膜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,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其神经递质的释放依赖于膜的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__________.</w:t>
      </w:r>
    </w:p>
    <w:p w14:paraId="2DA3E3EA" w14:textId="77777777" w:rsidR="00D06990" w:rsidRPr="00D06990" w:rsidRDefault="00026AB4" w:rsidP="00D06990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06990">
        <w:rPr>
          <w:rFonts w:eastAsia="宋体" w:hint="eastAsia"/>
          <w:color w:val="000000"/>
          <w:sz w:val="21"/>
          <w:szCs w:val="21"/>
          <w:lang w:eastAsia="zh-CN"/>
        </w:rPr>
        <w:t>3.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若图乙代表突触后膜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,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神经递质将与图中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__________(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填图乙中标号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)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结合。若在图甲②处的突触前膜释放兴奋性递质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,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产生作用时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,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图乙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A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侧为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__________(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填“正”或“负”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)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电位。</w:t>
      </w:r>
    </w:p>
    <w:p w14:paraId="036B5EC7" w14:textId="77777777" w:rsidR="00295114" w:rsidRPr="00D06990" w:rsidRDefault="00026AB4" w:rsidP="00D06990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06990">
        <w:rPr>
          <w:rFonts w:eastAsia="宋体" w:hint="eastAsia"/>
          <w:color w:val="000000"/>
          <w:sz w:val="21"/>
          <w:szCs w:val="21"/>
          <w:lang w:eastAsia="zh-CN"/>
        </w:rPr>
        <w:t>4.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重症肌无力的病因是患者免疫系统把相关神经递质的受体当作抗原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,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产生相应抗体。抗体与相应受体特异性结合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,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造成神经递质不能与受体正常结合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,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从而导致图甲②处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__________</w:t>
      </w:r>
      <w:r w:rsidRPr="00D06990">
        <w:rPr>
          <w:rFonts w:eastAsia="宋体" w:hint="eastAsia"/>
          <w:color w:val="000000"/>
          <w:sz w:val="21"/>
          <w:szCs w:val="21"/>
          <w:lang w:eastAsia="zh-CN"/>
        </w:rPr>
        <w:t>转换的过程受阻。</w:t>
      </w:r>
    </w:p>
    <w:p w14:paraId="491FB8CE" w14:textId="03FA963A" w:rsidR="003309E3" w:rsidRPr="003309E3" w:rsidRDefault="00026AB4" w:rsidP="003309E3">
      <w:pPr>
        <w:spacing w:line="360" w:lineRule="auto"/>
        <w:rPr>
          <w:rFonts w:ascii="宋体" w:eastAsia="宋体" w:hAnsi="宋体" w:cs="宋体"/>
          <w:sz w:val="21"/>
          <w:lang w:eastAsia="zh-CN"/>
        </w:rPr>
      </w:pPr>
      <w:r w:rsidRPr="003309E3">
        <w:rPr>
          <w:rFonts w:ascii="宋体" w:eastAsia="宋体" w:hAnsi="宋体" w:cs="宋体"/>
          <w:sz w:val="21"/>
          <w:lang w:eastAsia="zh-CN"/>
        </w:rPr>
        <w:t>2</w:t>
      </w:r>
      <w:r>
        <w:rPr>
          <w:rFonts w:ascii="宋体" w:eastAsia="宋体" w:hAnsi="宋体" w:cs="宋体"/>
          <w:sz w:val="21"/>
          <w:lang w:eastAsia="zh-CN"/>
        </w:rPr>
        <w:t>3</w:t>
      </w:r>
      <w:r w:rsidRPr="003309E3">
        <w:rPr>
          <w:rFonts w:ascii="宋体" w:eastAsia="宋体" w:hAnsi="宋体" w:cs="宋体"/>
          <w:sz w:val="21"/>
          <w:lang w:eastAsia="zh-CN"/>
        </w:rPr>
        <w:t>.</w:t>
      </w:r>
      <w:r w:rsidRPr="003309E3">
        <w:rPr>
          <w:rFonts w:ascii="宋体" w:eastAsia="宋体" w:hAnsi="宋体" w:cs="宋体"/>
          <w:sz w:val="21"/>
          <w:lang w:eastAsia="zh-CN"/>
        </w:rPr>
        <w:t>如图为人体内血糖的调节示意图</w:t>
      </w:r>
      <w:r w:rsidRPr="003309E3">
        <w:rPr>
          <w:rFonts w:ascii="宋体" w:eastAsia="宋体" w:hAnsi="宋体" w:cs="宋体"/>
          <w:sz w:val="21"/>
          <w:lang w:eastAsia="zh-CN"/>
        </w:rPr>
        <w:t>,①~⑨</w:t>
      </w:r>
      <w:r w:rsidRPr="003309E3">
        <w:rPr>
          <w:rFonts w:ascii="宋体" w:eastAsia="宋体" w:hAnsi="宋体" w:cs="宋体"/>
          <w:sz w:val="21"/>
          <w:lang w:eastAsia="zh-CN"/>
        </w:rPr>
        <w:t>表示生理过程</w:t>
      </w:r>
      <w:r w:rsidRPr="003309E3">
        <w:rPr>
          <w:rFonts w:ascii="宋体" w:eastAsia="宋体" w:hAnsi="宋体" w:cs="宋体"/>
          <w:sz w:val="21"/>
          <w:lang w:eastAsia="zh-CN"/>
        </w:rPr>
        <w:t>,a</w:t>
      </w:r>
      <w:r w:rsidRPr="003309E3">
        <w:rPr>
          <w:rFonts w:ascii="宋体" w:eastAsia="宋体" w:hAnsi="宋体" w:cs="宋体"/>
          <w:sz w:val="21"/>
          <w:lang w:eastAsia="zh-CN"/>
        </w:rPr>
        <w:t>、</w:t>
      </w:r>
      <w:r w:rsidRPr="003309E3">
        <w:rPr>
          <w:rFonts w:ascii="宋体" w:eastAsia="宋体" w:hAnsi="宋体" w:cs="宋体"/>
          <w:sz w:val="21"/>
          <w:lang w:eastAsia="zh-CN"/>
        </w:rPr>
        <w:t>b</w:t>
      </w:r>
      <w:r w:rsidRPr="003309E3">
        <w:rPr>
          <w:rFonts w:ascii="宋体" w:eastAsia="宋体" w:hAnsi="宋体" w:cs="宋体"/>
          <w:sz w:val="21"/>
          <w:lang w:eastAsia="zh-CN"/>
        </w:rPr>
        <w:t>表示两种与血糖调节有关的激素。请据图回答问题。</w:t>
      </w:r>
      <w:r w:rsidRPr="003309E3">
        <w:rPr>
          <w:rFonts w:ascii="宋体" w:eastAsia="宋体" w:hAnsi="宋体" w:cs="宋体"/>
          <w:noProof/>
          <w:sz w:val="21"/>
        </w:rPr>
        <w:drawing>
          <wp:inline distT="0" distB="0" distL="0" distR="0" wp14:anchorId="134C635E" wp14:editId="2D2A6EA5">
            <wp:extent cx="2038350" cy="1982952"/>
            <wp:effectExtent l="0" t="0" r="0" b="0"/>
            <wp:docPr id="1768257130" name="图片 1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662139" name="Picture 1" descr="www.xiangpi.com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93" cy="200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19FBC" w14:textId="77777777" w:rsidR="00A77B3E" w:rsidRPr="003309E3" w:rsidRDefault="00026AB4" w:rsidP="003309E3">
      <w:pPr>
        <w:spacing w:line="360" w:lineRule="auto"/>
        <w:rPr>
          <w:sz w:val="21"/>
          <w:lang w:eastAsia="zh-CN"/>
        </w:rPr>
      </w:pPr>
      <w:r w:rsidRPr="003309E3">
        <w:rPr>
          <w:rFonts w:ascii="宋体" w:eastAsia="宋体" w:hAnsi="宋体" w:cs="宋体"/>
          <w:sz w:val="21"/>
          <w:lang w:eastAsia="zh-CN"/>
        </w:rPr>
        <w:t>1.</w:t>
      </w:r>
      <w:r w:rsidRPr="003309E3">
        <w:rPr>
          <w:rFonts w:ascii="宋体" w:eastAsia="宋体" w:hAnsi="宋体" w:cs="宋体"/>
          <w:sz w:val="21"/>
          <w:lang w:eastAsia="zh-CN"/>
        </w:rPr>
        <w:t>当人体内环境血糖浓度降低时</w:t>
      </w:r>
      <w:r w:rsidRPr="003309E3">
        <w:rPr>
          <w:rFonts w:ascii="宋体" w:eastAsia="宋体" w:hAnsi="宋体" w:cs="宋体"/>
          <w:sz w:val="21"/>
          <w:lang w:eastAsia="zh-CN"/>
        </w:rPr>
        <w:t>,</w:t>
      </w:r>
      <w:r w:rsidRPr="003309E3">
        <w:rPr>
          <w:rFonts w:ascii="宋体" w:eastAsia="宋体" w:hAnsi="宋体" w:cs="宋体"/>
          <w:sz w:val="21"/>
          <w:lang w:eastAsia="zh-CN"/>
        </w:rPr>
        <w:t>胰岛</w:t>
      </w:r>
      <w:r>
        <w:rPr>
          <w:rFonts w:ascii="宋体" w:eastAsia="宋体" w:hAnsi="宋体" w:cs="宋体"/>
          <w:sz w:val="21"/>
          <w:lang w:eastAsia="zh-CN"/>
        </w:rPr>
        <w:t>______________</w:t>
      </w:r>
      <w:r w:rsidRPr="003309E3">
        <w:rPr>
          <w:rFonts w:ascii="宋体" w:eastAsia="宋体" w:hAnsi="宋体" w:cs="宋体"/>
          <w:sz w:val="21"/>
          <w:lang w:eastAsia="zh-CN"/>
        </w:rPr>
        <w:t>细胞合成分泌的</w:t>
      </w:r>
      <w:r>
        <w:rPr>
          <w:rFonts w:ascii="宋体" w:eastAsia="宋体" w:hAnsi="宋体" w:cs="宋体"/>
          <w:sz w:val="21"/>
          <w:lang w:eastAsia="zh-CN"/>
        </w:rPr>
        <w:t>_________</w:t>
      </w:r>
      <w:r>
        <w:rPr>
          <w:rFonts w:ascii="宋体" w:eastAsia="宋体" w:hAnsi="宋体" w:cs="宋体"/>
          <w:sz w:val="21"/>
          <w:lang w:eastAsia="zh-CN"/>
        </w:rPr>
        <w:t>_____</w:t>
      </w:r>
      <w:r w:rsidRPr="003309E3">
        <w:rPr>
          <w:rFonts w:ascii="宋体" w:eastAsia="宋体" w:hAnsi="宋体" w:cs="宋体"/>
          <w:sz w:val="21"/>
          <w:lang w:eastAsia="zh-CN"/>
        </w:rPr>
        <w:t>会增加</w:t>
      </w:r>
      <w:r w:rsidRPr="003309E3">
        <w:rPr>
          <w:rFonts w:ascii="宋体" w:eastAsia="宋体" w:hAnsi="宋体" w:cs="宋体"/>
          <w:sz w:val="21"/>
          <w:lang w:eastAsia="zh-CN"/>
        </w:rPr>
        <w:t>,</w:t>
      </w:r>
      <w:r w:rsidRPr="003309E3">
        <w:rPr>
          <w:rFonts w:ascii="宋体" w:eastAsia="宋体" w:hAnsi="宋体" w:cs="宋体"/>
          <w:sz w:val="21"/>
          <w:lang w:eastAsia="zh-CN"/>
        </w:rPr>
        <w:t>进而促进图中</w:t>
      </w:r>
      <w:r>
        <w:rPr>
          <w:rFonts w:ascii="宋体" w:eastAsia="宋体" w:hAnsi="宋体" w:cs="宋体"/>
          <w:sz w:val="21"/>
          <w:lang w:eastAsia="zh-CN"/>
        </w:rPr>
        <w:t>______________</w:t>
      </w:r>
      <w:r w:rsidRPr="003309E3">
        <w:rPr>
          <w:rFonts w:ascii="宋体" w:eastAsia="宋体" w:hAnsi="宋体" w:cs="宋体"/>
          <w:sz w:val="21"/>
          <w:lang w:eastAsia="zh-CN"/>
        </w:rPr>
        <w:t>(</w:t>
      </w:r>
      <w:r w:rsidRPr="003309E3">
        <w:rPr>
          <w:rFonts w:ascii="宋体" w:eastAsia="宋体" w:hAnsi="宋体" w:cs="宋体"/>
          <w:sz w:val="21"/>
          <w:lang w:eastAsia="zh-CN"/>
        </w:rPr>
        <w:t>填标号</w:t>
      </w:r>
      <w:r w:rsidRPr="003309E3">
        <w:rPr>
          <w:rFonts w:ascii="宋体" w:eastAsia="宋体" w:hAnsi="宋体" w:cs="宋体"/>
          <w:sz w:val="21"/>
          <w:lang w:eastAsia="zh-CN"/>
        </w:rPr>
        <w:t>)</w:t>
      </w:r>
      <w:r w:rsidRPr="003309E3">
        <w:rPr>
          <w:rFonts w:ascii="宋体" w:eastAsia="宋体" w:hAnsi="宋体" w:cs="宋体"/>
          <w:sz w:val="21"/>
          <w:lang w:eastAsia="zh-CN"/>
        </w:rPr>
        <w:t>等生理过程。</w:t>
      </w:r>
      <w:r w:rsidRPr="003309E3">
        <w:rPr>
          <w:rFonts w:ascii="宋体" w:eastAsia="宋体" w:hAnsi="宋体" w:cs="宋体"/>
          <w:sz w:val="21"/>
          <w:lang w:eastAsia="zh-CN"/>
        </w:rPr>
        <w:br/>
        <w:t>2.</w:t>
      </w:r>
      <w:r w:rsidRPr="003309E3">
        <w:rPr>
          <w:rFonts w:ascii="宋体" w:eastAsia="宋体" w:hAnsi="宋体" w:cs="宋体"/>
          <w:sz w:val="21"/>
          <w:lang w:eastAsia="zh-CN"/>
        </w:rPr>
        <w:t>如果机体长期处于高血糖状态</w:t>
      </w:r>
      <w:r w:rsidRPr="003309E3">
        <w:rPr>
          <w:rFonts w:ascii="宋体" w:eastAsia="宋体" w:hAnsi="宋体" w:cs="宋体"/>
          <w:sz w:val="21"/>
          <w:lang w:eastAsia="zh-CN"/>
        </w:rPr>
        <w:t>,</w:t>
      </w:r>
      <w:r w:rsidRPr="003309E3">
        <w:rPr>
          <w:rFonts w:ascii="宋体" w:eastAsia="宋体" w:hAnsi="宋体" w:cs="宋体"/>
          <w:sz w:val="21"/>
          <w:lang w:eastAsia="zh-CN"/>
        </w:rPr>
        <w:t>可能的原因是胰岛</w:t>
      </w:r>
      <w:r>
        <w:rPr>
          <w:rFonts w:ascii="宋体" w:eastAsia="宋体" w:hAnsi="宋体" w:cs="宋体"/>
          <w:sz w:val="21"/>
          <w:lang w:eastAsia="zh-CN"/>
        </w:rPr>
        <w:t>______________</w:t>
      </w:r>
      <w:r w:rsidRPr="003309E3">
        <w:rPr>
          <w:rFonts w:ascii="宋体" w:eastAsia="宋体" w:hAnsi="宋体" w:cs="宋体"/>
          <w:sz w:val="21"/>
          <w:lang w:eastAsia="zh-CN"/>
        </w:rPr>
        <w:t>细胞受损</w:t>
      </w:r>
      <w:r w:rsidRPr="003309E3">
        <w:rPr>
          <w:rFonts w:ascii="宋体" w:eastAsia="宋体" w:hAnsi="宋体" w:cs="宋体"/>
          <w:sz w:val="21"/>
          <w:lang w:eastAsia="zh-CN"/>
        </w:rPr>
        <w:t>,</w:t>
      </w:r>
      <w:r w:rsidRPr="003309E3">
        <w:rPr>
          <w:rFonts w:ascii="宋体" w:eastAsia="宋体" w:hAnsi="宋体" w:cs="宋体"/>
          <w:sz w:val="21"/>
          <w:lang w:eastAsia="zh-CN"/>
        </w:rPr>
        <w:t>导致体内</w:t>
      </w:r>
      <w:r>
        <w:rPr>
          <w:rFonts w:ascii="宋体" w:eastAsia="宋体" w:hAnsi="宋体" w:cs="宋体"/>
          <w:sz w:val="21"/>
          <w:lang w:eastAsia="zh-CN"/>
        </w:rPr>
        <w:t>______________</w:t>
      </w:r>
      <w:r w:rsidRPr="003309E3">
        <w:rPr>
          <w:rFonts w:ascii="宋体" w:eastAsia="宋体" w:hAnsi="宋体" w:cs="宋体"/>
          <w:sz w:val="21"/>
          <w:lang w:eastAsia="zh-CN"/>
        </w:rPr>
        <w:t>分泌减少</w:t>
      </w:r>
      <w:r w:rsidRPr="003309E3">
        <w:rPr>
          <w:rFonts w:ascii="宋体" w:eastAsia="宋体" w:hAnsi="宋体" w:cs="宋体"/>
          <w:sz w:val="21"/>
          <w:lang w:eastAsia="zh-CN"/>
        </w:rPr>
        <w:t>,</w:t>
      </w:r>
      <w:r w:rsidRPr="003309E3">
        <w:rPr>
          <w:rFonts w:ascii="宋体" w:eastAsia="宋体" w:hAnsi="宋体" w:cs="宋体"/>
          <w:sz w:val="21"/>
          <w:lang w:eastAsia="zh-CN"/>
        </w:rPr>
        <w:t>使血糖</w:t>
      </w:r>
      <w:r>
        <w:rPr>
          <w:rFonts w:ascii="宋体" w:eastAsia="宋体" w:hAnsi="宋体" w:cs="宋体"/>
          <w:sz w:val="21"/>
          <w:lang w:eastAsia="zh-CN"/>
        </w:rPr>
        <w:t>______________</w:t>
      </w:r>
      <w:r w:rsidRPr="003309E3">
        <w:rPr>
          <w:rFonts w:ascii="宋体" w:eastAsia="宋体" w:hAnsi="宋体" w:cs="宋体"/>
          <w:sz w:val="21"/>
          <w:lang w:eastAsia="zh-CN"/>
        </w:rPr>
        <w:t>、</w:t>
      </w:r>
      <w:r>
        <w:rPr>
          <w:rFonts w:ascii="宋体" w:eastAsia="宋体" w:hAnsi="宋体" w:cs="宋体"/>
          <w:sz w:val="21"/>
          <w:lang w:eastAsia="zh-CN"/>
        </w:rPr>
        <w:t>______________</w:t>
      </w:r>
      <w:r w:rsidRPr="003309E3">
        <w:rPr>
          <w:rFonts w:ascii="宋体" w:eastAsia="宋体" w:hAnsi="宋体" w:cs="宋体"/>
          <w:sz w:val="21"/>
          <w:lang w:eastAsia="zh-CN"/>
        </w:rPr>
        <w:t>、</w:t>
      </w:r>
      <w:r>
        <w:rPr>
          <w:rFonts w:ascii="宋体" w:eastAsia="宋体" w:hAnsi="宋体" w:cs="宋体"/>
          <w:sz w:val="21"/>
          <w:lang w:eastAsia="zh-CN"/>
        </w:rPr>
        <w:t>______________</w:t>
      </w:r>
      <w:r w:rsidRPr="003309E3">
        <w:rPr>
          <w:rFonts w:ascii="宋体" w:eastAsia="宋体" w:hAnsi="宋体" w:cs="宋体"/>
          <w:sz w:val="21"/>
          <w:lang w:eastAsia="zh-CN"/>
        </w:rPr>
        <w:t>受阻。</w:t>
      </w:r>
      <w:r w:rsidRPr="003309E3">
        <w:rPr>
          <w:rFonts w:ascii="宋体" w:eastAsia="宋体" w:hAnsi="宋体" w:cs="宋体"/>
          <w:sz w:val="21"/>
          <w:lang w:eastAsia="zh-CN"/>
        </w:rPr>
        <w:br/>
        <w:t>3.</w:t>
      </w:r>
      <w:r w:rsidRPr="003309E3">
        <w:rPr>
          <w:rFonts w:ascii="宋体" w:eastAsia="宋体" w:hAnsi="宋体" w:cs="宋体"/>
          <w:sz w:val="21"/>
          <w:lang w:eastAsia="zh-CN"/>
        </w:rPr>
        <w:t>图中</w:t>
      </w:r>
      <w:r w:rsidRPr="003309E3">
        <w:rPr>
          <w:rFonts w:ascii="宋体" w:eastAsia="宋体" w:hAnsi="宋体" w:cs="宋体"/>
          <w:sz w:val="21"/>
          <w:lang w:eastAsia="zh-CN"/>
        </w:rPr>
        <w:t>a</w:t>
      </w:r>
      <w:r w:rsidRPr="003309E3">
        <w:rPr>
          <w:rFonts w:ascii="宋体" w:eastAsia="宋体" w:hAnsi="宋体" w:cs="宋体"/>
          <w:sz w:val="21"/>
          <w:lang w:eastAsia="zh-CN"/>
        </w:rPr>
        <w:t>、</w:t>
      </w:r>
      <w:r w:rsidRPr="003309E3">
        <w:rPr>
          <w:rFonts w:ascii="宋体" w:eastAsia="宋体" w:hAnsi="宋体" w:cs="宋体"/>
          <w:sz w:val="21"/>
          <w:lang w:eastAsia="zh-CN"/>
        </w:rPr>
        <w:t>b</w:t>
      </w:r>
      <w:r w:rsidRPr="003309E3">
        <w:rPr>
          <w:rFonts w:ascii="宋体" w:eastAsia="宋体" w:hAnsi="宋体" w:cs="宋体"/>
          <w:sz w:val="21"/>
          <w:lang w:eastAsia="zh-CN"/>
        </w:rPr>
        <w:t>两种激素相互</w:t>
      </w:r>
      <w:r>
        <w:rPr>
          <w:rFonts w:ascii="宋体" w:eastAsia="宋体" w:hAnsi="宋体" w:cs="宋体"/>
          <w:sz w:val="21"/>
          <w:lang w:eastAsia="zh-CN"/>
        </w:rPr>
        <w:t>______________</w:t>
      </w:r>
      <w:r w:rsidRPr="003309E3">
        <w:rPr>
          <w:rFonts w:ascii="宋体" w:eastAsia="宋体" w:hAnsi="宋体" w:cs="宋体"/>
          <w:sz w:val="21"/>
          <w:lang w:eastAsia="zh-CN"/>
        </w:rPr>
        <w:t>,</w:t>
      </w:r>
      <w:r w:rsidRPr="003309E3">
        <w:rPr>
          <w:rFonts w:ascii="宋体" w:eastAsia="宋体" w:hAnsi="宋体" w:cs="宋体"/>
          <w:sz w:val="21"/>
          <w:lang w:eastAsia="zh-CN"/>
        </w:rPr>
        <w:t>共同维持血糖含量的稳定。在一个系统中</w:t>
      </w:r>
      <w:r w:rsidRPr="003309E3">
        <w:rPr>
          <w:rFonts w:ascii="宋体" w:eastAsia="宋体" w:hAnsi="宋体" w:cs="宋体"/>
          <w:sz w:val="21"/>
          <w:lang w:eastAsia="zh-CN"/>
        </w:rPr>
        <w:t>,</w:t>
      </w:r>
      <w:r w:rsidRPr="003309E3">
        <w:rPr>
          <w:rFonts w:ascii="宋体" w:eastAsia="宋体" w:hAnsi="宋体" w:cs="宋体"/>
          <w:sz w:val="21"/>
          <w:lang w:eastAsia="zh-CN"/>
        </w:rPr>
        <w:t>系统本身工作的效果</w:t>
      </w:r>
      <w:r w:rsidRPr="003309E3">
        <w:rPr>
          <w:rFonts w:ascii="宋体" w:eastAsia="宋体" w:hAnsi="宋体" w:cs="宋体"/>
          <w:sz w:val="21"/>
          <w:lang w:eastAsia="zh-CN"/>
        </w:rPr>
        <w:t>,</w:t>
      </w:r>
      <w:r w:rsidRPr="003309E3">
        <w:rPr>
          <w:rFonts w:ascii="宋体" w:eastAsia="宋体" w:hAnsi="宋体" w:cs="宋体"/>
          <w:sz w:val="21"/>
          <w:lang w:eastAsia="zh-CN"/>
        </w:rPr>
        <w:t>反过来又作为信息调节该系统的工作</w:t>
      </w:r>
      <w:r w:rsidRPr="003309E3">
        <w:rPr>
          <w:rFonts w:ascii="宋体" w:eastAsia="宋体" w:hAnsi="宋体" w:cs="宋体"/>
          <w:sz w:val="21"/>
          <w:lang w:eastAsia="zh-CN"/>
        </w:rPr>
        <w:t xml:space="preserve">, </w:t>
      </w:r>
      <w:r w:rsidRPr="003309E3">
        <w:rPr>
          <w:rFonts w:ascii="宋体" w:eastAsia="宋体" w:hAnsi="宋体" w:cs="宋体"/>
          <w:sz w:val="21"/>
          <w:lang w:eastAsia="zh-CN"/>
        </w:rPr>
        <w:t>这种调节方式叫作</w:t>
      </w:r>
      <w:r>
        <w:rPr>
          <w:rFonts w:ascii="宋体" w:eastAsia="宋体" w:hAnsi="宋体" w:cs="宋体"/>
          <w:sz w:val="21"/>
          <w:lang w:eastAsia="zh-CN"/>
        </w:rPr>
        <w:t>______________</w:t>
      </w:r>
      <w:r w:rsidRPr="003309E3">
        <w:rPr>
          <w:rFonts w:ascii="宋体" w:eastAsia="宋体" w:hAnsi="宋体" w:cs="宋体"/>
          <w:sz w:val="21"/>
          <w:lang w:eastAsia="zh-CN"/>
        </w:rPr>
        <w:t>调节。</w:t>
      </w:r>
    </w:p>
    <w:p w14:paraId="54AEE5AD" w14:textId="77777777" w:rsidR="00096AD6" w:rsidRDefault="00096AD6" w:rsidP="003D5ADC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</w:p>
    <w:p w14:paraId="31B064DA" w14:textId="77777777" w:rsidR="00096AD6" w:rsidRDefault="00096AD6" w:rsidP="003D5ADC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</w:p>
    <w:p w14:paraId="13075E35" w14:textId="77777777" w:rsidR="00096AD6" w:rsidRDefault="00096AD6" w:rsidP="003D5ADC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</w:p>
    <w:p w14:paraId="05E73155" w14:textId="77777777" w:rsidR="00096AD6" w:rsidRDefault="00096AD6" w:rsidP="003D5ADC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</w:p>
    <w:p w14:paraId="1B51563B" w14:textId="77777777" w:rsidR="00096AD6" w:rsidRDefault="00096AD6" w:rsidP="003D5ADC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</w:p>
    <w:p w14:paraId="5234B223" w14:textId="77777777" w:rsidR="00096AD6" w:rsidRDefault="00096AD6" w:rsidP="003D5ADC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</w:p>
    <w:p w14:paraId="1659D487" w14:textId="32B569BF" w:rsidR="00977A73" w:rsidRPr="003D5ADC" w:rsidRDefault="00026AB4" w:rsidP="003D5ADC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3D5ADC">
        <w:rPr>
          <w:rFonts w:eastAsia="宋体"/>
          <w:color w:val="000000"/>
          <w:sz w:val="21"/>
          <w:szCs w:val="21"/>
          <w:lang w:eastAsia="zh-CN"/>
        </w:rPr>
        <w:t>2</w:t>
      </w:r>
      <w:r>
        <w:rPr>
          <w:rFonts w:eastAsia="宋体"/>
          <w:color w:val="000000"/>
          <w:sz w:val="21"/>
          <w:szCs w:val="21"/>
          <w:lang w:eastAsia="zh-CN"/>
        </w:rPr>
        <w:t>4</w:t>
      </w:r>
      <w:r w:rsidRPr="003D5ADC">
        <w:rPr>
          <w:rFonts w:eastAsia="宋体"/>
          <w:color w:val="000000"/>
          <w:sz w:val="21"/>
          <w:szCs w:val="21"/>
          <w:lang w:eastAsia="zh-CN"/>
        </w:rPr>
        <w:t>.</w:t>
      </w:r>
      <w:r>
        <w:rPr>
          <w:rFonts w:eastAsia="宋体" w:hint="eastAsia"/>
          <w:color w:val="000000"/>
          <w:sz w:val="21"/>
          <w:szCs w:val="21"/>
          <w:lang w:eastAsia="zh-CN"/>
        </w:rPr>
        <w:t>（共</w:t>
      </w:r>
      <w:r>
        <w:rPr>
          <w:rFonts w:eastAsia="宋体" w:hint="eastAsia"/>
          <w:color w:val="000000"/>
          <w:sz w:val="21"/>
          <w:szCs w:val="21"/>
          <w:lang w:eastAsia="zh-CN"/>
        </w:rPr>
        <w:t>8</w:t>
      </w:r>
      <w:r>
        <w:rPr>
          <w:rFonts w:eastAsia="宋体" w:hint="eastAsia"/>
          <w:color w:val="000000"/>
          <w:sz w:val="21"/>
          <w:szCs w:val="21"/>
          <w:lang w:eastAsia="zh-CN"/>
        </w:rPr>
        <w:t>分，每空</w:t>
      </w:r>
      <w:r>
        <w:rPr>
          <w:rFonts w:eastAsia="宋体" w:hint="eastAsia"/>
          <w:color w:val="000000"/>
          <w:sz w:val="21"/>
          <w:szCs w:val="21"/>
          <w:lang w:eastAsia="zh-CN"/>
        </w:rPr>
        <w:t>1</w:t>
      </w:r>
      <w:r>
        <w:rPr>
          <w:rFonts w:eastAsia="宋体" w:hint="eastAsia"/>
          <w:color w:val="000000"/>
          <w:sz w:val="21"/>
          <w:szCs w:val="21"/>
          <w:lang w:eastAsia="zh-CN"/>
        </w:rPr>
        <w:t>分）</w:t>
      </w:r>
      <w:r w:rsidRPr="003D5ADC">
        <w:rPr>
          <w:rFonts w:eastAsia="宋体"/>
          <w:color w:val="000000"/>
          <w:sz w:val="21"/>
          <w:szCs w:val="21"/>
          <w:lang w:eastAsia="zh-CN"/>
        </w:rPr>
        <w:t>如图甲和图乙是人体免疫调节的模式图</w:t>
      </w:r>
      <w:r w:rsidRPr="003D5ADC">
        <w:rPr>
          <w:rFonts w:eastAsia="宋体"/>
          <w:color w:val="000000"/>
          <w:sz w:val="21"/>
          <w:szCs w:val="21"/>
          <w:lang w:eastAsia="zh-CN"/>
        </w:rPr>
        <w:t>,</w:t>
      </w:r>
      <w:r w:rsidRPr="003D5ADC">
        <w:rPr>
          <w:rFonts w:eastAsia="宋体"/>
          <w:color w:val="000000"/>
          <w:sz w:val="21"/>
          <w:szCs w:val="21"/>
          <w:lang w:eastAsia="zh-CN"/>
        </w:rPr>
        <w:t>请据图回答</w:t>
      </w:r>
      <w:r w:rsidRPr="003D5ADC">
        <w:rPr>
          <w:rFonts w:eastAsia="宋体"/>
          <w:color w:val="000000"/>
          <w:sz w:val="21"/>
          <w:szCs w:val="21"/>
          <w:lang w:eastAsia="zh-CN"/>
        </w:rPr>
        <w:t>:</w:t>
      </w:r>
    </w:p>
    <w:p w14:paraId="0F3B01BC" w14:textId="4CFCBC81" w:rsidR="00977A73" w:rsidRPr="003D5ADC" w:rsidRDefault="00026AB4" w:rsidP="003D5ADC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3D5ADC">
        <w:rPr>
          <w:rFonts w:eastAsia="宋体"/>
          <w:noProof/>
          <w:color w:val="000000"/>
          <w:sz w:val="21"/>
        </w:rPr>
        <w:drawing>
          <wp:inline distT="0" distB="0" distL="0" distR="0" wp14:anchorId="572E0724" wp14:editId="743D8062">
            <wp:extent cx="1771209" cy="1676400"/>
            <wp:effectExtent l="0" t="0" r="0" b="0"/>
            <wp:docPr id="75343253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252637" name=""/>
                    <pic:cNvPicPr/>
                  </pic:nvPicPr>
                  <pic:blipFill rotWithShape="1">
                    <a:blip r:embed="rId55"/>
                    <a:srcRect l="1" r="-1733" b="43459"/>
                    <a:stretch/>
                  </pic:blipFill>
                  <pic:spPr bwMode="auto">
                    <a:xfrm>
                      <a:off x="0" y="0"/>
                      <a:ext cx="1785467" cy="1689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96AD6">
        <w:rPr>
          <w:rFonts w:eastAsia="宋体"/>
          <w:noProof/>
          <w:color w:val="000000"/>
          <w:sz w:val="21"/>
          <w:szCs w:val="21"/>
          <w:lang w:eastAsia="zh-CN"/>
        </w:rPr>
        <w:drawing>
          <wp:inline distT="0" distB="0" distL="0" distR="0" wp14:anchorId="772D6ECE" wp14:editId="13D3B4F9">
            <wp:extent cx="1680585" cy="128873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05" r="2109"/>
                    <a:stretch/>
                  </pic:blipFill>
                  <pic:spPr bwMode="auto">
                    <a:xfrm>
                      <a:off x="0" y="0"/>
                      <a:ext cx="1688203" cy="129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BE2FBC" w14:textId="77777777" w:rsidR="00977A73" w:rsidRPr="003D5ADC" w:rsidRDefault="00026AB4" w:rsidP="003D5ADC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3D5ADC">
        <w:rPr>
          <w:rFonts w:eastAsia="宋体" w:hint="eastAsia"/>
          <w:color w:val="000000"/>
          <w:sz w:val="21"/>
          <w:szCs w:val="21"/>
          <w:lang w:eastAsia="zh-CN"/>
        </w:rPr>
        <w:t>（</w:t>
      </w:r>
      <w:r w:rsidRPr="003D5ADC">
        <w:rPr>
          <w:rFonts w:eastAsia="宋体" w:hint="eastAsia"/>
          <w:color w:val="000000"/>
          <w:sz w:val="21"/>
          <w:szCs w:val="21"/>
          <w:lang w:eastAsia="zh-CN"/>
        </w:rPr>
        <w:t>1</w:t>
      </w:r>
      <w:r w:rsidRPr="003D5ADC">
        <w:rPr>
          <w:rFonts w:eastAsia="宋体" w:hint="eastAsia"/>
          <w:color w:val="000000"/>
          <w:sz w:val="21"/>
          <w:szCs w:val="21"/>
          <w:lang w:eastAsia="zh-CN"/>
        </w:rPr>
        <w:t>）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图甲是特异性免疫中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__________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免疫的模式图。图甲中进行了增殖、分化的细胞是细胞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__________(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填字母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),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细胞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D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中比较发达的细胞器有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__________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。</w:t>
      </w:r>
      <w:r w:rsidRPr="003D5ADC">
        <w:rPr>
          <w:rFonts w:eastAsia="宋体"/>
          <w:color w:val="000000"/>
          <w:sz w:val="21"/>
          <w:szCs w:val="21"/>
          <w:lang w:eastAsia="zh-CN"/>
        </w:rPr>
        <w:br/>
      </w:r>
      <w:r w:rsidRPr="003D5ADC">
        <w:rPr>
          <w:rFonts w:eastAsia="宋体" w:hint="eastAsia"/>
          <w:color w:val="000000"/>
          <w:sz w:val="21"/>
          <w:szCs w:val="21"/>
          <w:lang w:eastAsia="zh-CN"/>
        </w:rPr>
        <w:t>（</w:t>
      </w:r>
      <w:r w:rsidRPr="003D5ADC">
        <w:rPr>
          <w:rFonts w:eastAsia="宋体" w:hint="eastAsia"/>
          <w:color w:val="000000"/>
          <w:sz w:val="21"/>
          <w:szCs w:val="21"/>
          <w:lang w:eastAsia="zh-CN"/>
        </w:rPr>
        <w:t>2</w:t>
      </w:r>
      <w:r w:rsidRPr="003D5ADC">
        <w:rPr>
          <w:rFonts w:eastAsia="宋体" w:hint="eastAsia"/>
          <w:color w:val="000000"/>
          <w:sz w:val="21"/>
          <w:szCs w:val="21"/>
          <w:lang w:eastAsia="zh-CN"/>
        </w:rPr>
        <w:t>）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人体患天花、伤寒等疾病后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,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终生不再感染。当天花病毒再次入侵时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,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人体消灭病原体的主要过程是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__________(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用箭头和图中的文字、数字序号表示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)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。</w:t>
      </w:r>
      <w:r w:rsidRPr="003D5ADC">
        <w:rPr>
          <w:rFonts w:eastAsia="宋体"/>
          <w:color w:val="000000"/>
          <w:sz w:val="21"/>
          <w:szCs w:val="21"/>
          <w:lang w:eastAsia="zh-CN"/>
        </w:rPr>
        <w:br/>
      </w:r>
      <w:r w:rsidRPr="003D5ADC">
        <w:rPr>
          <w:rFonts w:eastAsia="宋体" w:hint="eastAsia"/>
          <w:color w:val="000000"/>
          <w:sz w:val="21"/>
          <w:szCs w:val="21"/>
          <w:lang w:eastAsia="zh-CN"/>
        </w:rPr>
        <w:t>（</w:t>
      </w:r>
      <w:r w:rsidRPr="003D5ADC">
        <w:rPr>
          <w:rFonts w:eastAsia="宋体" w:hint="eastAsia"/>
          <w:color w:val="000000"/>
          <w:sz w:val="21"/>
          <w:szCs w:val="21"/>
          <w:lang w:eastAsia="zh-CN"/>
        </w:rPr>
        <w:t>3</w:t>
      </w:r>
      <w:r w:rsidRPr="003D5ADC">
        <w:rPr>
          <w:rFonts w:eastAsia="宋体" w:hint="eastAsia"/>
          <w:color w:val="000000"/>
          <w:sz w:val="21"/>
          <w:szCs w:val="21"/>
          <w:lang w:eastAsia="zh-CN"/>
        </w:rPr>
        <w:t>）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细胞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G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的名称是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__________,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其作用是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__________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。</w:t>
      </w:r>
      <w:r w:rsidRPr="003D5ADC">
        <w:rPr>
          <w:rFonts w:eastAsia="宋体"/>
          <w:color w:val="000000"/>
          <w:sz w:val="21"/>
          <w:szCs w:val="21"/>
          <w:lang w:eastAsia="zh-CN"/>
        </w:rPr>
        <w:br/>
      </w:r>
      <w:r w:rsidRPr="003D5ADC">
        <w:rPr>
          <w:rFonts w:eastAsia="宋体" w:hint="eastAsia"/>
          <w:color w:val="000000"/>
          <w:sz w:val="21"/>
          <w:szCs w:val="21"/>
          <w:lang w:eastAsia="zh-CN"/>
        </w:rPr>
        <w:t>（</w:t>
      </w:r>
      <w:r w:rsidRPr="003D5ADC">
        <w:rPr>
          <w:rFonts w:eastAsia="宋体" w:hint="eastAsia"/>
          <w:color w:val="000000"/>
          <w:sz w:val="21"/>
          <w:szCs w:val="21"/>
          <w:lang w:eastAsia="zh-CN"/>
        </w:rPr>
        <w:t>4</w:t>
      </w:r>
      <w:r w:rsidRPr="003D5ADC">
        <w:rPr>
          <w:rFonts w:eastAsia="宋体" w:hint="eastAsia"/>
          <w:color w:val="000000"/>
          <w:sz w:val="21"/>
          <w:szCs w:val="21"/>
          <w:lang w:eastAsia="zh-CN"/>
        </w:rPr>
        <w:t>）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免疫系统除了具有防卫功能外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,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还有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__________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和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__________</w:t>
      </w:r>
      <w:r w:rsidR="00115457" w:rsidRPr="003D5ADC">
        <w:rPr>
          <w:rFonts w:eastAsia="宋体"/>
          <w:color w:val="000000"/>
          <w:sz w:val="21"/>
          <w:szCs w:val="21"/>
          <w:lang w:eastAsia="zh-CN"/>
        </w:rPr>
        <w:t>功能。</w:t>
      </w:r>
    </w:p>
    <w:p w14:paraId="4C3A201B" w14:textId="1CB0A9E5" w:rsidR="00A77B3E" w:rsidRDefault="00026AB4">
      <w:pPr>
        <w:rPr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25</w:t>
      </w:r>
      <w:r>
        <w:rPr>
          <w:rFonts w:ascii="宋体" w:eastAsia="宋体" w:hAnsi="宋体" w:cs="宋体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（共1</w:t>
      </w:r>
      <w:r>
        <w:rPr>
          <w:rFonts w:ascii="宋体" w:eastAsia="宋体" w:hAnsi="宋体" w:cs="宋体"/>
          <w:sz w:val="21"/>
          <w:szCs w:val="21"/>
          <w:lang w:eastAsia="zh-CN"/>
        </w:rPr>
        <w:t>5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分，每空1分）</w:t>
      </w:r>
      <w:r>
        <w:rPr>
          <w:rFonts w:ascii="宋体" w:eastAsia="宋体" w:hAnsi="宋体" w:cs="宋体"/>
          <w:sz w:val="21"/>
          <w:szCs w:val="21"/>
          <w:lang w:eastAsia="zh-CN"/>
        </w:rPr>
        <w:t>仔细观察下列四个图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图一是燕麦胚芽鞘的向光性实验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图二是水平放置于地面的玉米幼苗根与茎的生长情况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图三是已出现顶端优势的植株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图四是生长素浓度与根</w:t>
      </w:r>
      <w:r>
        <w:rPr>
          <w:rFonts w:ascii="宋体" w:eastAsia="宋体" w:hAnsi="宋体" w:cs="宋体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z w:val="21"/>
          <w:szCs w:val="21"/>
          <w:lang w:eastAsia="zh-CN"/>
        </w:rPr>
        <w:t>或芽、茎</w:t>
      </w:r>
      <w:r>
        <w:rPr>
          <w:rFonts w:ascii="宋体" w:eastAsia="宋体" w:hAnsi="宋体" w:cs="宋体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z w:val="21"/>
          <w:szCs w:val="21"/>
          <w:lang w:eastAsia="zh-CN"/>
        </w:rPr>
        <w:t>生长的关系。请回答下列问题</w:t>
      </w:r>
      <w:r>
        <w:rPr>
          <w:rFonts w:ascii="宋体" w:eastAsia="宋体" w:hAnsi="宋体" w:cs="宋体"/>
          <w:sz w:val="21"/>
          <w:szCs w:val="21"/>
          <w:lang w:eastAsia="zh-CN"/>
        </w:rPr>
        <w:t>:</w:t>
      </w:r>
    </w:p>
    <w:p w14:paraId="6CEE795B" w14:textId="48955AE0" w:rsidR="00FD7DCD" w:rsidRDefault="00096AD6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</w:rPr>
        <w:pict w14:anchorId="4E0B05C4">
          <v:shape id="_x0000_i1049" type="#_x0000_t75" alt="www.xiangpi.com" style="width:75.4pt;height:78pt">
            <v:imagedata r:id="rId57" o:title=""/>
          </v:shape>
        </w:pict>
      </w:r>
      <w:r w:rsidR="00026AB4">
        <w:rPr>
          <w:rFonts w:ascii="宋体" w:eastAsia="宋体" w:hAnsi="宋体" w:cs="宋体"/>
          <w:sz w:val="21"/>
          <w:szCs w:val="21"/>
          <w:lang w:eastAsia="zh-CN"/>
        </w:rPr>
        <w:t> </w:t>
      </w:r>
      <w:r>
        <w:rPr>
          <w:rFonts w:ascii="宋体" w:eastAsia="宋体" w:hAnsi="宋体" w:cs="宋体"/>
          <w:sz w:val="21"/>
          <w:szCs w:val="21"/>
        </w:rPr>
        <w:pict w14:anchorId="17E90E64">
          <v:shape id="_x0000_i1050" type="#_x0000_t75" alt="www.xiangpi.com" style="width:64.15pt;height:79.9pt">
            <v:imagedata r:id="rId58" o:title=""/>
          </v:shape>
        </w:pict>
      </w:r>
      <w:r w:rsidR="00026AB4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pict w14:anchorId="62D9D22A">
          <v:shape id="_x0000_i1051" type="#_x0000_t75" alt="www.xiangpi.com" style="width:55.5pt;height:72.75pt">
            <v:imagedata r:id="rId59" o:title=""/>
          </v:shape>
        </w:pict>
      </w:r>
      <w:r>
        <w:rPr>
          <w:rFonts w:ascii="宋体" w:eastAsia="宋体" w:hAnsi="宋体" w:cs="宋体"/>
          <w:sz w:val="21"/>
          <w:szCs w:val="21"/>
        </w:rPr>
        <w:pict w14:anchorId="59608C2B">
          <v:shape id="_x0000_i1052" type="#_x0000_t75" alt="www.xiangpi.com" style="width:104.65pt;height:85.15pt">
            <v:imagedata r:id="rId60" o:title=""/>
          </v:shape>
        </w:pict>
      </w:r>
    </w:p>
    <w:p w14:paraId="13B29830" w14:textId="77777777" w:rsidR="00FD7DCD" w:rsidRDefault="00026AB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1.</w:t>
      </w:r>
      <w:r>
        <w:rPr>
          <w:rFonts w:ascii="宋体" w:eastAsia="宋体" w:hAnsi="宋体" w:cs="宋体"/>
          <w:sz w:val="21"/>
          <w:szCs w:val="21"/>
          <w:lang w:eastAsia="zh-CN"/>
        </w:rPr>
        <w:t>图一中实验一段时间后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燕麦胚芽鞘</w:t>
      </w:r>
      <w:r>
        <w:rPr>
          <w:rFonts w:ascii="宋体" w:eastAsia="宋体" w:hAnsi="宋体" w:cs="宋体"/>
          <w:sz w:val="21"/>
          <w:szCs w:val="21"/>
          <w:lang w:eastAsia="zh-CN"/>
        </w:rPr>
        <w:t>__________</w:t>
      </w:r>
      <w:r>
        <w:rPr>
          <w:rFonts w:ascii="宋体" w:eastAsia="宋体" w:hAnsi="宋体" w:cs="宋体"/>
          <w:sz w:val="21"/>
          <w:szCs w:val="21"/>
          <w:lang w:eastAsia="zh-CN"/>
        </w:rPr>
        <w:t>生长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原因是</w:t>
      </w:r>
      <w:r>
        <w:rPr>
          <w:rFonts w:ascii="宋体" w:eastAsia="宋体" w:hAnsi="宋体" w:cs="宋体"/>
          <w:sz w:val="21"/>
          <w:szCs w:val="21"/>
          <w:lang w:eastAsia="zh-CN"/>
        </w:rPr>
        <w:t>__________</w:t>
      </w:r>
      <w:r>
        <w:rPr>
          <w:rFonts w:ascii="宋体" w:eastAsia="宋体" w:hAnsi="宋体" w:cs="宋体"/>
          <w:sz w:val="21"/>
          <w:szCs w:val="21"/>
          <w:lang w:eastAsia="zh-CN"/>
        </w:rPr>
        <w:t>处的生长素浓度较高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细胞纵向伸长生长较快。</w:t>
      </w:r>
    </w:p>
    <w:p w14:paraId="4585344A" w14:textId="77777777" w:rsidR="00FD7DCD" w:rsidRDefault="00026AB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2.</w:t>
      </w:r>
      <w:r>
        <w:rPr>
          <w:rFonts w:ascii="宋体" w:eastAsia="宋体" w:hAnsi="宋体" w:cs="宋体"/>
          <w:sz w:val="21"/>
          <w:szCs w:val="21"/>
          <w:lang w:eastAsia="zh-CN"/>
        </w:rPr>
        <w:t>图二中实验一段时间后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玉米幼苗根</w:t>
      </w:r>
      <w:r>
        <w:rPr>
          <w:rFonts w:ascii="宋体" w:eastAsia="宋体" w:hAnsi="宋体" w:cs="宋体"/>
          <w:sz w:val="21"/>
          <w:szCs w:val="21"/>
          <w:lang w:eastAsia="zh-CN"/>
        </w:rPr>
        <w:t>__________</w:t>
      </w:r>
      <w:r>
        <w:rPr>
          <w:rFonts w:ascii="宋体" w:eastAsia="宋体" w:hAnsi="宋体" w:cs="宋体"/>
          <w:sz w:val="21"/>
          <w:szCs w:val="21"/>
          <w:lang w:eastAsia="zh-CN"/>
        </w:rPr>
        <w:t>生长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原因是</w:t>
      </w:r>
      <w:r>
        <w:rPr>
          <w:rFonts w:ascii="宋体" w:eastAsia="宋体" w:hAnsi="宋体" w:cs="宋体"/>
          <w:sz w:val="21"/>
          <w:szCs w:val="21"/>
          <w:lang w:eastAsia="zh-CN"/>
        </w:rPr>
        <w:t>__________</w:t>
      </w:r>
      <w:r>
        <w:rPr>
          <w:rFonts w:ascii="宋体" w:eastAsia="宋体" w:hAnsi="宋体" w:cs="宋体"/>
          <w:sz w:val="21"/>
          <w:szCs w:val="21"/>
          <w:lang w:eastAsia="zh-CN"/>
        </w:rPr>
        <w:t>处的生长素浓度过高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细胞生长</w:t>
      </w:r>
      <w:r>
        <w:rPr>
          <w:rFonts w:ascii="宋体" w:eastAsia="宋体" w:hAnsi="宋体" w:cs="宋体"/>
          <w:sz w:val="21"/>
          <w:szCs w:val="21"/>
          <w:lang w:eastAsia="zh-CN"/>
        </w:rPr>
        <w:t>__________</w:t>
      </w:r>
      <w:r>
        <w:rPr>
          <w:rFonts w:ascii="宋体" w:eastAsia="宋体" w:hAnsi="宋体" w:cs="宋体"/>
          <w:sz w:val="21"/>
          <w:szCs w:val="21"/>
          <w:lang w:eastAsia="zh-CN"/>
        </w:rPr>
        <w:t>。玉米幼苗茎</w:t>
      </w:r>
      <w:r>
        <w:rPr>
          <w:rFonts w:ascii="宋体" w:eastAsia="宋体" w:hAnsi="宋体" w:cs="宋体"/>
          <w:sz w:val="21"/>
          <w:szCs w:val="21"/>
          <w:lang w:eastAsia="zh-CN"/>
        </w:rPr>
        <w:t>__________</w:t>
      </w:r>
      <w:r>
        <w:rPr>
          <w:rFonts w:ascii="宋体" w:eastAsia="宋体" w:hAnsi="宋体" w:cs="宋体"/>
          <w:sz w:val="21"/>
          <w:szCs w:val="21"/>
          <w:lang w:eastAsia="zh-CN"/>
        </w:rPr>
        <w:t>生长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原因是</w:t>
      </w:r>
      <w:r>
        <w:rPr>
          <w:rFonts w:ascii="宋体" w:eastAsia="宋体" w:hAnsi="宋体" w:cs="宋体"/>
          <w:sz w:val="21"/>
          <w:szCs w:val="21"/>
          <w:lang w:eastAsia="zh-CN"/>
        </w:rPr>
        <w:t>__________</w:t>
      </w:r>
      <w:r>
        <w:rPr>
          <w:rFonts w:ascii="宋体" w:eastAsia="宋体" w:hAnsi="宋体" w:cs="宋体"/>
          <w:sz w:val="21"/>
          <w:szCs w:val="21"/>
          <w:lang w:eastAsia="zh-CN"/>
        </w:rPr>
        <w:t>处的生长素浓度较髙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细胞生长</w:t>
      </w:r>
      <w:r>
        <w:rPr>
          <w:rFonts w:ascii="宋体" w:eastAsia="宋体" w:hAnsi="宋体" w:cs="宋体"/>
          <w:sz w:val="21"/>
          <w:szCs w:val="21"/>
          <w:lang w:eastAsia="zh-CN"/>
        </w:rPr>
        <w:t>__________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14:paraId="2233E655" w14:textId="77777777" w:rsidR="00FD7DCD" w:rsidRDefault="00026AB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3.</w:t>
      </w:r>
      <w:r>
        <w:rPr>
          <w:rFonts w:ascii="宋体" w:eastAsia="宋体" w:hAnsi="宋体" w:cs="宋体"/>
          <w:sz w:val="21"/>
          <w:szCs w:val="21"/>
          <w:lang w:eastAsia="zh-CN"/>
        </w:rPr>
        <w:t>图三所示三个芽中</w:t>
      </w:r>
      <w:r>
        <w:rPr>
          <w:rFonts w:ascii="宋体" w:eastAsia="宋体" w:hAnsi="宋体" w:cs="宋体"/>
          <w:sz w:val="21"/>
          <w:szCs w:val="21"/>
          <w:lang w:eastAsia="zh-CN"/>
        </w:rPr>
        <w:t>,__________</w:t>
      </w:r>
      <w:r>
        <w:rPr>
          <w:rFonts w:ascii="宋体" w:eastAsia="宋体" w:hAnsi="宋体" w:cs="宋体"/>
          <w:sz w:val="21"/>
          <w:szCs w:val="21"/>
          <w:lang w:eastAsia="zh-CN"/>
        </w:rPr>
        <w:t>处的生长素浓度最低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原因是</w:t>
      </w:r>
      <w:r>
        <w:rPr>
          <w:rFonts w:ascii="宋体" w:eastAsia="宋体" w:hAnsi="宋体" w:cs="宋体"/>
          <w:sz w:val="21"/>
          <w:szCs w:val="21"/>
          <w:lang w:eastAsia="zh-CN"/>
        </w:rPr>
        <w:t>__________</w:t>
      </w:r>
      <w:r>
        <w:rPr>
          <w:rFonts w:ascii="宋体" w:eastAsia="宋体" w:hAnsi="宋体" w:cs="宋体"/>
          <w:sz w:val="21"/>
          <w:szCs w:val="21"/>
          <w:lang w:eastAsia="zh-CN"/>
        </w:rPr>
        <w:t>处产生的生长素不断往</w:t>
      </w:r>
      <w:r>
        <w:rPr>
          <w:rFonts w:ascii="宋体" w:eastAsia="宋体" w:hAnsi="宋体" w:cs="宋体"/>
          <w:sz w:val="21"/>
          <w:szCs w:val="21"/>
          <w:lang w:eastAsia="zh-CN"/>
        </w:rPr>
        <w:t>__________</w:t>
      </w:r>
      <w:r>
        <w:rPr>
          <w:rFonts w:ascii="宋体" w:eastAsia="宋体" w:hAnsi="宋体" w:cs="宋体"/>
          <w:sz w:val="21"/>
          <w:szCs w:val="21"/>
          <w:lang w:eastAsia="zh-CN"/>
        </w:rPr>
        <w:t>处运输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由此可以推断</w:t>
      </w:r>
      <w:r>
        <w:rPr>
          <w:rFonts w:ascii="宋体" w:eastAsia="宋体" w:hAnsi="宋体" w:cs="宋体"/>
          <w:sz w:val="21"/>
          <w:szCs w:val="21"/>
          <w:lang w:eastAsia="zh-CN"/>
        </w:rPr>
        <w:t>:</w:t>
      </w:r>
      <w:r>
        <w:rPr>
          <w:rFonts w:ascii="宋体" w:eastAsia="宋体" w:hAnsi="宋体" w:cs="宋体"/>
          <w:sz w:val="21"/>
          <w:szCs w:val="21"/>
          <w:lang w:eastAsia="zh-CN"/>
        </w:rPr>
        <w:t>生长素的运输方向具有极性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运输方式为</w:t>
      </w:r>
      <w:r>
        <w:rPr>
          <w:rFonts w:ascii="宋体" w:eastAsia="宋体" w:hAnsi="宋体" w:cs="宋体"/>
          <w:sz w:val="21"/>
          <w:szCs w:val="21"/>
          <w:lang w:eastAsia="zh-CN"/>
        </w:rPr>
        <w:t>__________.</w:t>
      </w:r>
    </w:p>
    <w:p w14:paraId="3C18107D" w14:textId="77777777" w:rsidR="00FD7DCD" w:rsidRDefault="00026AB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4.</w:t>
      </w:r>
      <w:r>
        <w:rPr>
          <w:rFonts w:ascii="宋体" w:eastAsia="宋体" w:hAnsi="宋体" w:cs="宋体"/>
          <w:sz w:val="21"/>
          <w:szCs w:val="21"/>
          <w:lang w:eastAsia="zh-CN"/>
        </w:rPr>
        <w:t>图四中</w:t>
      </w:r>
      <w:r>
        <w:rPr>
          <w:position w:val="-6"/>
        </w:rPr>
        <w:object w:dxaOrig="394" w:dyaOrig="285" w14:anchorId="67EE3193">
          <v:shape id="_x0000_i1053" type="#_x0000_t75" style="width:19.9pt;height:14.25pt" o:ole="">
            <v:imagedata r:id="rId61" o:title=""/>
          </v:shape>
          <o:OLEObject Type="Embed" ProgID="Equation.DSMT4" ShapeID="_x0000_i1053" DrawAspect="Content" ObjectID="_1696270690" r:id="rId62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段的含义是</w:t>
      </w:r>
      <w:r>
        <w:rPr>
          <w:rFonts w:ascii="宋体" w:eastAsia="宋体" w:hAnsi="宋体" w:cs="宋体"/>
          <w:sz w:val="21"/>
          <w:szCs w:val="21"/>
          <w:lang w:eastAsia="zh-CN"/>
        </w:rPr>
        <w:t>__________</w:t>
      </w:r>
      <w:r>
        <w:rPr>
          <w:rFonts w:ascii="宋体" w:eastAsia="宋体" w:hAnsi="宋体" w:cs="宋体"/>
          <w:sz w:val="21"/>
          <w:szCs w:val="21"/>
          <w:lang w:eastAsia="zh-CN"/>
        </w:rPr>
        <w:t>。若此图表示生长素浓度与芽生长的关系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则在同一植株中用此图表示生长素浓度与根和茎生长的关系时</w:t>
      </w:r>
      <w:r>
        <w:rPr>
          <w:position w:val="-4"/>
        </w:rPr>
        <w:object w:dxaOrig="245" w:dyaOrig="258" w14:anchorId="37F0BA15">
          <v:shape id="_x0000_i1054" type="#_x0000_t75" style="width:12.4pt;height:12.75pt" o:ole="">
            <v:imagedata r:id="rId63" o:title=""/>
          </v:shape>
          <o:OLEObject Type="Embed" ProgID="Equation.DSMT4" ShapeID="_x0000_i1054" DrawAspect="Content" ObjectID="_1696270691" r:id="rId64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点应分别移动。</w:t>
      </w:r>
      <w:r>
        <w:rPr>
          <w:rFonts w:ascii="宋体" w:eastAsia="宋体" w:hAnsi="宋体" w:cs="宋体"/>
          <w:sz w:val="21"/>
          <w:szCs w:val="21"/>
          <w:lang w:eastAsia="zh-CN"/>
        </w:rPr>
        <w:t>__________</w:t>
      </w:r>
    </w:p>
    <w:p w14:paraId="023D5B70" w14:textId="77777777" w:rsidR="00FD7DCD" w:rsidRDefault="00026AB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5.</w:t>
      </w:r>
      <w:r>
        <w:rPr>
          <w:rFonts w:ascii="宋体" w:eastAsia="宋体" w:hAnsi="宋体" w:cs="宋体"/>
          <w:sz w:val="21"/>
          <w:szCs w:val="21"/>
          <w:lang w:eastAsia="zh-CN"/>
        </w:rPr>
        <w:t>图一至图四中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能体现生长素作用的两重性的是</w:t>
      </w:r>
      <w:r>
        <w:rPr>
          <w:rFonts w:ascii="宋体" w:eastAsia="宋体" w:hAnsi="宋体" w:cs="宋体"/>
          <w:sz w:val="21"/>
          <w:szCs w:val="21"/>
          <w:lang w:eastAsia="zh-CN"/>
        </w:rPr>
        <w:t>__________.</w:t>
      </w:r>
    </w:p>
    <w:p w14:paraId="06E98ADE" w14:textId="0085D2DB" w:rsidR="00A77B3E" w:rsidRDefault="00026AB4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五、实验题</w:t>
      </w:r>
      <w:r>
        <w:rPr>
          <w:rFonts w:hint="eastAsia"/>
          <w:b/>
          <w:sz w:val="21"/>
          <w:lang w:eastAsia="zh-CN"/>
        </w:rPr>
        <w:t>（共</w:t>
      </w:r>
      <w:r>
        <w:rPr>
          <w:rFonts w:hint="eastAsia"/>
          <w:b/>
          <w:sz w:val="21"/>
          <w:lang w:eastAsia="zh-CN"/>
        </w:rPr>
        <w:t>6</w:t>
      </w:r>
      <w:r>
        <w:rPr>
          <w:rFonts w:hint="eastAsia"/>
          <w:b/>
          <w:sz w:val="21"/>
          <w:lang w:eastAsia="zh-CN"/>
        </w:rPr>
        <w:t>分，每空</w:t>
      </w:r>
      <w:r>
        <w:rPr>
          <w:rFonts w:hint="eastAsia"/>
          <w:b/>
          <w:sz w:val="21"/>
          <w:lang w:eastAsia="zh-CN"/>
        </w:rPr>
        <w:t>1</w:t>
      </w:r>
      <w:r>
        <w:rPr>
          <w:rFonts w:hint="eastAsia"/>
          <w:b/>
          <w:sz w:val="21"/>
          <w:lang w:eastAsia="zh-CN"/>
        </w:rPr>
        <w:t>分）</w:t>
      </w:r>
    </w:p>
    <w:p w14:paraId="48811C73" w14:textId="77777777" w:rsidR="00BB0882" w:rsidRPr="00BB0882" w:rsidRDefault="00026AB4" w:rsidP="00BB088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bCs/>
          <w:color w:val="000000"/>
          <w:kern w:val="2"/>
          <w:sz w:val="21"/>
          <w:szCs w:val="21"/>
          <w:lang w:eastAsia="zh-CN"/>
        </w:rPr>
      </w:pP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27.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下面是内环境稳态与各系统的功能联系示意图，请回答相关问题。</w:t>
      </w:r>
    </w:p>
    <w:p w14:paraId="1C2D4249" w14:textId="77777777" w:rsidR="00BB0882" w:rsidRPr="00BB0882" w:rsidRDefault="00026AB4" w:rsidP="00BB088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bCs/>
          <w:color w:val="000000"/>
          <w:kern w:val="2"/>
          <w:sz w:val="21"/>
          <w:szCs w:val="21"/>
          <w:lang w:eastAsia="zh-CN"/>
        </w:rPr>
      </w:pPr>
      <w:r w:rsidRPr="00BB0882">
        <w:rPr>
          <w:rFonts w:eastAsia="宋体"/>
          <w:noProof/>
          <w:color w:val="000000"/>
          <w:kern w:val="2"/>
          <w:sz w:val="21"/>
        </w:rPr>
        <w:lastRenderedPageBreak/>
        <w:drawing>
          <wp:inline distT="0" distB="0" distL="0" distR="0" wp14:anchorId="291F7DC3" wp14:editId="7D937C13">
            <wp:extent cx="2795588" cy="971550"/>
            <wp:effectExtent l="0" t="0" r="0" b="0"/>
            <wp:docPr id="144351328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23099" name="图片 100036"/>
                    <pic:cNvPicPr>
                      <a:picLocks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713" cy="99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C608FC2" w14:textId="1B6581D6" w:rsidR="00BB0882" w:rsidRPr="00BB0882" w:rsidRDefault="00026AB4" w:rsidP="00BB088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bCs/>
          <w:color w:val="000000"/>
          <w:kern w:val="2"/>
          <w:sz w:val="21"/>
          <w:szCs w:val="21"/>
          <w:lang w:eastAsia="zh-CN"/>
        </w:rPr>
      </w:pP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 xml:space="preserve">(1) 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C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O</w:t>
      </w:r>
      <w:r w:rsidRPr="00BB0882">
        <w:rPr>
          <w:rFonts w:eastAsia="宋体"/>
          <w:bCs/>
          <w:color w:val="000000"/>
          <w:kern w:val="2"/>
          <w:sz w:val="21"/>
          <w:szCs w:val="21"/>
          <w:vertAlign w:val="subscript"/>
          <w:lang w:eastAsia="zh-CN"/>
        </w:rPr>
        <w:t>2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不从组织液进入组织细胞的原因是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CO</w:t>
      </w:r>
      <w:r w:rsidRPr="00BB0882">
        <w:rPr>
          <w:rFonts w:eastAsia="宋体"/>
          <w:bCs/>
          <w:color w:val="000000"/>
          <w:kern w:val="2"/>
          <w:sz w:val="21"/>
          <w:szCs w:val="21"/>
          <w:vertAlign w:val="subscript"/>
          <w:lang w:eastAsia="zh-CN"/>
        </w:rPr>
        <w:t>2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的跨膜运输方式是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______________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，而且组织细胞内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CO</w:t>
      </w:r>
      <w:r w:rsidRPr="00BB0882">
        <w:rPr>
          <w:rFonts w:eastAsia="宋体"/>
          <w:bCs/>
          <w:color w:val="000000"/>
          <w:kern w:val="2"/>
          <w:sz w:val="21"/>
          <w:szCs w:val="21"/>
          <w:vertAlign w:val="subscript"/>
          <w:lang w:eastAsia="zh-CN"/>
        </w:rPr>
        <w:t>2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的浓度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__________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（高于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/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低于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/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等于）组织液中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CO</w:t>
      </w:r>
      <w:r w:rsidRPr="00BB0882">
        <w:rPr>
          <w:rFonts w:eastAsia="宋体"/>
          <w:bCs/>
          <w:color w:val="000000"/>
          <w:kern w:val="2"/>
          <w:sz w:val="21"/>
          <w:szCs w:val="21"/>
          <w:vertAlign w:val="subscript"/>
          <w:lang w:eastAsia="zh-CN"/>
        </w:rPr>
        <w:t>2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的浓度。</w:t>
      </w:r>
    </w:p>
    <w:p w14:paraId="5F77D3C6" w14:textId="53A55792" w:rsidR="00BB0882" w:rsidRPr="00BB0882" w:rsidRDefault="00026AB4" w:rsidP="00BB088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bCs/>
          <w:color w:val="000000"/>
          <w:kern w:val="2"/>
          <w:sz w:val="21"/>
          <w:szCs w:val="21"/>
          <w:lang w:eastAsia="zh-CN"/>
        </w:rPr>
      </w:pP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(</w:t>
      </w:r>
      <w:r>
        <w:rPr>
          <w:rFonts w:eastAsia="宋体"/>
          <w:bCs/>
          <w:color w:val="000000"/>
          <w:kern w:val="2"/>
          <w:sz w:val="21"/>
          <w:szCs w:val="21"/>
          <w:lang w:eastAsia="zh-CN"/>
        </w:rPr>
        <w:t>2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)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病人呼吸受阻，导致肌细胞无氧呼吸产生大量乳酸。乳酸进入血液后，会使血液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pH________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（升高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/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降低），但乳酸可以与血液中的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________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发生反应，使血液的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pH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维持相对稳定。</w:t>
      </w:r>
    </w:p>
    <w:p w14:paraId="13044C04" w14:textId="49655D04" w:rsidR="00BB0882" w:rsidRPr="00BB0882" w:rsidRDefault="00026AB4" w:rsidP="00BB088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bCs/>
          <w:color w:val="000000"/>
          <w:kern w:val="2"/>
          <w:sz w:val="21"/>
          <w:szCs w:val="21"/>
          <w:lang w:eastAsia="zh-CN"/>
        </w:rPr>
      </w:pP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(</w:t>
      </w:r>
      <w:r>
        <w:rPr>
          <w:rFonts w:eastAsia="宋体"/>
          <w:bCs/>
          <w:color w:val="000000"/>
          <w:kern w:val="2"/>
          <w:sz w:val="21"/>
          <w:szCs w:val="21"/>
          <w:lang w:eastAsia="zh-CN"/>
        </w:rPr>
        <w:t>3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)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内环境相对稳定，除了图中所示的器官、系统的协调活动外，还必须在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________</w:t>
      </w:r>
      <w:r w:rsidRPr="00BB0882">
        <w:rPr>
          <w:rFonts w:eastAsia="宋体" w:hint="eastAsia"/>
          <w:bCs/>
          <w:color w:val="000000"/>
          <w:kern w:val="2"/>
          <w:sz w:val="21"/>
          <w:szCs w:val="21"/>
          <w:lang w:eastAsia="zh-CN"/>
        </w:rPr>
        <w:t>____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的调节下进行。</w:t>
      </w:r>
    </w:p>
    <w:p w14:paraId="26E4FD50" w14:textId="48ECA82A" w:rsidR="00A77B3E" w:rsidRPr="00BB0882" w:rsidRDefault="00026AB4" w:rsidP="00BB088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bCs/>
          <w:color w:val="000000"/>
          <w:kern w:val="2"/>
          <w:sz w:val="21"/>
          <w:szCs w:val="21"/>
          <w:lang w:eastAsia="zh-CN"/>
        </w:rPr>
      </w:pP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(</w:t>
      </w:r>
      <w:r>
        <w:rPr>
          <w:rFonts w:eastAsia="宋体"/>
          <w:bCs/>
          <w:color w:val="000000"/>
          <w:kern w:val="2"/>
          <w:sz w:val="21"/>
          <w:szCs w:val="21"/>
          <w:lang w:eastAsia="zh-CN"/>
        </w:rPr>
        <w:t>4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)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外界中的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O</w:t>
      </w:r>
      <w:r w:rsidRPr="00BB0882">
        <w:rPr>
          <w:rFonts w:eastAsia="宋体"/>
          <w:bCs/>
          <w:color w:val="000000"/>
          <w:kern w:val="2"/>
          <w:sz w:val="21"/>
          <w:szCs w:val="21"/>
          <w:vertAlign w:val="subscript"/>
          <w:lang w:eastAsia="zh-CN"/>
        </w:rPr>
        <w:t>2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进入红细胞，</w:t>
      </w:r>
      <w:r w:rsidRPr="00BB0882">
        <w:rPr>
          <w:rFonts w:eastAsia="宋体" w:hint="eastAsia"/>
          <w:bCs/>
          <w:color w:val="000000"/>
          <w:kern w:val="2"/>
          <w:sz w:val="21"/>
          <w:szCs w:val="21"/>
          <w:lang w:eastAsia="zh-CN"/>
        </w:rPr>
        <w:t>至少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共穿过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________</w:t>
      </w:r>
      <w:r w:rsidRPr="00BB0882">
        <w:rPr>
          <w:rFonts w:eastAsia="宋体"/>
          <w:bCs/>
          <w:color w:val="000000"/>
          <w:kern w:val="2"/>
          <w:sz w:val="21"/>
          <w:szCs w:val="21"/>
          <w:lang w:eastAsia="zh-CN"/>
        </w:rPr>
        <w:t>层生物膜。</w:t>
      </w:r>
    </w:p>
    <w:p w14:paraId="39D6A0F5" w14:textId="4C1DF57E" w:rsidR="00A77B3E" w:rsidRDefault="00026AB4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六、探究题</w:t>
      </w:r>
      <w:r>
        <w:rPr>
          <w:rFonts w:hint="eastAsia"/>
          <w:b/>
          <w:sz w:val="21"/>
          <w:lang w:eastAsia="zh-CN"/>
        </w:rPr>
        <w:t>（共</w:t>
      </w:r>
      <w:r>
        <w:rPr>
          <w:rFonts w:hint="eastAsia"/>
          <w:b/>
          <w:sz w:val="21"/>
          <w:lang w:eastAsia="zh-CN"/>
        </w:rPr>
        <w:t>1</w:t>
      </w:r>
      <w:r>
        <w:rPr>
          <w:b/>
          <w:sz w:val="21"/>
          <w:lang w:eastAsia="zh-CN"/>
        </w:rPr>
        <w:t>0</w:t>
      </w:r>
      <w:r>
        <w:rPr>
          <w:rFonts w:hint="eastAsia"/>
          <w:b/>
          <w:sz w:val="21"/>
          <w:lang w:eastAsia="zh-CN"/>
        </w:rPr>
        <w:t>分，每空</w:t>
      </w:r>
      <w:r>
        <w:rPr>
          <w:b/>
          <w:sz w:val="21"/>
          <w:lang w:eastAsia="zh-CN"/>
        </w:rPr>
        <w:t>2</w:t>
      </w:r>
      <w:r>
        <w:rPr>
          <w:rFonts w:hint="eastAsia"/>
          <w:b/>
          <w:sz w:val="21"/>
          <w:lang w:eastAsia="zh-CN"/>
        </w:rPr>
        <w:t>分）</w:t>
      </w:r>
    </w:p>
    <w:p w14:paraId="79E9A800" w14:textId="77777777" w:rsidR="00743C4A" w:rsidRDefault="00026AB4" w:rsidP="00743C4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743C4A">
        <w:rPr>
          <w:rFonts w:eastAsia="宋体" w:hint="eastAsia"/>
          <w:color w:val="000000"/>
          <w:sz w:val="21"/>
          <w:lang w:eastAsia="zh-CN"/>
        </w:rPr>
        <w:t>28.</w:t>
      </w:r>
      <w:r w:rsidRPr="00743C4A">
        <w:rPr>
          <w:rFonts w:eastAsia="宋体" w:hint="eastAsia"/>
          <w:color w:val="000000"/>
          <w:sz w:val="21"/>
          <w:lang w:eastAsia="zh-CN"/>
        </w:rPr>
        <w:t>肝脏是个特殊的免疫耐受器官。乙肝病毒（</w:t>
      </w:r>
      <w:r w:rsidRPr="00743C4A">
        <w:rPr>
          <w:rFonts w:eastAsia="宋体" w:hint="eastAsia"/>
          <w:color w:val="000000"/>
          <w:sz w:val="21"/>
          <w:lang w:eastAsia="zh-CN"/>
        </w:rPr>
        <w:t>HB</w:t>
      </w:r>
      <w:r w:rsidRPr="00743C4A">
        <w:rPr>
          <w:rFonts w:eastAsia="宋体"/>
          <w:color w:val="000000"/>
          <w:sz w:val="21"/>
          <w:lang w:eastAsia="zh-CN"/>
        </w:rPr>
        <w:t>V</w:t>
      </w:r>
      <w:r w:rsidRPr="00743C4A">
        <w:rPr>
          <w:rFonts w:eastAsia="宋体" w:hint="eastAsia"/>
          <w:color w:val="000000"/>
          <w:sz w:val="21"/>
          <w:lang w:eastAsia="zh-CN"/>
        </w:rPr>
        <w:t>）携带者肝脏中的</w:t>
      </w:r>
      <w:r w:rsidRPr="00743C4A">
        <w:rPr>
          <w:rFonts w:eastAsia="宋体" w:hint="eastAsia"/>
          <w:color w:val="000000"/>
          <w:sz w:val="21"/>
          <w:lang w:eastAsia="zh-CN"/>
        </w:rPr>
        <w:t>T</w:t>
      </w:r>
      <w:r w:rsidRPr="00743C4A">
        <w:rPr>
          <w:rFonts w:eastAsia="宋体" w:hint="eastAsia"/>
          <w:color w:val="000000"/>
          <w:sz w:val="21"/>
          <w:lang w:eastAsia="zh-CN"/>
        </w:rPr>
        <w:t>细胞表面存在高表达抑制性受体（</w:t>
      </w:r>
      <w:r w:rsidRPr="00743C4A">
        <w:rPr>
          <w:rFonts w:eastAsia="宋体" w:hint="eastAsia"/>
          <w:color w:val="000000"/>
          <w:sz w:val="21"/>
          <w:lang w:eastAsia="zh-CN"/>
        </w:rPr>
        <w:t>TIGIT</w:t>
      </w:r>
      <w:r w:rsidRPr="00743C4A">
        <w:rPr>
          <w:rFonts w:eastAsia="宋体" w:hint="eastAsia"/>
          <w:color w:val="000000"/>
          <w:sz w:val="21"/>
          <w:lang w:eastAsia="zh-CN"/>
        </w:rPr>
        <w:t>分子），其与肝脏等细胞表面的某信号分子结合后，会抑制</w:t>
      </w:r>
      <w:r w:rsidRPr="00743C4A">
        <w:rPr>
          <w:rFonts w:eastAsia="宋体" w:hint="eastAsia"/>
          <w:color w:val="000000"/>
          <w:sz w:val="21"/>
          <w:lang w:eastAsia="zh-CN"/>
        </w:rPr>
        <w:t>T</w:t>
      </w:r>
      <w:r w:rsidRPr="00743C4A">
        <w:rPr>
          <w:rFonts w:eastAsia="宋体" w:hint="eastAsia"/>
          <w:color w:val="000000"/>
          <w:sz w:val="21"/>
          <w:lang w:eastAsia="zh-CN"/>
        </w:rPr>
        <w:t>细胞活性，使肝脏处于免疫耐受状态，无损伤产生。为研究</w:t>
      </w:r>
      <w:r w:rsidRPr="00743C4A">
        <w:rPr>
          <w:rFonts w:eastAsia="宋体" w:hint="eastAsia"/>
          <w:color w:val="000000"/>
          <w:sz w:val="21"/>
          <w:lang w:eastAsia="zh-CN"/>
        </w:rPr>
        <w:t>TIGIT</w:t>
      </w:r>
      <w:r w:rsidRPr="00743C4A">
        <w:rPr>
          <w:rFonts w:eastAsia="宋体" w:hint="eastAsia"/>
          <w:color w:val="000000"/>
          <w:sz w:val="21"/>
          <w:lang w:eastAsia="zh-CN"/>
        </w:rPr>
        <w:t>分子在</w:t>
      </w:r>
      <w:r w:rsidRPr="00743C4A">
        <w:rPr>
          <w:rFonts w:eastAsia="宋体" w:hint="eastAsia"/>
          <w:color w:val="000000"/>
          <w:sz w:val="21"/>
          <w:lang w:eastAsia="zh-CN"/>
        </w:rPr>
        <w:t>HBV</w:t>
      </w:r>
      <w:r w:rsidRPr="00743C4A">
        <w:rPr>
          <w:rFonts w:eastAsia="宋体" w:hint="eastAsia"/>
          <w:color w:val="000000"/>
          <w:sz w:val="21"/>
          <w:lang w:eastAsia="zh-CN"/>
        </w:rPr>
        <w:t>免疫耐受维持中所起的作用，科研人员进行了相关的实验研究。</w:t>
      </w:r>
    </w:p>
    <w:p w14:paraId="13DEEF67" w14:textId="77777777" w:rsidR="00BC264B" w:rsidRPr="00743C4A" w:rsidRDefault="00026AB4" w:rsidP="00743C4A"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noProof/>
        </w:rPr>
        <w:drawing>
          <wp:inline distT="0" distB="0" distL="0" distR="0" wp14:anchorId="043492DA" wp14:editId="4770B122">
            <wp:extent cx="2109788" cy="1125221"/>
            <wp:effectExtent l="0" t="0" r="0" b="0"/>
            <wp:docPr id="6601189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790175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167841" cy="115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30F5E" w14:textId="77777777" w:rsidR="00743C4A" w:rsidRPr="00743C4A" w:rsidRDefault="00026AB4" w:rsidP="00743C4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743C4A">
        <w:rPr>
          <w:rFonts w:eastAsia="宋体" w:hint="eastAsia"/>
          <w:color w:val="000000"/>
          <w:sz w:val="21"/>
          <w:lang w:eastAsia="zh-CN"/>
        </w:rPr>
        <w:t>（</w:t>
      </w:r>
      <w:r w:rsidR="00BC264B">
        <w:rPr>
          <w:rFonts w:eastAsia="宋体"/>
          <w:color w:val="000000"/>
          <w:sz w:val="21"/>
          <w:lang w:eastAsia="zh-CN"/>
        </w:rPr>
        <w:t>1</w:t>
      </w:r>
      <w:r w:rsidRPr="00743C4A">
        <w:rPr>
          <w:rFonts w:eastAsia="宋体" w:hint="eastAsia"/>
          <w:color w:val="000000"/>
          <w:sz w:val="21"/>
          <w:lang w:eastAsia="zh-CN"/>
        </w:rPr>
        <w:t>）科研人员利用乙肝病毒携带小鼠进行了实验，实验组注射抗</w:t>
      </w:r>
      <w:r w:rsidRPr="00743C4A">
        <w:rPr>
          <w:rFonts w:eastAsia="宋体" w:hint="eastAsia"/>
          <w:color w:val="000000"/>
          <w:sz w:val="21"/>
          <w:lang w:eastAsia="zh-CN"/>
        </w:rPr>
        <w:t>TIGIT</w:t>
      </w:r>
      <w:r w:rsidRPr="00743C4A">
        <w:rPr>
          <w:rFonts w:eastAsia="宋体" w:hint="eastAsia"/>
          <w:color w:val="000000"/>
          <w:sz w:val="21"/>
          <w:lang w:eastAsia="zh-CN"/>
        </w:rPr>
        <w:t>的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>抗体阻断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>TIGIT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>抑制通路</w:t>
      </w:r>
      <w:r w:rsidRPr="00743C4A">
        <w:rPr>
          <w:rFonts w:eastAsia="宋体" w:hint="eastAsia"/>
          <w:color w:val="000000"/>
          <w:sz w:val="21"/>
          <w:lang w:eastAsia="zh-CN"/>
        </w:rPr>
        <w:t>，</w:t>
      </w:r>
      <w:r w:rsidR="001160D1">
        <w:rPr>
          <w:rFonts w:eastAsia="宋体" w:hint="eastAsia"/>
          <w:color w:val="000000"/>
          <w:sz w:val="21"/>
          <w:lang w:eastAsia="zh-CN"/>
        </w:rPr>
        <w:t>对照组注射等量的其它抗体，</w:t>
      </w:r>
      <w:r w:rsidRPr="00743C4A">
        <w:rPr>
          <w:rFonts w:eastAsia="宋体" w:hint="eastAsia"/>
          <w:color w:val="000000"/>
          <w:sz w:val="21"/>
          <w:lang w:eastAsia="zh-CN"/>
        </w:rPr>
        <w:t>结果证明抗</w:t>
      </w:r>
      <w:r w:rsidRPr="00743C4A">
        <w:rPr>
          <w:rFonts w:eastAsia="宋体" w:hint="eastAsia"/>
          <w:color w:val="000000"/>
          <w:sz w:val="21"/>
          <w:lang w:eastAsia="zh-CN"/>
        </w:rPr>
        <w:t>TIGIT</w:t>
      </w:r>
      <w:r w:rsidRPr="00743C4A">
        <w:rPr>
          <w:rFonts w:eastAsia="宋体" w:hint="eastAsia"/>
          <w:color w:val="000000"/>
          <w:sz w:val="21"/>
          <w:lang w:eastAsia="zh-CN"/>
        </w:rPr>
        <w:t>的</w:t>
      </w:r>
      <w:r w:rsidR="00BC264B">
        <w:rPr>
          <w:rFonts w:eastAsia="宋体" w:hint="eastAsia"/>
          <w:color w:val="000000"/>
          <w:sz w:val="21"/>
          <w:lang w:eastAsia="zh-CN"/>
        </w:rPr>
        <w:t>抗体</w:t>
      </w:r>
      <w:r w:rsidRPr="00743C4A">
        <w:rPr>
          <w:rFonts w:eastAsia="宋体" w:hint="eastAsia"/>
          <w:color w:val="000000"/>
          <w:sz w:val="21"/>
          <w:lang w:eastAsia="zh-CN"/>
        </w:rPr>
        <w:t>能够</w:t>
      </w:r>
      <w:r w:rsidR="00BC264B">
        <w:rPr>
          <w:rFonts w:eastAsia="宋体" w:hint="eastAsia"/>
          <w:color w:val="000000"/>
          <w:sz w:val="21"/>
          <w:lang w:eastAsia="zh-CN"/>
        </w:rPr>
        <w:t>发挥</w:t>
      </w:r>
      <w:r w:rsidRPr="00743C4A">
        <w:rPr>
          <w:rFonts w:eastAsia="宋体" w:hint="eastAsia"/>
          <w:color w:val="000000"/>
          <w:sz w:val="21"/>
          <w:lang w:eastAsia="zh-CN"/>
        </w:rPr>
        <w:t>阻断作用。抗</w:t>
      </w:r>
      <w:r w:rsidRPr="00743C4A">
        <w:rPr>
          <w:rFonts w:eastAsia="宋体" w:hint="eastAsia"/>
          <w:color w:val="000000"/>
          <w:sz w:val="21"/>
          <w:lang w:eastAsia="zh-CN"/>
        </w:rPr>
        <w:t>TIGIT</w:t>
      </w:r>
      <w:r w:rsidR="00BC264B">
        <w:rPr>
          <w:rFonts w:eastAsia="宋体" w:hint="eastAsia"/>
          <w:color w:val="000000"/>
          <w:sz w:val="21"/>
          <w:lang w:eastAsia="zh-CN"/>
        </w:rPr>
        <w:t>的抗体</w:t>
      </w:r>
      <w:r w:rsidRPr="00743C4A">
        <w:rPr>
          <w:rFonts w:eastAsia="宋体" w:hint="eastAsia"/>
          <w:color w:val="000000"/>
          <w:sz w:val="21"/>
          <w:lang w:eastAsia="zh-CN"/>
        </w:rPr>
        <w:t>能够阻断</w:t>
      </w:r>
      <w:r w:rsidRPr="00743C4A">
        <w:rPr>
          <w:rFonts w:eastAsia="宋体" w:hint="eastAsia"/>
          <w:color w:val="000000"/>
          <w:sz w:val="21"/>
          <w:lang w:eastAsia="zh-CN"/>
        </w:rPr>
        <w:t>TIGIT</w:t>
      </w:r>
      <w:r w:rsidRPr="00743C4A">
        <w:rPr>
          <w:rFonts w:eastAsia="宋体" w:hint="eastAsia"/>
          <w:color w:val="000000"/>
          <w:sz w:val="21"/>
          <w:lang w:eastAsia="zh-CN"/>
        </w:rPr>
        <w:t>分子通路的机理是</w:t>
      </w:r>
      <w:r w:rsidRPr="00743C4A">
        <w:rPr>
          <w:rFonts w:eastAsia="宋体" w:hint="eastAsia"/>
          <w:color w:val="000000"/>
          <w:sz w:val="21"/>
          <w:lang w:eastAsia="zh-CN"/>
        </w:rPr>
        <w:t>_</w:t>
      </w:r>
      <w:r w:rsidRPr="00743C4A">
        <w:rPr>
          <w:rFonts w:eastAsia="宋体"/>
          <w:color w:val="000000"/>
          <w:sz w:val="21"/>
          <w:lang w:eastAsia="zh-CN"/>
        </w:rPr>
        <w:t>________</w:t>
      </w:r>
      <w:r w:rsidRPr="00743C4A">
        <w:rPr>
          <w:rFonts w:eastAsia="宋体" w:hint="eastAsia"/>
          <w:color w:val="000000"/>
          <w:sz w:val="21"/>
          <w:lang w:eastAsia="zh-CN"/>
        </w:rPr>
        <w:t>。</w:t>
      </w:r>
    </w:p>
    <w:p w14:paraId="26C177E5" w14:textId="77777777" w:rsidR="00743C4A" w:rsidRPr="00743C4A" w:rsidRDefault="00026AB4" w:rsidP="00743C4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743C4A">
        <w:rPr>
          <w:rFonts w:eastAsia="宋体" w:hint="eastAsia"/>
          <w:color w:val="000000"/>
          <w:sz w:val="21"/>
          <w:lang w:eastAsia="zh-CN"/>
        </w:rPr>
        <w:t>（</w:t>
      </w:r>
      <w:r w:rsidR="00BC264B">
        <w:rPr>
          <w:rFonts w:eastAsia="宋体"/>
          <w:color w:val="000000"/>
          <w:sz w:val="21"/>
          <w:lang w:eastAsia="zh-CN"/>
        </w:rPr>
        <w:t>2</w:t>
      </w:r>
      <w:r w:rsidRPr="00743C4A">
        <w:rPr>
          <w:rFonts w:eastAsia="宋体" w:hint="eastAsia"/>
          <w:color w:val="000000"/>
          <w:sz w:val="21"/>
          <w:lang w:eastAsia="zh-CN"/>
        </w:rPr>
        <w:t>）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>为研究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>TIGIT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>抑制通路阻断后对肝脏免疫耐受的影响，研究人员进一步检测了小鼠血清中谷丙转氨酶（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>ALT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>）的含量，结果如图（血清中谷丙转氨酶的含量可作为检测肝脏细胞损伤程度的指标）。</w:t>
      </w:r>
    </w:p>
    <w:p w14:paraId="6721517F" w14:textId="77777777" w:rsidR="00743C4A" w:rsidRPr="00743C4A" w:rsidRDefault="00026AB4" w:rsidP="00743C4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743C4A">
        <w:rPr>
          <w:rFonts w:eastAsia="宋体" w:hint="eastAsia"/>
          <w:color w:val="000000"/>
          <w:sz w:val="21"/>
          <w:lang w:eastAsia="zh-CN"/>
        </w:rPr>
        <w:t>①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>①与第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>1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>组结果对比可知，第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>______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>组小鼠的肝脏处于免疫耐受状态。</w:t>
      </w:r>
    </w:p>
    <w:p w14:paraId="04407604" w14:textId="77777777" w:rsidR="00743C4A" w:rsidRPr="00743C4A" w:rsidRDefault="00026AB4" w:rsidP="00743C4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743C4A">
        <w:rPr>
          <w:rFonts w:eastAsia="宋体" w:hint="eastAsia"/>
          <w:color w:val="000000"/>
          <w:sz w:val="21"/>
          <w:lang w:eastAsia="zh-CN"/>
        </w:rPr>
        <w:t>②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>②图中结果可说明第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>_______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>组小鼠肝脏发生了损伤。对该组小鼠肝脏细胞进行病理染色观察，也表现出同样的结果。推测该组小鼠肝脏细胞受损的原因是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>_______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>。而肝脏细胞受损会增加发生肝癌的风险，说明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 xml:space="preserve"> TIGIT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>分子在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>HBV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>免疫耐受的维持中发挥着重要作用。</w:t>
      </w:r>
    </w:p>
    <w:p w14:paraId="6274A232" w14:textId="49483BD2" w:rsidR="00A77B3E" w:rsidRPr="00096AD6" w:rsidRDefault="00026AB4" w:rsidP="00096AD6">
      <w:pPr>
        <w:spacing w:line="360" w:lineRule="auto"/>
        <w:rPr>
          <w:rFonts w:eastAsia="宋体" w:hint="eastAsia"/>
          <w:color w:val="000000"/>
          <w:sz w:val="21"/>
          <w:lang w:eastAsia="zh-CN"/>
        </w:rPr>
      </w:pPr>
      <w:r w:rsidRPr="00743C4A">
        <w:rPr>
          <w:rFonts w:eastAsia="宋体" w:hint="eastAsia"/>
          <w:color w:val="000000"/>
          <w:sz w:val="21"/>
          <w:lang w:eastAsia="zh-CN"/>
        </w:rPr>
        <w:t>（</w:t>
      </w:r>
      <w:r w:rsidR="00BC264B">
        <w:rPr>
          <w:rFonts w:eastAsia="宋体"/>
          <w:color w:val="000000"/>
          <w:sz w:val="21"/>
          <w:lang w:eastAsia="zh-CN"/>
        </w:rPr>
        <w:t>3</w:t>
      </w:r>
      <w:r w:rsidRPr="00743C4A">
        <w:rPr>
          <w:rFonts w:eastAsia="宋体" w:hint="eastAsia"/>
          <w:color w:val="000000"/>
          <w:sz w:val="21"/>
          <w:lang w:eastAsia="zh-CN"/>
        </w:rPr>
        <w:t>）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>有人说机体的免疫调节越敏感越好，你是否同意此说法？结合本实验的研究简要说明理由：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>________</w:t>
      </w:r>
      <w:r w:rsidR="00BC264B" w:rsidRPr="00BC264B">
        <w:rPr>
          <w:rFonts w:eastAsia="宋体" w:hint="eastAsia"/>
          <w:color w:val="000000"/>
          <w:sz w:val="21"/>
          <w:lang w:eastAsia="zh-CN"/>
        </w:rPr>
        <w:t>。</w:t>
      </w:r>
    </w:p>
    <w:sectPr w:rsidR="00A77B3E" w:rsidRPr="00096AD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26AB4"/>
    <w:rsid w:val="00096AD6"/>
    <w:rsid w:val="00115457"/>
    <w:rsid w:val="001160D1"/>
    <w:rsid w:val="00126CA2"/>
    <w:rsid w:val="00143A95"/>
    <w:rsid w:val="001C2F36"/>
    <w:rsid w:val="001E5387"/>
    <w:rsid w:val="00200370"/>
    <w:rsid w:val="002038AF"/>
    <w:rsid w:val="00220AA5"/>
    <w:rsid w:val="00295114"/>
    <w:rsid w:val="002D0A6A"/>
    <w:rsid w:val="002D2CE4"/>
    <w:rsid w:val="003309E3"/>
    <w:rsid w:val="003D5ADC"/>
    <w:rsid w:val="003D65DC"/>
    <w:rsid w:val="0041442C"/>
    <w:rsid w:val="00444DF3"/>
    <w:rsid w:val="004605D4"/>
    <w:rsid w:val="00464588"/>
    <w:rsid w:val="00496CB0"/>
    <w:rsid w:val="00574C2E"/>
    <w:rsid w:val="005B7C9A"/>
    <w:rsid w:val="005E680A"/>
    <w:rsid w:val="00643592"/>
    <w:rsid w:val="00662B64"/>
    <w:rsid w:val="00743C4A"/>
    <w:rsid w:val="007535E6"/>
    <w:rsid w:val="00794CA4"/>
    <w:rsid w:val="007F3586"/>
    <w:rsid w:val="00815F7E"/>
    <w:rsid w:val="008F4571"/>
    <w:rsid w:val="00977A73"/>
    <w:rsid w:val="00980E75"/>
    <w:rsid w:val="009B0F15"/>
    <w:rsid w:val="00A36A75"/>
    <w:rsid w:val="00A427C3"/>
    <w:rsid w:val="00A77B3E"/>
    <w:rsid w:val="00AD0343"/>
    <w:rsid w:val="00B56B05"/>
    <w:rsid w:val="00BB0882"/>
    <w:rsid w:val="00BC264B"/>
    <w:rsid w:val="00BC5D3B"/>
    <w:rsid w:val="00BF3879"/>
    <w:rsid w:val="00C41238"/>
    <w:rsid w:val="00CA2A55"/>
    <w:rsid w:val="00CF3D8D"/>
    <w:rsid w:val="00D06990"/>
    <w:rsid w:val="00D441CD"/>
    <w:rsid w:val="00DA2473"/>
    <w:rsid w:val="00E45C7B"/>
    <w:rsid w:val="00E572C4"/>
    <w:rsid w:val="00E919EF"/>
    <w:rsid w:val="00FB6E5A"/>
    <w:rsid w:val="00F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04B5"/>
  <w15:docId w15:val="{587806F1-70CF-4516-A3E5-02250FCE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980E75"/>
    <w:pPr>
      <w:widowControl w:val="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1">
    <w:name w:val="正文1"/>
    <w:qFormat/>
    <w:rsid w:val="00A36A75"/>
    <w:pPr>
      <w:spacing w:line="312" w:lineRule="auto"/>
      <w:ind w:firstLineChars="300" w:firstLine="300"/>
    </w:pPr>
    <w:rPr>
      <w:rFonts w:eastAsia="宋体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11.png"/><Relationship Id="rId34" Type="http://schemas.openxmlformats.org/officeDocument/2006/relationships/image" Target="media/image19.png"/><Relationship Id="rId42" Type="http://schemas.openxmlformats.org/officeDocument/2006/relationships/image" Target="media/image25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9.png"/><Relationship Id="rId55" Type="http://schemas.openxmlformats.org/officeDocument/2006/relationships/image" Target="media/image34.png"/><Relationship Id="rId63" Type="http://schemas.openxmlformats.org/officeDocument/2006/relationships/image" Target="media/image41.wmf"/><Relationship Id="rId68" Type="http://schemas.openxmlformats.org/officeDocument/2006/relationships/theme" Target="theme/theme1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6.wmf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22.wmf"/><Relationship Id="rId40" Type="http://schemas.openxmlformats.org/officeDocument/2006/relationships/image" Target="media/image24.wmf"/><Relationship Id="rId45" Type="http://schemas.openxmlformats.org/officeDocument/2006/relationships/oleObject" Target="embeddings/oleObject16.bin"/><Relationship Id="rId53" Type="http://schemas.openxmlformats.org/officeDocument/2006/relationships/image" Target="media/image32.png"/><Relationship Id="rId58" Type="http://schemas.openxmlformats.org/officeDocument/2006/relationships/image" Target="media/image37.png"/><Relationship Id="rId66" Type="http://schemas.openxmlformats.org/officeDocument/2006/relationships/image" Target="media/image43.png"/><Relationship Id="rId5" Type="http://schemas.openxmlformats.org/officeDocument/2006/relationships/image" Target="media/image2.jpeg"/><Relationship Id="rId61" Type="http://schemas.openxmlformats.org/officeDocument/2006/relationships/image" Target="media/image40.wmf"/><Relationship Id="rId19" Type="http://schemas.openxmlformats.org/officeDocument/2006/relationships/image" Target="media/image10.wmf"/><Relationship Id="rId14" Type="http://schemas.openxmlformats.org/officeDocument/2006/relationships/oleObject" Target="embeddings/oleObject4.bin"/><Relationship Id="rId22" Type="http://schemas.openxmlformats.org/officeDocument/2006/relationships/image" Target="media/image12.png"/><Relationship Id="rId27" Type="http://schemas.openxmlformats.org/officeDocument/2006/relationships/image" Target="media/image1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20.png"/><Relationship Id="rId43" Type="http://schemas.openxmlformats.org/officeDocument/2006/relationships/oleObject" Target="embeddings/oleObject15.bin"/><Relationship Id="rId48" Type="http://schemas.openxmlformats.org/officeDocument/2006/relationships/image" Target="media/image28.wmf"/><Relationship Id="rId56" Type="http://schemas.openxmlformats.org/officeDocument/2006/relationships/image" Target="media/image35.png"/><Relationship Id="rId64" Type="http://schemas.openxmlformats.org/officeDocument/2006/relationships/oleObject" Target="embeddings/oleObject20.bin"/><Relationship Id="rId8" Type="http://schemas.openxmlformats.org/officeDocument/2006/relationships/oleObject" Target="embeddings/oleObject1.bin"/><Relationship Id="rId51" Type="http://schemas.openxmlformats.org/officeDocument/2006/relationships/image" Target="media/image30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image" Target="media/image14.wmf"/><Relationship Id="rId33" Type="http://schemas.openxmlformats.org/officeDocument/2006/relationships/image" Target="media/image18.png"/><Relationship Id="rId38" Type="http://schemas.openxmlformats.org/officeDocument/2006/relationships/oleObject" Target="embeddings/oleObject13.bin"/><Relationship Id="rId46" Type="http://schemas.openxmlformats.org/officeDocument/2006/relationships/image" Target="media/image27.wmf"/><Relationship Id="rId59" Type="http://schemas.openxmlformats.org/officeDocument/2006/relationships/image" Target="media/image38.png"/><Relationship Id="rId6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4.bin"/><Relationship Id="rId54" Type="http://schemas.openxmlformats.org/officeDocument/2006/relationships/image" Target="media/image33.png"/><Relationship Id="rId62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8.wmf"/><Relationship Id="rId23" Type="http://schemas.openxmlformats.org/officeDocument/2006/relationships/image" Target="media/image13.wmf"/><Relationship Id="rId28" Type="http://schemas.openxmlformats.org/officeDocument/2006/relationships/oleObject" Target="embeddings/oleObject10.bin"/><Relationship Id="rId36" Type="http://schemas.openxmlformats.org/officeDocument/2006/relationships/image" Target="media/image21.png"/><Relationship Id="rId49" Type="http://schemas.openxmlformats.org/officeDocument/2006/relationships/oleObject" Target="embeddings/oleObject18.bin"/><Relationship Id="rId57" Type="http://schemas.openxmlformats.org/officeDocument/2006/relationships/image" Target="media/image36.png"/><Relationship Id="rId10" Type="http://schemas.openxmlformats.org/officeDocument/2006/relationships/oleObject" Target="embeddings/oleObject2.bin"/><Relationship Id="rId31" Type="http://schemas.openxmlformats.org/officeDocument/2006/relationships/image" Target="media/image17.wmf"/><Relationship Id="rId44" Type="http://schemas.openxmlformats.org/officeDocument/2006/relationships/image" Target="media/image26.wmf"/><Relationship Id="rId52" Type="http://schemas.openxmlformats.org/officeDocument/2006/relationships/image" Target="media/image31.png"/><Relationship Id="rId60" Type="http://schemas.openxmlformats.org/officeDocument/2006/relationships/image" Target="media/image39.png"/><Relationship Id="rId65" Type="http://schemas.openxmlformats.org/officeDocument/2006/relationships/image" Target="media/image42.png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39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小猴</dc:creator>
  <cp:lastModifiedBy>猴 小</cp:lastModifiedBy>
  <cp:revision>4</cp:revision>
  <dcterms:created xsi:type="dcterms:W3CDTF">2021-10-20T13:25:00Z</dcterms:created>
  <dcterms:modified xsi:type="dcterms:W3CDTF">2021-10-20T13:30:00Z</dcterms:modified>
</cp:coreProperties>
</file>