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平面</w:t>
      </w:r>
      <w:r>
        <w:rPr>
          <w:rFonts w:hint="eastAsia"/>
          <w:sz w:val="28"/>
          <w:szCs w:val="28"/>
        </w:rPr>
        <w:t>与平面的位置关系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》——上课反思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上完课后的第一感觉是虚脱，听完徒弟的课后感觉是欣慰，等邵思青主任评完课后是愉悦，等刘校长提出意见后感觉惭愧。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本节课我花了很多心思，参考了苏教版和人教版的教材，翻阅了杂志，并对书中出现的生活实例进行揣摩，再通过试讲和听徒弟的两节课，以及和同事的研讨，最终形成了定稿。徒弟的课件改了又改，课是上了又上，正式的展示课还是不错的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刘校长对我的课提出了一些建议，让我意识到课还要继续打磨。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CA"/>
    <w:rsid w:val="001C4CDF"/>
    <w:rsid w:val="0055362D"/>
    <w:rsid w:val="00C11994"/>
    <w:rsid w:val="00E17FCA"/>
    <w:rsid w:val="0D87733E"/>
    <w:rsid w:val="3B451029"/>
    <w:rsid w:val="444535B9"/>
    <w:rsid w:val="4BBC623C"/>
    <w:rsid w:val="5BA26F59"/>
    <w:rsid w:val="7092037F"/>
    <w:rsid w:val="79D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38</TotalTime>
  <ScaleCrop>false</ScaleCrop>
  <LinksUpToDate>false</LinksUpToDate>
  <CharactersWithSpaces>480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2020-06-17T12:52:00Z</dcterms:created>
  <dc:creator>dell</dc:creator>
  <cp:lastModifiedBy>香菜</cp:lastModifiedBy>
  <dcterms:modified xsi:type="dcterms:W3CDTF">2020-07-13T09:51:48Z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