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2020-2021第</w:t>
      </w:r>
      <w:r>
        <w:rPr>
          <w:rFonts w:hint="eastAsia"/>
          <w:sz w:val="32"/>
          <w:szCs w:val="32"/>
          <w:lang w:val="en-US" w:eastAsia="zh-CN"/>
        </w:rPr>
        <w:t>二</w:t>
      </w:r>
      <w:r>
        <w:rPr>
          <w:rFonts w:hint="eastAsia"/>
          <w:sz w:val="32"/>
          <w:szCs w:val="32"/>
        </w:rPr>
        <w:t>学期高一地理备课组总结</w:t>
      </w:r>
    </w:p>
    <w:p>
      <w:pPr>
        <w:jc w:val="center"/>
        <w:rPr>
          <w:rFonts w:hint="eastAsia" w:eastAsia="微软雅黑"/>
          <w:lang w:eastAsia="zh-CN"/>
        </w:rPr>
      </w:pPr>
      <w:r>
        <w:rPr>
          <w:rFonts w:hint="eastAsia"/>
        </w:rPr>
        <w:t xml:space="preserve">秦淮中学高一地理组    </w:t>
      </w:r>
      <w:r>
        <w:rPr>
          <w:rFonts w:hint="eastAsia"/>
          <w:lang w:val="en-US" w:eastAsia="zh-CN"/>
        </w:rPr>
        <w:t>李永佳</w:t>
      </w:r>
    </w:p>
    <w:p>
      <w:pPr>
        <w:ind w:firstLine="440" w:firstLineChars="200"/>
        <w:rPr>
          <w:rFonts w:hint="eastAsia"/>
        </w:rPr>
      </w:pPr>
      <w:r>
        <w:rPr>
          <w:rFonts w:hint="eastAsia"/>
        </w:rPr>
        <w:t>我</w:t>
      </w:r>
      <w:r>
        <w:rPr>
          <w:rFonts w:hint="eastAsia"/>
          <w:lang w:val="en-US" w:eastAsia="zh-CN"/>
        </w:rPr>
        <w:t>们高一地理</w:t>
      </w:r>
      <w:r>
        <w:rPr>
          <w:rFonts w:hint="eastAsia"/>
        </w:rPr>
        <w:t>备课组由</w:t>
      </w:r>
      <w:r>
        <w:rPr>
          <w:rFonts w:hint="eastAsia"/>
          <w:lang w:val="en-US" w:eastAsia="zh-CN"/>
        </w:rPr>
        <w:t>四</w:t>
      </w:r>
      <w:r>
        <w:rPr>
          <w:rFonts w:hint="eastAsia"/>
        </w:rPr>
        <w:t>人组成，三位</w:t>
      </w:r>
      <w:r>
        <w:rPr>
          <w:rFonts w:hint="eastAsia"/>
          <w:lang w:val="en-US" w:eastAsia="zh-CN"/>
        </w:rPr>
        <w:t>女</w:t>
      </w:r>
      <w:r>
        <w:rPr>
          <w:rFonts w:hint="eastAsia"/>
        </w:rPr>
        <w:t>教师，</w:t>
      </w:r>
      <w:r>
        <w:rPr>
          <w:rFonts w:hint="eastAsia"/>
          <w:lang w:val="en-US" w:eastAsia="zh-CN"/>
        </w:rPr>
        <w:t>一</w:t>
      </w:r>
      <w:r>
        <w:rPr>
          <w:rFonts w:hint="eastAsia"/>
        </w:rPr>
        <w:t>位</w:t>
      </w:r>
      <w:r>
        <w:rPr>
          <w:rFonts w:hint="eastAsia"/>
          <w:lang w:val="en-US" w:eastAsia="zh-CN"/>
        </w:rPr>
        <w:t>男</w:t>
      </w:r>
      <w:r>
        <w:rPr>
          <w:rFonts w:hint="eastAsia"/>
        </w:rPr>
        <w:t>教师</w:t>
      </w:r>
      <w:r>
        <w:rPr>
          <w:rFonts w:hint="eastAsia"/>
          <w:lang w:eastAsia="zh-CN"/>
        </w:rPr>
        <w:t>，</w:t>
      </w:r>
      <w:r>
        <w:rPr>
          <w:rFonts w:hint="eastAsia"/>
          <w:lang w:val="en-US" w:eastAsia="zh-CN"/>
        </w:rPr>
        <w:t>其中已有一位老师于本学期退休，还有两位教师不仅承担着六个班的教学任务，还担任着一个班的班主任</w:t>
      </w:r>
      <w:r>
        <w:rPr>
          <w:rFonts w:hint="eastAsia"/>
        </w:rPr>
        <w:t>。</w:t>
      </w:r>
      <w:r>
        <w:rPr>
          <w:rFonts w:hint="eastAsia"/>
          <w:lang w:val="en-US" w:eastAsia="zh-CN"/>
        </w:rPr>
        <w:t>一学期来</w:t>
      </w:r>
      <w:r>
        <w:rPr>
          <w:rFonts w:hint="eastAsia"/>
        </w:rPr>
        <w:t>，在校教务处和教科研室的直接领导下、在年级组各班主任的配合下，团结协作充分发挥备课组的教学研究和群众备课功能。</w:t>
      </w:r>
    </w:p>
    <w:p>
      <w:r>
        <w:rPr>
          <w:rFonts w:hint="eastAsia"/>
          <w:lang w:val="en-US" w:eastAsia="zh-CN"/>
        </w:rPr>
        <w:t>一、</w:t>
      </w:r>
      <w:r>
        <w:rPr>
          <w:rFonts w:hint="eastAsia"/>
        </w:rPr>
        <w:t>本学期所做的工作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Tahoma" w:hAnsi="Tahoma" w:eastAsia="微软雅黑" w:cs="Times New Roman"/>
          <w:kern w:val="0"/>
          <w:sz w:val="22"/>
          <w:szCs w:val="22"/>
          <w:lang w:val="en-US" w:eastAsia="zh-CN" w:bidi="ar-SA"/>
        </w:rPr>
      </w:pPr>
      <w:r>
        <w:rPr>
          <w:rFonts w:hint="eastAsia" w:ascii="Tahoma" w:hAnsi="Tahoma" w:eastAsia="微软雅黑" w:cs="Times New Roman"/>
          <w:kern w:val="0"/>
          <w:sz w:val="22"/>
          <w:szCs w:val="22"/>
          <w:lang w:val="en-US" w:eastAsia="zh-CN" w:bidi="ar-SA"/>
        </w:rPr>
        <w:t>1、有计划的安排高一第</w:t>
      </w:r>
      <w:r>
        <w:rPr>
          <w:rFonts w:hint="eastAsia" w:cs="Times New Roman"/>
          <w:kern w:val="0"/>
          <w:sz w:val="22"/>
          <w:szCs w:val="22"/>
          <w:lang w:val="en-US" w:eastAsia="zh-CN" w:bidi="ar-SA"/>
        </w:rPr>
        <w:t>二</w:t>
      </w:r>
      <w:r>
        <w:rPr>
          <w:rFonts w:hint="eastAsia" w:ascii="Tahoma" w:hAnsi="Tahoma" w:eastAsia="微软雅黑" w:cs="Times New Roman"/>
          <w:kern w:val="0"/>
          <w:sz w:val="22"/>
          <w:szCs w:val="22"/>
          <w:lang w:val="en-US" w:eastAsia="zh-CN" w:bidi="ar-SA"/>
        </w:rPr>
        <w:t>学期的教学工作计划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Tahoma" w:hAnsi="Tahoma" w:eastAsia="微软雅黑" w:cs="Times New Roman"/>
          <w:kern w:val="0"/>
          <w:sz w:val="22"/>
          <w:szCs w:val="22"/>
          <w:lang w:val="en-US" w:eastAsia="zh-CN" w:bidi="ar-SA"/>
        </w:rPr>
      </w:pPr>
      <w:r>
        <w:rPr>
          <w:rFonts w:hint="eastAsia" w:ascii="Tahoma" w:hAnsi="Tahoma" w:eastAsia="微软雅黑" w:cs="Times New Roman"/>
          <w:kern w:val="0"/>
          <w:sz w:val="22"/>
          <w:szCs w:val="22"/>
          <w:lang w:val="en-US" w:eastAsia="zh-CN" w:bidi="ar-SA"/>
        </w:rPr>
        <w:t>　　新学期开课的第一天，备课组进行了第一次活动。该次活动的主题是制定本学期的教学工作计划及讨论如何响应学校的号召。本学期是我校实施新课程标准，使用新教材的第</w:t>
      </w:r>
      <w:r>
        <w:rPr>
          <w:rFonts w:hint="eastAsia" w:cs="Times New Roman"/>
          <w:kern w:val="0"/>
          <w:sz w:val="22"/>
          <w:szCs w:val="22"/>
          <w:lang w:val="en-US" w:eastAsia="zh-CN" w:bidi="ar-SA"/>
        </w:rPr>
        <w:t>二</w:t>
      </w:r>
      <w:r>
        <w:rPr>
          <w:rFonts w:hint="eastAsia" w:ascii="Tahoma" w:hAnsi="Tahoma" w:eastAsia="微软雅黑" w:cs="Times New Roman"/>
          <w:kern w:val="0"/>
          <w:sz w:val="22"/>
          <w:szCs w:val="22"/>
          <w:lang w:val="en-US" w:eastAsia="zh-CN" w:bidi="ar-SA"/>
        </w:rPr>
        <w:t>学期。</w:t>
      </w:r>
      <w:r>
        <w:rPr>
          <w:rFonts w:hint="eastAsia" w:cs="Times New Roman"/>
          <w:kern w:val="0"/>
          <w:sz w:val="22"/>
          <w:szCs w:val="22"/>
          <w:lang w:val="en-US" w:eastAsia="zh-CN" w:bidi="ar-SA"/>
        </w:rPr>
        <w:t>虽然已经是第二个学期，但是各位老师也是第一次经手这一本书，所以</w:t>
      </w:r>
      <w:r>
        <w:rPr>
          <w:rFonts w:hint="eastAsia" w:ascii="Tahoma" w:hAnsi="Tahoma" w:eastAsia="微软雅黑" w:cs="Times New Roman"/>
          <w:kern w:val="0"/>
          <w:sz w:val="22"/>
          <w:szCs w:val="22"/>
          <w:lang w:val="en-US" w:eastAsia="zh-CN" w:bidi="ar-SA"/>
        </w:rPr>
        <w:t>如何实施新课程，这是摆在全组老师面前的一大课题。新课程体系在课程功能、结构、资料、实施、评价和管理等方面都较原先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就应以怎样的姿态走进新课程呢</w:t>
      </w:r>
      <w:r>
        <w:rPr>
          <w:rFonts w:hint="eastAsia" w:cs="Times New Roman"/>
          <w:kern w:val="0"/>
          <w:sz w:val="22"/>
          <w:szCs w:val="22"/>
          <w:lang w:val="en-US" w:eastAsia="zh-CN" w:bidi="ar-SA"/>
        </w:rPr>
        <w:t>，</w:t>
      </w:r>
      <w:r>
        <w:rPr>
          <w:rFonts w:hint="eastAsia" w:ascii="Tahoma" w:hAnsi="Tahoma" w:eastAsia="微软雅黑" w:cs="Times New Roman"/>
          <w:kern w:val="0"/>
          <w:sz w:val="22"/>
          <w:szCs w:val="22"/>
          <w:lang w:val="en-US" w:eastAsia="zh-CN" w:bidi="ar-SA"/>
        </w:rPr>
        <w:t>在以后的教学过程中，坚持每周一次的关于教学工作状况总结的备课组活动，发现状况，及时讨论及时解决。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Tahoma" w:hAnsi="Tahoma" w:eastAsia="微软雅黑" w:cs="Times New Roman"/>
          <w:kern w:val="0"/>
          <w:sz w:val="22"/>
          <w:szCs w:val="22"/>
          <w:lang w:val="en-US" w:eastAsia="zh-CN" w:bidi="ar-SA"/>
        </w:rPr>
      </w:pPr>
      <w:r>
        <w:rPr>
          <w:rFonts w:hint="eastAsia" w:ascii="Tahoma" w:hAnsi="Tahoma" w:eastAsia="微软雅黑" w:cs="Times New Roman"/>
          <w:kern w:val="0"/>
          <w:sz w:val="22"/>
          <w:szCs w:val="22"/>
          <w:lang w:val="en-US" w:eastAsia="zh-CN" w:bidi="ar-SA"/>
        </w:rPr>
        <w:t>　　2、定时进行备课组活动，解决有关问题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Tahoma" w:hAnsi="Tahoma" w:eastAsia="微软雅黑" w:cs="Times New Roman"/>
          <w:kern w:val="0"/>
          <w:sz w:val="22"/>
          <w:szCs w:val="22"/>
          <w:lang w:val="en-US" w:eastAsia="zh-CN" w:bidi="ar-SA"/>
        </w:rPr>
      </w:pPr>
      <w:r>
        <w:rPr>
          <w:rFonts w:hint="eastAsia" w:ascii="Tahoma" w:hAnsi="Tahoma" w:eastAsia="微软雅黑" w:cs="Times New Roman"/>
          <w:kern w:val="0"/>
          <w:sz w:val="22"/>
          <w:szCs w:val="22"/>
          <w:lang w:val="en-US" w:eastAsia="zh-CN" w:bidi="ar-SA"/>
        </w:rPr>
        <w:t>　　高一</w:t>
      </w:r>
      <w:r>
        <w:rPr>
          <w:rFonts w:hint="eastAsia" w:cs="Times New Roman"/>
          <w:kern w:val="0"/>
          <w:sz w:val="22"/>
          <w:szCs w:val="22"/>
          <w:lang w:val="en-US" w:eastAsia="zh-CN" w:bidi="ar-SA"/>
        </w:rPr>
        <w:t>地理</w:t>
      </w:r>
      <w:r>
        <w:rPr>
          <w:rFonts w:hint="eastAsia" w:ascii="Tahoma" w:hAnsi="Tahoma" w:eastAsia="微软雅黑" w:cs="Times New Roman"/>
          <w:kern w:val="0"/>
          <w:sz w:val="22"/>
          <w:szCs w:val="22"/>
          <w:lang w:val="en-US" w:eastAsia="zh-CN" w:bidi="ar-SA"/>
        </w:rPr>
        <w:t>备课组，做到了每个教学环节、每个教案都能在讨论中确定</w:t>
      </w:r>
      <w:r>
        <w:rPr>
          <w:rFonts w:hint="eastAsia" w:cs="Times New Roman"/>
          <w:kern w:val="0"/>
          <w:sz w:val="22"/>
          <w:szCs w:val="22"/>
          <w:lang w:val="en-US" w:eastAsia="zh-CN" w:bidi="ar-SA"/>
        </w:rPr>
        <w:t>；</w:t>
      </w:r>
      <w:r>
        <w:rPr>
          <w:rFonts w:hint="eastAsia" w:ascii="Tahoma" w:hAnsi="Tahoma" w:eastAsia="微软雅黑" w:cs="Times New Roman"/>
          <w:kern w:val="0"/>
          <w:sz w:val="22"/>
          <w:szCs w:val="22"/>
          <w:lang w:val="en-US" w:eastAsia="zh-CN" w:bidi="ar-SA"/>
        </w:rPr>
        <w:t>备课组每</w:t>
      </w:r>
      <w:r>
        <w:rPr>
          <w:rFonts w:hint="eastAsia" w:cs="Times New Roman"/>
          <w:kern w:val="0"/>
          <w:sz w:val="22"/>
          <w:szCs w:val="22"/>
          <w:lang w:val="en-US" w:eastAsia="zh-CN" w:bidi="ar-SA"/>
        </w:rPr>
        <w:t>隔一段时间都会开展一次备课组活动</w:t>
      </w:r>
      <w:r>
        <w:rPr>
          <w:rFonts w:hint="eastAsia" w:ascii="Tahoma" w:hAnsi="Tahoma" w:eastAsia="微软雅黑" w:cs="Times New Roman"/>
          <w:kern w:val="0"/>
          <w:sz w:val="22"/>
          <w:szCs w:val="22"/>
          <w:lang w:val="en-US" w:eastAsia="zh-CN" w:bidi="ar-SA"/>
        </w:rPr>
        <w:t>，包括有关教学进度的安排、疑难问题的分析讨论研究等。一般每次备课组活动都有专人主要负责发言，时间为一节课。经过精心的准备，每次的备课组活动都能解决一到几个相关的问题，各备课组成员的教学研究水平也在不知不觉中得到了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Tahoma" w:hAnsi="Tahoma" w:eastAsia="微软雅黑" w:cs="Times New Roman"/>
          <w:kern w:val="0"/>
          <w:sz w:val="22"/>
          <w:szCs w:val="22"/>
          <w:lang w:val="en-US" w:eastAsia="zh-CN" w:bidi="ar-SA"/>
        </w:rPr>
      </w:pPr>
      <w:r>
        <w:rPr>
          <w:rFonts w:hint="eastAsia" w:ascii="Tahoma" w:hAnsi="Tahoma" w:eastAsia="微软雅黑" w:cs="Times New Roman"/>
          <w:kern w:val="0"/>
          <w:sz w:val="22"/>
          <w:szCs w:val="22"/>
          <w:lang w:val="en-US" w:eastAsia="zh-CN" w:bidi="ar-SA"/>
        </w:rPr>
        <w:t>　　3、用心抓好日常的教学工作程序，确保教学工作的有效开展。按照学校的要求，用心认真地做好课前的备课资料的搜集工作，然后群众备课，制作成教学课件后共享，全备课组共用。一般要求每人轮流制作，一人一节，上课前一星期完成。每周至少</w:t>
      </w:r>
      <w:r>
        <w:rPr>
          <w:rFonts w:hint="eastAsia" w:cs="Times New Roman"/>
          <w:kern w:val="0"/>
          <w:sz w:val="22"/>
          <w:szCs w:val="22"/>
          <w:lang w:val="en-US" w:eastAsia="zh-CN" w:bidi="ar-SA"/>
        </w:rPr>
        <w:t>一</w:t>
      </w:r>
      <w:r>
        <w:rPr>
          <w:rFonts w:hint="eastAsia" w:ascii="Tahoma" w:hAnsi="Tahoma" w:eastAsia="微软雅黑" w:cs="Times New Roman"/>
          <w:kern w:val="0"/>
          <w:sz w:val="22"/>
          <w:szCs w:val="22"/>
          <w:lang w:val="en-US" w:eastAsia="zh-CN" w:bidi="ar-SA"/>
        </w:rPr>
        <w:t>次的学生作业，要求全批全改，发现问题及时解决，及时在班上评讲，及时反馈</w:t>
      </w:r>
      <w:r>
        <w:rPr>
          <w:rFonts w:hint="eastAsia" w:cs="Times New Roman"/>
          <w:kern w:val="0"/>
          <w:sz w:val="22"/>
          <w:szCs w:val="22"/>
          <w:lang w:val="en-US" w:eastAsia="zh-CN" w:bidi="ar-SA"/>
        </w:rPr>
        <w:t>；</w:t>
      </w:r>
      <w:r>
        <w:rPr>
          <w:rFonts w:hint="eastAsia" w:ascii="Tahoma" w:hAnsi="Tahoma" w:eastAsia="微软雅黑" w:cs="Times New Roman"/>
          <w:kern w:val="0"/>
          <w:sz w:val="22"/>
          <w:szCs w:val="22"/>
          <w:lang w:val="en-US" w:eastAsia="zh-CN" w:bidi="ar-SA"/>
        </w:rPr>
        <w:t>每章至少一份的课外练习题，要求要有必须的知识覆盖面，有必须的难度和深度，每章由专人负责出题</w:t>
      </w:r>
      <w:r>
        <w:rPr>
          <w:rFonts w:hint="eastAsia" w:cs="Times New Roman"/>
          <w:kern w:val="0"/>
          <w:sz w:val="22"/>
          <w:szCs w:val="22"/>
          <w:lang w:val="en-US" w:eastAsia="zh-CN" w:bidi="ar-SA"/>
        </w:rPr>
        <w:t>；</w:t>
      </w:r>
      <w:r>
        <w:rPr>
          <w:rFonts w:hint="eastAsia" w:ascii="Tahoma" w:hAnsi="Tahoma" w:eastAsia="微软雅黑" w:cs="Times New Roman"/>
          <w:kern w:val="0"/>
          <w:sz w:val="22"/>
          <w:szCs w:val="22"/>
          <w:lang w:val="en-US" w:eastAsia="zh-CN" w:bidi="ar-SA"/>
        </w:rPr>
        <w:t>每单元一次的测验题，也由专人负责出题，并要到达必须的预期效果。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40"/>
        <w:rPr>
          <w:rFonts w:hint="eastAsia" w:ascii="Tahoma" w:hAnsi="Tahoma" w:eastAsia="微软雅黑" w:cs="Times New Roman"/>
          <w:kern w:val="0"/>
          <w:sz w:val="22"/>
          <w:szCs w:val="22"/>
          <w:lang w:val="en-US" w:eastAsia="zh-CN" w:bidi="ar-SA"/>
        </w:rPr>
      </w:pPr>
      <w:r>
        <w:rPr>
          <w:rFonts w:hint="eastAsia" w:ascii="Tahoma" w:hAnsi="Tahoma" w:eastAsia="微软雅黑" w:cs="Times New Roman"/>
          <w:kern w:val="0"/>
          <w:sz w:val="22"/>
          <w:szCs w:val="22"/>
          <w:lang w:val="en-US" w:eastAsia="zh-CN" w:bidi="ar-SA"/>
        </w:rPr>
        <w:t>4、用心参加教学改革工作，使学校的教研水平向更高处推进。本学期学校推行了多种的教学模式，要使学生参与到教学的过程中来，更好地提高他们学习的兴趣和学习的用心性，使他们更自主地学习，学会学习的方法。本学期</w:t>
      </w:r>
      <w:r>
        <w:rPr>
          <w:rFonts w:hint="eastAsia" w:cs="Times New Roman"/>
          <w:kern w:val="0"/>
          <w:sz w:val="22"/>
          <w:szCs w:val="22"/>
          <w:lang w:val="en-US" w:eastAsia="zh-CN" w:bidi="ar-SA"/>
        </w:rPr>
        <w:t>两位新</w:t>
      </w:r>
      <w:r>
        <w:rPr>
          <w:rFonts w:hint="eastAsia" w:ascii="Tahoma" w:hAnsi="Tahoma" w:eastAsia="微软雅黑" w:cs="Times New Roman"/>
          <w:kern w:val="0"/>
          <w:sz w:val="22"/>
          <w:szCs w:val="22"/>
          <w:lang w:val="en-US" w:eastAsia="zh-CN" w:bidi="ar-SA"/>
        </w:rPr>
        <w:t>老师上了校级示范公开课，都能用心响应学校教学改革的要求，充分利用网上资源，使用启发式教学，充分体现以学生为主体的教学模式，不断提高自身的教学水平。根据学生的实际状况适量补充课外作业，做到精心批改，认真评讲并指导学生及时订正，对于碰到的难题或错题，在备课组内进行群众讨论，集思广益，做出合理公正的解答。</w:t>
      </w:r>
    </w:p>
    <w:p>
      <w:pPr>
        <w:rPr>
          <w:rFonts w:hint="eastAsia" w:ascii="Tahoma" w:hAnsi="Tahoma" w:eastAsia="微软雅黑" w:cs="Times New Roman"/>
          <w:kern w:val="0"/>
          <w:sz w:val="22"/>
          <w:szCs w:val="22"/>
          <w:lang w:val="en-US" w:eastAsia="zh-CN" w:bidi="ar-SA"/>
        </w:rPr>
      </w:pPr>
      <w:r>
        <w:rPr>
          <w:rFonts w:hint="eastAsia" w:ascii="Tahoma" w:hAnsi="Tahoma" w:eastAsia="微软雅黑" w:cs="Times New Roman"/>
          <w:kern w:val="0"/>
          <w:sz w:val="22"/>
          <w:szCs w:val="22"/>
          <w:lang w:val="en-US" w:eastAsia="zh-CN" w:bidi="ar-SA"/>
        </w:rPr>
        <w:t>4、积极参加教研活动，认真撰写教学反思和教学总结</w:t>
      </w:r>
    </w:p>
    <w:p>
      <w:pPr>
        <w:ind w:firstLine="440" w:firstLineChars="200"/>
        <w:rPr>
          <w:rFonts w:hint="eastAsia" w:ascii="Tahoma" w:hAnsi="Tahoma" w:eastAsia="微软雅黑" w:cs="Times New Roman"/>
          <w:kern w:val="0"/>
          <w:sz w:val="22"/>
          <w:szCs w:val="22"/>
          <w:lang w:val="en-US" w:eastAsia="zh-CN" w:bidi="ar-SA"/>
        </w:rPr>
      </w:pPr>
      <w:r>
        <w:rPr>
          <w:rFonts w:hint="eastAsia" w:ascii="Tahoma" w:hAnsi="Tahoma" w:eastAsia="微软雅黑" w:cs="Times New Roman"/>
          <w:kern w:val="0"/>
          <w:sz w:val="22"/>
          <w:szCs w:val="22"/>
          <w:lang w:val="en-US" w:eastAsia="zh-CN" w:bidi="ar-SA"/>
        </w:rPr>
        <w:t>对于南京市或者区内的教研活动，我们做到了次次参加、次次总结，即使有时因为时间关系不能每个人都到场，但是我们保证一定有一位老师能够前去学习。</w:t>
      </w:r>
    </w:p>
    <w:p>
      <w:r>
        <w:rPr>
          <w:rFonts w:hint="eastAsia"/>
        </w:rPr>
        <w:t>二、存在问题</w:t>
      </w:r>
    </w:p>
    <w:p>
      <w:pPr>
        <w:rPr>
          <w:rFonts w:hint="eastAsia"/>
          <w:lang w:val="en-US" w:eastAsia="zh-CN"/>
        </w:rPr>
      </w:pPr>
      <w:r>
        <w:rPr>
          <w:rFonts w:hint="eastAsia"/>
          <w:lang w:val="en-US" w:eastAsia="zh-CN"/>
        </w:rPr>
        <w:t>1、由于年轻教师多、手中班级多，不能对学生的情况做出及时的判断。</w:t>
      </w:r>
    </w:p>
    <w:p>
      <w:pPr>
        <w:rPr>
          <w:rFonts w:hint="eastAsia"/>
          <w:lang w:val="en-US" w:eastAsia="zh-CN"/>
        </w:rPr>
      </w:pPr>
      <w:r>
        <w:rPr>
          <w:rFonts w:hint="eastAsia"/>
          <w:lang w:val="en-US" w:eastAsia="zh-CN"/>
        </w:rPr>
        <w:t>2、班级存在两极分化的现象严重，班级与班级之前情况分差比较大。</w:t>
      </w:r>
    </w:p>
    <w:p>
      <w:pPr>
        <w:rPr>
          <w:rFonts w:hint="eastAsia"/>
          <w:lang w:val="en-US" w:eastAsia="zh-CN"/>
        </w:rPr>
      </w:pPr>
      <w:r>
        <w:rPr>
          <w:rFonts w:hint="eastAsia"/>
          <w:lang w:val="en-US" w:eastAsia="zh-CN"/>
        </w:rPr>
        <w:t>3、学生对于作业和上课的积极性不够，特别是分班后，学习主要靠催。</w:t>
      </w:r>
    </w:p>
    <w:p>
      <w:pPr>
        <w:rPr>
          <w:rFonts w:hint="default"/>
          <w:lang w:val="en-US" w:eastAsia="zh-CN"/>
        </w:rPr>
      </w:pPr>
      <w:r>
        <w:rPr>
          <w:rFonts w:hint="eastAsia"/>
          <w:lang w:val="en-US" w:eastAsia="zh-CN"/>
        </w:rPr>
        <w:t>4、学生对于日常地理知识的掌握较少，经常会出现一些常识性错误。</w:t>
      </w:r>
    </w:p>
    <w:p>
      <w:r>
        <w:rPr>
          <w:rFonts w:hint="eastAsia"/>
        </w:rPr>
        <w:t>三、今年努力的方向</w:t>
      </w:r>
    </w:p>
    <w:p>
      <w:pPr>
        <w:rPr>
          <w:rFonts w:hint="eastAsia" w:cs="Times New Roman"/>
          <w:kern w:val="0"/>
          <w:sz w:val="22"/>
          <w:szCs w:val="22"/>
          <w:lang w:val="en-US" w:eastAsia="zh-CN" w:bidi="ar-SA"/>
        </w:rPr>
      </w:pPr>
      <w:r>
        <w:rPr>
          <w:rFonts w:hint="eastAsia" w:cs="Times New Roman"/>
          <w:kern w:val="0"/>
          <w:sz w:val="22"/>
          <w:szCs w:val="22"/>
          <w:lang w:val="en-US" w:eastAsia="zh-CN" w:bidi="ar-SA"/>
        </w:rPr>
        <w:t>1、多多举行一些备课组活动，将组内的教师集合在一起，互相交流，既提高年轻教师的教学能力，也扩展老教师的思想。</w:t>
      </w:r>
    </w:p>
    <w:p>
      <w:pPr>
        <w:rPr>
          <w:rFonts w:hint="eastAsia" w:cs="Times New Roman"/>
          <w:kern w:val="0"/>
          <w:sz w:val="22"/>
          <w:szCs w:val="22"/>
          <w:lang w:val="en-US" w:eastAsia="zh-CN" w:bidi="ar-SA"/>
        </w:rPr>
      </w:pPr>
      <w:r>
        <w:rPr>
          <w:rFonts w:hint="eastAsia" w:cs="Times New Roman"/>
          <w:kern w:val="0"/>
          <w:sz w:val="22"/>
          <w:szCs w:val="22"/>
          <w:lang w:val="en-US" w:eastAsia="zh-CN" w:bidi="ar-SA"/>
        </w:rPr>
        <w:t>2、在日常的教学中，要加强学生对于基础内容的了解和学习，特别是可以在作业中体现出来。</w:t>
      </w:r>
    </w:p>
    <w:p>
      <w:pPr>
        <w:rPr>
          <w:rFonts w:hint="eastAsia" w:cs="Times New Roman"/>
          <w:kern w:val="0"/>
          <w:sz w:val="22"/>
          <w:szCs w:val="22"/>
          <w:lang w:val="en-US" w:eastAsia="zh-CN" w:bidi="ar-SA"/>
        </w:rPr>
      </w:pPr>
      <w:r>
        <w:rPr>
          <w:rFonts w:hint="eastAsia" w:cs="Times New Roman"/>
          <w:kern w:val="0"/>
          <w:sz w:val="22"/>
          <w:szCs w:val="22"/>
          <w:lang w:val="en-US" w:eastAsia="zh-CN" w:bidi="ar-SA"/>
        </w:rPr>
        <w:t>3、针对学习积极性不强的学生，想办法转换教学模式，提高学生的学习兴趣。</w:t>
      </w:r>
    </w:p>
    <w:p>
      <w:pPr>
        <w:rPr>
          <w:rFonts w:hint="eastAsia" w:cs="Times New Roman"/>
          <w:kern w:val="0"/>
          <w:sz w:val="22"/>
          <w:szCs w:val="22"/>
          <w:lang w:val="en-US" w:eastAsia="zh-CN" w:bidi="ar-SA"/>
        </w:rPr>
      </w:pPr>
      <w:r>
        <w:rPr>
          <w:rFonts w:hint="eastAsia" w:cs="Times New Roman"/>
          <w:kern w:val="0"/>
          <w:sz w:val="22"/>
          <w:szCs w:val="22"/>
          <w:lang w:val="en-US" w:eastAsia="zh-CN" w:bidi="ar-SA"/>
        </w:rPr>
        <w:t>4、加强反思教育，对已经上过的内容进行反思，对已学过的教育理论进行反思，做一个不断处于进步中的备课组。</w:t>
      </w:r>
    </w:p>
    <w:p>
      <w:pPr>
        <w:ind w:firstLine="440" w:firstLineChars="200"/>
        <w:rPr>
          <w:rFonts w:hint="default" w:eastAsia="微软雅黑"/>
          <w:lang w:val="en-US" w:eastAsia="zh-CN"/>
        </w:rPr>
      </w:pPr>
      <w:bookmarkStart w:id="0" w:name="_GoBack"/>
      <w:bookmarkEnd w:id="0"/>
      <w:r>
        <w:rPr>
          <w:rFonts w:hint="eastAsia"/>
          <w:lang w:val="en-US" w:eastAsia="zh-CN"/>
        </w:rPr>
        <w:t>在过去的一个学期中，备课组的每一位老师都可以说全心全意的在完成着自己的本职工作，不懈怠，那么在以后的学期中，我们也将会继续努力，将我们地理组发展的更好，</w:t>
      </w:r>
    </w:p>
    <w:p/>
    <w:p>
      <w:pPr>
        <w:rPr>
          <w:rFonts w:hint="default" w:cs="Times New Roman"/>
          <w:kern w:val="0"/>
          <w:sz w:val="22"/>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43BE0"/>
    <w:rsid w:val="0B6C3BE6"/>
    <w:rsid w:val="7DE4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2021-06-22T07:49:00Z</dcterms:created>
  <dc:creator>东佳</dc:creator>
  <cp:lastModifiedBy>东佳</cp:lastModifiedBy>
  <dcterms:modified xsi:type="dcterms:W3CDTF">2021-06-23T23:23:54Z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554785FDA971459F976A0712E33980F6</vt:lpwstr>
  </property>
</Properties>
</file>