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80D" w:rsidRPr="00B9380D" w:rsidRDefault="00B9380D" w:rsidP="00B9380D">
      <w:pPr>
        <w:keepNext/>
        <w:keepLines/>
        <w:tabs>
          <w:tab w:val="left" w:pos="4111"/>
        </w:tabs>
        <w:spacing w:before="260" w:after="260" w:line="416" w:lineRule="auto"/>
        <w:jc w:val="center"/>
        <w:outlineLvl w:val="1"/>
        <w:rPr>
          <w:rFonts w:ascii="Times New Roman" w:eastAsia="华文新魏" w:hAnsi="Times New Roman" w:cs="Times New Roman"/>
          <w:b/>
          <w:bCs/>
          <w:sz w:val="32"/>
          <w:szCs w:val="32"/>
        </w:rPr>
      </w:pPr>
      <w:r w:rsidRPr="00B9380D">
        <w:rPr>
          <w:rFonts w:ascii="Times New Roman" w:eastAsia="华文新魏" w:hAnsi="Times New Roman" w:cs="Times New Roman"/>
          <w:b/>
          <w:bCs/>
          <w:sz w:val="32"/>
          <w:szCs w:val="32"/>
        </w:rPr>
        <w:t>第</w:t>
      </w:r>
      <w:r w:rsidRPr="00B9380D">
        <w:rPr>
          <w:rFonts w:ascii="Times New Roman" w:eastAsia="华文新魏" w:hAnsi="Times New Roman" w:cs="Times New Roman"/>
          <w:b/>
          <w:bCs/>
          <w:sz w:val="32"/>
          <w:szCs w:val="32"/>
        </w:rPr>
        <w:t>1</w:t>
      </w:r>
      <w:r w:rsidRPr="00B9380D">
        <w:rPr>
          <w:rFonts w:ascii="Times New Roman" w:eastAsia="华文新魏" w:hAnsi="Times New Roman" w:cs="Times New Roman"/>
          <w:b/>
          <w:bCs/>
          <w:sz w:val="32"/>
          <w:szCs w:val="32"/>
        </w:rPr>
        <w:t>节　能量量子化</w:t>
      </w:r>
      <w:r w:rsidRPr="00B9380D">
        <w:rPr>
          <w:rFonts w:ascii="Times New Roman" w:eastAsia="华文新魏" w:hAnsi="Times New Roman" w:cs="Times New Roman" w:hint="eastAsia"/>
          <w:b/>
          <w:bCs/>
          <w:sz w:val="32"/>
          <w:szCs w:val="32"/>
        </w:rPr>
        <w:t xml:space="preserve">   </w:t>
      </w:r>
      <w:r w:rsidRPr="00B9380D">
        <w:rPr>
          <w:rFonts w:ascii="Times New Roman" w:eastAsia="华文新魏" w:hAnsi="Times New Roman" w:cs="Times New Roman"/>
          <w:b/>
          <w:bCs/>
          <w:sz w:val="32"/>
          <w:szCs w:val="32"/>
        </w:rPr>
        <w:t>第</w:t>
      </w:r>
      <w:r w:rsidRPr="00B9380D">
        <w:rPr>
          <w:rFonts w:ascii="Times New Roman" w:eastAsia="华文新魏" w:hAnsi="Times New Roman" w:cs="Times New Roman"/>
          <w:b/>
          <w:bCs/>
          <w:sz w:val="32"/>
          <w:szCs w:val="32"/>
        </w:rPr>
        <w:t>2</w:t>
      </w:r>
      <w:r w:rsidRPr="00B9380D">
        <w:rPr>
          <w:rFonts w:ascii="Times New Roman" w:eastAsia="华文新魏" w:hAnsi="Times New Roman" w:cs="Times New Roman"/>
          <w:b/>
          <w:bCs/>
          <w:sz w:val="32"/>
          <w:szCs w:val="32"/>
        </w:rPr>
        <w:t>节　光的粒子性</w:t>
      </w:r>
    </w:p>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5334000" cy="219075"/>
            <wp:effectExtent l="0" t="0" r="0" b="9525"/>
            <wp:docPr id="5" name="图片 5" descr="课时达标训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课时达标训练"/>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0" cy="219075"/>
                    </a:xfrm>
                    <a:prstGeom prst="rect">
                      <a:avLst/>
                    </a:prstGeom>
                    <a:noFill/>
                    <a:ln>
                      <a:noFill/>
                    </a:ln>
                  </pic:spPr>
                </pic:pic>
              </a:graphicData>
            </a:graphic>
          </wp:inline>
        </w:drawing>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1.</w:t>
      </w:r>
      <w:r w:rsidRPr="00B9380D">
        <w:rPr>
          <w:rFonts w:ascii="Times New Roman" w:eastAsia="黑体" w:hAnsi="Times New Roman" w:cs="Times New Roman"/>
          <w:sz w:val="24"/>
          <w:szCs w:val="24"/>
        </w:rPr>
        <w:t>(</w:t>
      </w:r>
      <w:r w:rsidRPr="00B9380D">
        <w:rPr>
          <w:rFonts w:ascii="Times New Roman" w:eastAsia="黑体" w:hAnsi="Times New Roman" w:cs="Times New Roman"/>
          <w:sz w:val="24"/>
          <w:szCs w:val="24"/>
        </w:rPr>
        <w:t>对黑体</w:t>
      </w:r>
      <w:r w:rsidRPr="00B9380D">
        <w:rPr>
          <w:rFonts w:ascii="Times New Roman" w:eastAsia="黑体" w:hAnsi="Times New Roman" w:cs="Times New Roman" w:hint="eastAsia"/>
          <w:sz w:val="24"/>
          <w:szCs w:val="24"/>
        </w:rPr>
        <w:t>辐射规律的理解</w:t>
      </w:r>
      <w:r w:rsidRPr="00B9380D">
        <w:rPr>
          <w:rFonts w:ascii="Times New Roman" w:eastAsia="黑体" w:hAnsi="Times New Roman" w:cs="Times New Roman" w:hint="eastAsia"/>
          <w:sz w:val="24"/>
          <w:szCs w:val="24"/>
        </w:rPr>
        <w:t>)</w:t>
      </w:r>
      <w:r w:rsidRPr="00B9380D">
        <w:rPr>
          <w:rFonts w:ascii="Times New Roman" w:eastAsia="宋体" w:hAnsi="Times New Roman" w:cs="Times New Roman"/>
          <w:sz w:val="24"/>
          <w:szCs w:val="24"/>
        </w:rPr>
        <w:t>能正确解释黑体辐射实验规律的是</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 xml:space="preserve">　　</w:t>
      </w:r>
      <w:r w:rsidRPr="00B9380D">
        <w:rPr>
          <w:rFonts w:ascii="Times New Roman" w:eastAsia="宋体" w:hAnsi="Times New Roman"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A.</w:t>
      </w:r>
      <w:r w:rsidRPr="00B9380D">
        <w:rPr>
          <w:rFonts w:ascii="Times New Roman" w:eastAsia="宋体" w:hAnsi="Times New Roman" w:cs="Times New Roman"/>
          <w:sz w:val="24"/>
          <w:szCs w:val="24"/>
        </w:rPr>
        <w:t>能量的连续经典理论</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B.</w:t>
      </w:r>
      <w:r w:rsidRPr="00B9380D">
        <w:rPr>
          <w:rFonts w:ascii="Times New Roman" w:eastAsia="宋体" w:hAnsi="Times New Roman" w:cs="Times New Roman"/>
          <w:sz w:val="24"/>
          <w:szCs w:val="24"/>
        </w:rPr>
        <w:t>普朗克提出的能量量子化理论</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C.</w:t>
      </w:r>
      <w:r w:rsidRPr="00B9380D">
        <w:rPr>
          <w:rFonts w:ascii="Times New Roman" w:eastAsia="宋体" w:hAnsi="Times New Roman" w:cs="Times New Roman"/>
          <w:sz w:val="24"/>
          <w:szCs w:val="24"/>
        </w:rPr>
        <w:t>以上两种理论体系任何一种都能解释</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D.</w:t>
      </w:r>
      <w:r w:rsidRPr="00B9380D">
        <w:rPr>
          <w:rFonts w:ascii="Times New Roman" w:eastAsia="宋体" w:hAnsi="Times New Roman" w:cs="Times New Roman"/>
          <w:sz w:val="24"/>
          <w:szCs w:val="24"/>
        </w:rPr>
        <w:t>牛顿提出的能量微粒说</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2.</w:t>
      </w:r>
      <w:r w:rsidRPr="00B9380D">
        <w:rPr>
          <w:rFonts w:ascii="Times New Roman" w:eastAsia="黑体" w:hAnsi="Times New Roman" w:cs="Times New Roman"/>
          <w:sz w:val="24"/>
          <w:szCs w:val="24"/>
        </w:rPr>
        <w:t>(</w:t>
      </w:r>
      <w:r w:rsidRPr="00B9380D">
        <w:rPr>
          <w:rFonts w:ascii="Times New Roman" w:eastAsia="黑体" w:hAnsi="Times New Roman" w:cs="Times New Roman"/>
          <w:sz w:val="24"/>
          <w:szCs w:val="24"/>
        </w:rPr>
        <w:t>能量子的理解及</w:t>
      </w:r>
      <w:r w:rsidRPr="00B9380D">
        <w:rPr>
          <w:rFonts w:ascii="Times New Roman" w:eastAsia="黑体" w:hAnsi="Times New Roman" w:cs="Times New Roman"/>
          <w:i/>
          <w:sz w:val="24"/>
          <w:szCs w:val="24"/>
        </w:rPr>
        <w:t>ε</w:t>
      </w:r>
      <w:r w:rsidRPr="00B9380D">
        <w:rPr>
          <w:rFonts w:ascii="Times New Roman" w:eastAsia="黑体" w:hAnsi="Times New Roman" w:cs="Times New Roman"/>
          <w:sz w:val="24"/>
          <w:szCs w:val="24"/>
        </w:rPr>
        <w:t>＝</w:t>
      </w:r>
      <w:proofErr w:type="spellStart"/>
      <w:r w:rsidRPr="00B9380D">
        <w:rPr>
          <w:rFonts w:ascii="Times New Roman" w:eastAsia="黑体" w:hAnsi="Times New Roman" w:cs="Times New Roman"/>
          <w:i/>
          <w:sz w:val="24"/>
          <w:szCs w:val="24"/>
        </w:rPr>
        <w:t>hν</w:t>
      </w:r>
      <w:proofErr w:type="spellEnd"/>
      <w:r w:rsidRPr="00B9380D">
        <w:rPr>
          <w:rFonts w:ascii="Times New Roman" w:eastAsia="黑体" w:hAnsi="Times New Roman" w:cs="Times New Roman"/>
          <w:sz w:val="24"/>
          <w:szCs w:val="24"/>
        </w:rPr>
        <w:t>的应用</w:t>
      </w:r>
      <w:r w:rsidRPr="00B9380D">
        <w:rPr>
          <w:rFonts w:ascii="Times New Roman" w:eastAsia="黑体" w:hAnsi="Times New Roman" w:cs="Times New Roman"/>
          <w:sz w:val="24"/>
          <w:szCs w:val="24"/>
        </w:rPr>
        <w:t>)</w:t>
      </w:r>
      <w:r w:rsidRPr="00B9380D">
        <w:rPr>
          <w:rFonts w:ascii="Times New Roman" w:eastAsia="楷体_GB2312" w:hAnsi="Times New Roman" w:cs="Times New Roman"/>
          <w:sz w:val="24"/>
          <w:szCs w:val="24"/>
        </w:rPr>
        <w:t>(</w:t>
      </w:r>
      <w:r w:rsidRPr="00B9380D">
        <w:rPr>
          <w:rFonts w:ascii="Times New Roman" w:eastAsia="楷体_GB2312" w:hAnsi="Times New Roman" w:cs="Times New Roman"/>
          <w:sz w:val="24"/>
          <w:szCs w:val="24"/>
        </w:rPr>
        <w:t>多选</w:t>
      </w:r>
      <w:r w:rsidRPr="00B9380D">
        <w:rPr>
          <w:rFonts w:ascii="Times New Roman" w:eastAsia="楷体_GB2312" w:hAnsi="Times New Roman" w:cs="Times New Roman"/>
          <w:sz w:val="24"/>
          <w:szCs w:val="24"/>
        </w:rPr>
        <w:t>)</w:t>
      </w:r>
      <w:r w:rsidRPr="00B9380D">
        <w:rPr>
          <w:rFonts w:ascii="Times New Roman" w:eastAsia="宋体" w:hAnsi="Times New Roman" w:cs="Times New Roman"/>
          <w:sz w:val="24"/>
          <w:szCs w:val="24"/>
        </w:rPr>
        <w:t>关于普朗克</w:t>
      </w:r>
      <w:r w:rsidRPr="00B9380D">
        <w:rPr>
          <w:rFonts w:ascii="宋体" w:eastAsia="宋体" w:hAnsi="宋体" w:cs="Times New Roman"/>
          <w:sz w:val="24"/>
          <w:szCs w:val="24"/>
        </w:rPr>
        <w:t>“</w:t>
      </w:r>
      <w:r w:rsidRPr="00B9380D">
        <w:rPr>
          <w:rFonts w:ascii="Times New Roman" w:eastAsia="宋体" w:hAnsi="Times New Roman" w:cs="Times New Roman"/>
          <w:sz w:val="24"/>
          <w:szCs w:val="24"/>
        </w:rPr>
        <w:t>能量量子化</w:t>
      </w:r>
      <w:r w:rsidRPr="00B9380D">
        <w:rPr>
          <w:rFonts w:ascii="宋体" w:eastAsia="宋体" w:hAnsi="宋体" w:cs="Times New Roman"/>
          <w:sz w:val="24"/>
          <w:szCs w:val="24"/>
        </w:rPr>
        <w:t>”</w:t>
      </w:r>
      <w:r w:rsidRPr="00B9380D">
        <w:rPr>
          <w:rFonts w:ascii="Times New Roman" w:eastAsia="宋体" w:hAnsi="Times New Roman" w:cs="Times New Roman"/>
          <w:sz w:val="24"/>
          <w:szCs w:val="24"/>
        </w:rPr>
        <w:t>的假设，下列说法正确的是</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 xml:space="preserve">　　</w:t>
      </w:r>
      <w:r w:rsidRPr="00B9380D">
        <w:rPr>
          <w:rFonts w:ascii="Times New Roman" w:eastAsia="宋体" w:hAnsi="Times New Roman"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A.</w:t>
      </w:r>
      <w:r w:rsidRPr="00B9380D">
        <w:rPr>
          <w:rFonts w:ascii="Times New Roman" w:eastAsia="宋体" w:hAnsi="Times New Roman" w:cs="Times New Roman"/>
          <w:sz w:val="24"/>
          <w:szCs w:val="24"/>
        </w:rPr>
        <w:t>认为带电微粒辐射或吸收能量时，是一份一份的</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B.</w:t>
      </w:r>
      <w:r w:rsidRPr="00B9380D">
        <w:rPr>
          <w:rFonts w:ascii="Times New Roman" w:eastAsia="宋体" w:hAnsi="Times New Roman" w:cs="Times New Roman"/>
          <w:sz w:val="24"/>
          <w:szCs w:val="24"/>
        </w:rPr>
        <w:t>认为能量值是连续的</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C.</w:t>
      </w:r>
      <w:r w:rsidRPr="00B9380D">
        <w:rPr>
          <w:rFonts w:ascii="Times New Roman" w:eastAsia="宋体" w:hAnsi="Times New Roman" w:cs="Times New Roman"/>
          <w:sz w:val="24"/>
          <w:szCs w:val="24"/>
        </w:rPr>
        <w:t>认为微观粒子的能量是量子化的、连续的</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D.</w:t>
      </w:r>
      <w:r w:rsidRPr="00B9380D">
        <w:rPr>
          <w:rFonts w:ascii="Times New Roman" w:eastAsia="宋体" w:hAnsi="Times New Roman" w:cs="Times New Roman"/>
          <w:sz w:val="24"/>
          <w:szCs w:val="24"/>
        </w:rPr>
        <w:t>认为微观粒子的能量是分立的</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3.</w:t>
      </w:r>
      <w:r w:rsidRPr="00B9380D">
        <w:rPr>
          <w:rFonts w:ascii="Times New Roman" w:eastAsia="黑体" w:hAnsi="Times New Roman" w:cs="Times New Roman"/>
          <w:sz w:val="24"/>
          <w:szCs w:val="24"/>
        </w:rPr>
        <w:t>(</w:t>
      </w:r>
      <w:r w:rsidRPr="00B9380D">
        <w:rPr>
          <w:rFonts w:ascii="Times New Roman" w:eastAsia="黑体" w:hAnsi="Times New Roman" w:cs="Times New Roman"/>
          <w:sz w:val="24"/>
          <w:szCs w:val="24"/>
        </w:rPr>
        <w:t>光电效应规律</w:t>
      </w:r>
      <w:r w:rsidRPr="00B9380D">
        <w:rPr>
          <w:rFonts w:ascii="Times New Roman" w:eastAsia="黑体" w:hAnsi="Times New Roman" w:cs="Times New Roman"/>
          <w:sz w:val="24"/>
          <w:szCs w:val="24"/>
        </w:rPr>
        <w:t>)</w:t>
      </w:r>
      <w:r w:rsidRPr="00B9380D">
        <w:rPr>
          <w:rFonts w:ascii="Times New Roman" w:eastAsia="宋体" w:hAnsi="Times New Roman" w:cs="Times New Roman"/>
          <w:sz w:val="24"/>
          <w:szCs w:val="24"/>
        </w:rPr>
        <w:t>关于光电效应，下列说法正确的是</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 xml:space="preserve">　　</w:t>
      </w:r>
      <w:r w:rsidRPr="00B9380D">
        <w:rPr>
          <w:rFonts w:ascii="Times New Roman" w:eastAsia="宋体" w:hAnsi="Times New Roman"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A.</w:t>
      </w:r>
      <w:r w:rsidRPr="00B9380D">
        <w:rPr>
          <w:rFonts w:ascii="Times New Roman" w:eastAsia="宋体" w:hAnsi="Times New Roman" w:cs="Times New Roman"/>
          <w:sz w:val="24"/>
          <w:szCs w:val="24"/>
        </w:rPr>
        <w:t>当入射光的频率低于截止频率时，不能发生光电效应</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B.</w:t>
      </w:r>
      <w:r w:rsidRPr="00B9380D">
        <w:rPr>
          <w:rFonts w:ascii="Times New Roman" w:eastAsia="宋体" w:hAnsi="Times New Roman" w:cs="Times New Roman"/>
          <w:sz w:val="24"/>
          <w:szCs w:val="24"/>
        </w:rPr>
        <w:t>只要光照射的时间足够长，任何金属都能产生光电效应</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C.</w:t>
      </w:r>
      <w:r w:rsidRPr="00B9380D">
        <w:rPr>
          <w:rFonts w:ascii="Times New Roman" w:eastAsia="宋体" w:hAnsi="Times New Roman" w:cs="Times New Roman"/>
          <w:sz w:val="24"/>
          <w:szCs w:val="24"/>
        </w:rPr>
        <w:t>光电效应现象中存在极限频率，导致含有光电管的电路存在饱和电流</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D.</w:t>
      </w:r>
      <w:r w:rsidRPr="00B9380D">
        <w:rPr>
          <w:rFonts w:ascii="Times New Roman" w:eastAsia="宋体" w:hAnsi="Times New Roman" w:cs="Times New Roman"/>
          <w:sz w:val="24"/>
          <w:szCs w:val="24"/>
        </w:rPr>
        <w:t>入射光的光强一定时，频率越高，单位时间内逸出的光电子数就越多</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4.</w:t>
      </w:r>
      <w:r w:rsidRPr="00B9380D">
        <w:rPr>
          <w:rFonts w:ascii="Times New Roman" w:eastAsia="黑体" w:hAnsi="Times New Roman" w:cs="Times New Roman"/>
          <w:sz w:val="24"/>
          <w:szCs w:val="24"/>
        </w:rPr>
        <w:t>(</w:t>
      </w:r>
      <w:r w:rsidRPr="00B9380D">
        <w:rPr>
          <w:rFonts w:ascii="Times New Roman" w:eastAsia="黑体" w:hAnsi="Times New Roman" w:cs="Times New Roman"/>
          <w:sz w:val="24"/>
          <w:szCs w:val="24"/>
        </w:rPr>
        <w:t>光电效应方程的理解与应用</w:t>
      </w:r>
      <w:r w:rsidRPr="00B9380D">
        <w:rPr>
          <w:rFonts w:ascii="Times New Roman" w:eastAsia="黑体" w:hAnsi="Times New Roman" w:cs="Times New Roman"/>
          <w:sz w:val="24"/>
          <w:szCs w:val="24"/>
        </w:rPr>
        <w:t>)</w:t>
      </w:r>
      <w:r w:rsidRPr="00B9380D">
        <w:rPr>
          <w:rFonts w:ascii="Times New Roman" w:eastAsia="宋体" w:hAnsi="Times New Roman" w:cs="Times New Roman"/>
          <w:sz w:val="24"/>
          <w:szCs w:val="24"/>
        </w:rPr>
        <w:t>分别用波长为</w:t>
      </w:r>
      <w:r w:rsidRPr="00B9380D">
        <w:rPr>
          <w:rFonts w:ascii="Times New Roman" w:eastAsia="宋体" w:hAnsi="Times New Roman" w:cs="Times New Roman"/>
          <w:i/>
          <w:sz w:val="24"/>
          <w:szCs w:val="24"/>
        </w:rPr>
        <w:t>λ</w:t>
      </w:r>
      <w:r w:rsidRPr="00B9380D">
        <w:rPr>
          <w:rFonts w:ascii="Times New Roman" w:eastAsia="宋体" w:hAnsi="Times New Roman" w:cs="Times New Roman"/>
          <w:sz w:val="24"/>
          <w:szCs w:val="24"/>
        </w:rPr>
        <w:t>和</w:t>
      </w:r>
      <w:r w:rsidRPr="00B9380D">
        <w:rPr>
          <w:rFonts w:ascii="Times New Roman" w:eastAsia="宋体" w:hAnsi="Times New Roman" w:cs="Times New Roman"/>
          <w:i/>
          <w:sz w:val="24"/>
          <w:szCs w:val="24"/>
        </w:rPr>
        <w:fldChar w:fldCharType="begin"/>
      </w:r>
      <w:r w:rsidRPr="00B9380D">
        <w:rPr>
          <w:rFonts w:ascii="Times New Roman" w:eastAsia="宋体" w:hAnsi="Times New Roman" w:cs="Times New Roman"/>
          <w:i/>
          <w:sz w:val="24"/>
          <w:szCs w:val="24"/>
        </w:rPr>
        <w:instrText>eq \f</w:instrText>
      </w:r>
      <w:r w:rsidRPr="00B9380D">
        <w:rPr>
          <w:rFonts w:ascii="Times New Roman" w:eastAsia="宋体" w:hAnsi="Times New Roman" w:cs="Times New Roman"/>
          <w:sz w:val="24"/>
          <w:szCs w:val="24"/>
        </w:rPr>
        <w:instrText>(2</w:instrText>
      </w:r>
      <w:r w:rsidRPr="00B9380D">
        <w:rPr>
          <w:rFonts w:ascii="Times New Roman" w:eastAsia="宋体" w:hAnsi="Times New Roman" w:cs="Times New Roman"/>
          <w:i/>
          <w:sz w:val="24"/>
          <w:szCs w:val="24"/>
        </w:rPr>
        <w:instrText>,</w:instrText>
      </w:r>
      <w:r w:rsidRPr="00B9380D">
        <w:rPr>
          <w:rFonts w:ascii="Times New Roman" w:eastAsia="宋体" w:hAnsi="Times New Roman" w:cs="Times New Roman"/>
          <w:sz w:val="24"/>
          <w:szCs w:val="24"/>
        </w:rPr>
        <w:instrText>3)</w:instrText>
      </w:r>
      <w:r w:rsidRPr="00B9380D">
        <w:rPr>
          <w:rFonts w:ascii="Times New Roman" w:eastAsia="宋体" w:hAnsi="Times New Roman" w:cs="Times New Roman"/>
          <w:i/>
          <w:sz w:val="24"/>
          <w:szCs w:val="24"/>
        </w:rPr>
        <w:fldChar w:fldCharType="end"/>
      </w:r>
      <w:r w:rsidRPr="00B9380D">
        <w:rPr>
          <w:rFonts w:ascii="Times New Roman" w:eastAsia="宋体" w:hAnsi="Times New Roman" w:cs="Times New Roman"/>
          <w:i/>
          <w:sz w:val="24"/>
          <w:szCs w:val="24"/>
        </w:rPr>
        <w:t>λ</w:t>
      </w:r>
      <w:r w:rsidRPr="00B9380D">
        <w:rPr>
          <w:rFonts w:ascii="Times New Roman" w:eastAsia="宋体" w:hAnsi="Times New Roman" w:cs="Times New Roman"/>
          <w:sz w:val="24"/>
          <w:szCs w:val="24"/>
        </w:rPr>
        <w:t>的单色光照射同一金属板，发出的光电子的最大初动能之比为</w:t>
      </w:r>
      <w:r w:rsidRPr="00B9380D">
        <w:rPr>
          <w:rFonts w:ascii="Times New Roman" w:eastAsia="宋体" w:hAnsi="Times New Roman" w:cs="Times New Roman"/>
          <w:sz w:val="24"/>
          <w:szCs w:val="24"/>
        </w:rPr>
        <w:t>1</w:t>
      </w:r>
      <w:r w:rsidRPr="00B9380D">
        <w:rPr>
          <w:rFonts w:ascii="宋体" w:eastAsia="宋体" w:hAnsi="宋体" w:cs="Times New Roman"/>
          <w:sz w:val="24"/>
          <w:szCs w:val="24"/>
        </w:rPr>
        <w:t>∶</w:t>
      </w:r>
      <w:r w:rsidRPr="00B9380D">
        <w:rPr>
          <w:rFonts w:ascii="Times New Roman" w:eastAsia="宋体" w:hAnsi="Times New Roman" w:cs="Times New Roman"/>
          <w:sz w:val="24"/>
          <w:szCs w:val="24"/>
        </w:rPr>
        <w:t>2</w:t>
      </w:r>
      <w:r w:rsidRPr="00B9380D">
        <w:rPr>
          <w:rFonts w:ascii="Times New Roman" w:eastAsia="宋体" w:hAnsi="Times New Roman" w:cs="Times New Roman"/>
          <w:sz w:val="24"/>
          <w:szCs w:val="24"/>
        </w:rPr>
        <w:t>，以</w:t>
      </w:r>
      <w:r w:rsidRPr="00B9380D">
        <w:rPr>
          <w:rFonts w:ascii="Times New Roman" w:eastAsia="宋体" w:hAnsi="Times New Roman" w:cs="Times New Roman"/>
          <w:i/>
          <w:sz w:val="24"/>
          <w:szCs w:val="24"/>
        </w:rPr>
        <w:t>h</w:t>
      </w:r>
      <w:r w:rsidRPr="00B9380D">
        <w:rPr>
          <w:rFonts w:ascii="Times New Roman" w:eastAsia="宋体" w:hAnsi="Times New Roman" w:cs="Times New Roman"/>
          <w:sz w:val="24"/>
          <w:szCs w:val="24"/>
        </w:rPr>
        <w:t>表示普朗克常量，</w:t>
      </w:r>
      <w:r w:rsidRPr="00B9380D">
        <w:rPr>
          <w:rFonts w:ascii="Times New Roman" w:eastAsia="宋体" w:hAnsi="Times New Roman" w:cs="Times New Roman"/>
          <w:i/>
          <w:sz w:val="24"/>
          <w:szCs w:val="24"/>
        </w:rPr>
        <w:t>c</w:t>
      </w:r>
      <w:r w:rsidRPr="00B9380D">
        <w:rPr>
          <w:rFonts w:ascii="Times New Roman" w:eastAsia="宋体" w:hAnsi="Times New Roman" w:cs="Times New Roman"/>
          <w:sz w:val="24"/>
          <w:szCs w:val="24"/>
        </w:rPr>
        <w:t>表示真空中的光速，则此金属板的逸出功为</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 xml:space="preserve">　　</w:t>
      </w:r>
      <w:r w:rsidRPr="00B9380D">
        <w:rPr>
          <w:rFonts w:ascii="Times New Roman" w:eastAsia="宋体" w:hAnsi="Times New Roman"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A.</w:t>
      </w:r>
      <w:r w:rsidRPr="00B9380D">
        <w:rPr>
          <w:rFonts w:ascii="Times New Roman" w:eastAsia="宋体" w:hAnsi="Times New Roman" w:cs="Times New Roman"/>
          <w:i/>
          <w:sz w:val="24"/>
          <w:szCs w:val="24"/>
        </w:rPr>
        <w:fldChar w:fldCharType="begin"/>
      </w:r>
      <w:r w:rsidRPr="00B9380D">
        <w:rPr>
          <w:rFonts w:ascii="Times New Roman" w:eastAsia="宋体" w:hAnsi="Times New Roman" w:cs="Times New Roman"/>
          <w:i/>
          <w:sz w:val="24"/>
          <w:szCs w:val="24"/>
        </w:rPr>
        <w:instrText>eq \f</w:instrText>
      </w:r>
      <w:r w:rsidRPr="00B9380D">
        <w:rPr>
          <w:rFonts w:ascii="Times New Roman" w:eastAsia="宋体" w:hAnsi="Times New Roman" w:cs="Times New Roman"/>
          <w:sz w:val="24"/>
          <w:szCs w:val="24"/>
        </w:rPr>
        <w:instrText>(</w:instrText>
      </w:r>
      <w:r w:rsidRPr="00B9380D">
        <w:rPr>
          <w:rFonts w:ascii="Times New Roman" w:eastAsia="宋体" w:hAnsi="Times New Roman" w:cs="Times New Roman"/>
          <w:i/>
          <w:sz w:val="24"/>
          <w:szCs w:val="24"/>
        </w:rPr>
        <w:instrText>hc,</w:instrText>
      </w:r>
      <w:r w:rsidRPr="00B9380D">
        <w:rPr>
          <w:rFonts w:ascii="Times New Roman" w:eastAsia="宋体" w:hAnsi="Times New Roman" w:cs="Times New Roman"/>
          <w:sz w:val="24"/>
          <w:szCs w:val="24"/>
        </w:rPr>
        <w:instrText>2</w:instrText>
      </w:r>
      <w:r w:rsidRPr="00B9380D">
        <w:rPr>
          <w:rFonts w:ascii="Times New Roman" w:eastAsia="宋体" w:hAnsi="Times New Roman" w:cs="Times New Roman"/>
          <w:i/>
          <w:sz w:val="24"/>
          <w:szCs w:val="24"/>
        </w:rPr>
        <w:instrText>λ</w:instrText>
      </w:r>
      <w:r w:rsidRPr="00B9380D">
        <w:rPr>
          <w:rFonts w:ascii="Times New Roman" w:eastAsia="宋体" w:hAnsi="Times New Roman" w:cs="Times New Roman"/>
          <w:sz w:val="24"/>
          <w:szCs w:val="24"/>
        </w:rPr>
        <w:instrText>)</w:instrText>
      </w:r>
      <w:r w:rsidRPr="00B9380D">
        <w:rPr>
          <w:rFonts w:ascii="Times New Roman" w:eastAsia="宋体" w:hAnsi="Times New Roman" w:cs="Times New Roman"/>
          <w:i/>
          <w:sz w:val="24"/>
          <w:szCs w:val="24"/>
        </w:rPr>
        <w:fldChar w:fldCharType="end"/>
      </w:r>
      <w:r w:rsidRPr="00B9380D">
        <w:rPr>
          <w:rFonts w:ascii="Times New Roman" w:eastAsia="宋体" w:hAnsi="Times New Roman" w:cs="Times New Roman" w:hint="eastAsia"/>
          <w:i/>
          <w:sz w:val="24"/>
          <w:szCs w:val="24"/>
        </w:rPr>
        <w:t xml:space="preserve">      </w:t>
      </w:r>
      <w:r w:rsidRPr="00B9380D">
        <w:rPr>
          <w:rFonts w:ascii="Times New Roman" w:eastAsia="宋体" w:hAnsi="Times New Roman" w:cs="Times New Roman"/>
          <w:sz w:val="24"/>
          <w:szCs w:val="24"/>
        </w:rPr>
        <w:t xml:space="preserve"> B.</w:t>
      </w:r>
      <w:r w:rsidRPr="00B9380D">
        <w:rPr>
          <w:rFonts w:ascii="Times New Roman" w:eastAsia="宋体" w:hAnsi="Times New Roman" w:cs="Times New Roman"/>
          <w:i/>
          <w:sz w:val="24"/>
          <w:szCs w:val="24"/>
        </w:rPr>
        <w:fldChar w:fldCharType="begin"/>
      </w:r>
      <w:r w:rsidRPr="00B9380D">
        <w:rPr>
          <w:rFonts w:ascii="Times New Roman" w:eastAsia="宋体" w:hAnsi="Times New Roman" w:cs="Times New Roman"/>
          <w:i/>
          <w:sz w:val="24"/>
          <w:szCs w:val="24"/>
        </w:rPr>
        <w:instrText>eq \f</w:instrText>
      </w:r>
      <w:r w:rsidRPr="00B9380D">
        <w:rPr>
          <w:rFonts w:ascii="Times New Roman" w:eastAsia="宋体" w:hAnsi="Times New Roman" w:cs="Times New Roman"/>
          <w:sz w:val="24"/>
          <w:szCs w:val="24"/>
        </w:rPr>
        <w:instrText>(3</w:instrText>
      </w:r>
      <w:r w:rsidRPr="00B9380D">
        <w:rPr>
          <w:rFonts w:ascii="Times New Roman" w:eastAsia="宋体" w:hAnsi="Times New Roman" w:cs="Times New Roman"/>
          <w:i/>
          <w:sz w:val="24"/>
          <w:szCs w:val="24"/>
        </w:rPr>
        <w:instrText>hc,</w:instrText>
      </w:r>
      <w:r w:rsidRPr="00B9380D">
        <w:rPr>
          <w:rFonts w:ascii="Times New Roman" w:eastAsia="宋体" w:hAnsi="Times New Roman" w:cs="Times New Roman"/>
          <w:sz w:val="24"/>
          <w:szCs w:val="24"/>
        </w:rPr>
        <w:instrText>2</w:instrText>
      </w:r>
      <w:r w:rsidRPr="00B9380D">
        <w:rPr>
          <w:rFonts w:ascii="Times New Roman" w:eastAsia="宋体" w:hAnsi="Times New Roman" w:cs="Times New Roman"/>
          <w:i/>
          <w:sz w:val="24"/>
          <w:szCs w:val="24"/>
        </w:rPr>
        <w:instrText>λ</w:instrText>
      </w:r>
      <w:r w:rsidRPr="00B9380D">
        <w:rPr>
          <w:rFonts w:ascii="Times New Roman" w:eastAsia="宋体" w:hAnsi="Times New Roman" w:cs="Times New Roman"/>
          <w:sz w:val="24"/>
          <w:szCs w:val="24"/>
        </w:rPr>
        <w:instrText>)</w:instrText>
      </w:r>
      <w:r w:rsidRPr="00B9380D">
        <w:rPr>
          <w:rFonts w:ascii="Times New Roman" w:eastAsia="宋体" w:hAnsi="Times New Roman" w:cs="Times New Roman"/>
          <w:i/>
          <w:sz w:val="24"/>
          <w:szCs w:val="24"/>
        </w:rPr>
        <w:fldChar w:fldCharType="end"/>
      </w:r>
      <w:r w:rsidRPr="00B9380D">
        <w:rPr>
          <w:rFonts w:ascii="Times New Roman" w:eastAsia="宋体" w:hAnsi="Times New Roman" w:cs="Times New Roman"/>
          <w:sz w:val="24"/>
          <w:szCs w:val="24"/>
        </w:rPr>
        <w:t xml:space="preserve">  </w:t>
      </w:r>
      <w:r w:rsidRPr="00B9380D">
        <w:rPr>
          <w:rFonts w:ascii="Times New Roman" w:eastAsia="宋体" w:hAnsi="Times New Roman" w:cs="Times New Roman" w:hint="eastAsia"/>
          <w:sz w:val="24"/>
          <w:szCs w:val="24"/>
        </w:rPr>
        <w:t xml:space="preserve">       </w:t>
      </w:r>
      <w:r w:rsidRPr="00B9380D">
        <w:rPr>
          <w:rFonts w:ascii="Times New Roman" w:eastAsia="宋体" w:hAnsi="Times New Roman" w:cs="Times New Roman"/>
          <w:sz w:val="24"/>
          <w:szCs w:val="24"/>
        </w:rPr>
        <w:t>C.</w:t>
      </w:r>
      <w:r w:rsidRPr="00B9380D">
        <w:rPr>
          <w:rFonts w:ascii="Times New Roman" w:eastAsia="宋体" w:hAnsi="Times New Roman" w:cs="Times New Roman"/>
          <w:i/>
          <w:sz w:val="24"/>
          <w:szCs w:val="24"/>
        </w:rPr>
        <w:fldChar w:fldCharType="begin"/>
      </w:r>
      <w:r w:rsidRPr="00B9380D">
        <w:rPr>
          <w:rFonts w:ascii="Times New Roman" w:eastAsia="宋体" w:hAnsi="Times New Roman" w:cs="Times New Roman"/>
          <w:i/>
          <w:sz w:val="24"/>
          <w:szCs w:val="24"/>
        </w:rPr>
        <w:instrText>eq \f</w:instrText>
      </w:r>
      <w:r w:rsidRPr="00B9380D">
        <w:rPr>
          <w:rFonts w:ascii="Times New Roman" w:eastAsia="宋体" w:hAnsi="Times New Roman" w:cs="Times New Roman"/>
          <w:sz w:val="24"/>
          <w:szCs w:val="24"/>
        </w:rPr>
        <w:instrText>(3</w:instrText>
      </w:r>
      <w:r w:rsidRPr="00B9380D">
        <w:rPr>
          <w:rFonts w:ascii="Times New Roman" w:eastAsia="宋体" w:hAnsi="Times New Roman" w:cs="Times New Roman"/>
          <w:i/>
          <w:sz w:val="24"/>
          <w:szCs w:val="24"/>
        </w:rPr>
        <w:instrText>hc,</w:instrText>
      </w:r>
      <w:r w:rsidRPr="00B9380D">
        <w:rPr>
          <w:rFonts w:ascii="Times New Roman" w:eastAsia="宋体" w:hAnsi="Times New Roman" w:cs="Times New Roman"/>
          <w:sz w:val="24"/>
          <w:szCs w:val="24"/>
        </w:rPr>
        <w:instrText>4</w:instrText>
      </w:r>
      <w:r w:rsidRPr="00B9380D">
        <w:rPr>
          <w:rFonts w:ascii="Times New Roman" w:eastAsia="宋体" w:hAnsi="Times New Roman" w:cs="Times New Roman"/>
          <w:i/>
          <w:sz w:val="24"/>
          <w:szCs w:val="24"/>
        </w:rPr>
        <w:instrText>λ</w:instrText>
      </w:r>
      <w:r w:rsidRPr="00B9380D">
        <w:rPr>
          <w:rFonts w:ascii="Times New Roman" w:eastAsia="宋体" w:hAnsi="Times New Roman" w:cs="Times New Roman"/>
          <w:sz w:val="24"/>
          <w:szCs w:val="24"/>
        </w:rPr>
        <w:instrText>)</w:instrText>
      </w:r>
      <w:r w:rsidRPr="00B9380D">
        <w:rPr>
          <w:rFonts w:ascii="Times New Roman" w:eastAsia="宋体" w:hAnsi="Times New Roman" w:cs="Times New Roman"/>
          <w:i/>
          <w:sz w:val="24"/>
          <w:szCs w:val="24"/>
        </w:rPr>
        <w:fldChar w:fldCharType="end"/>
      </w:r>
      <w:r w:rsidRPr="00B9380D">
        <w:rPr>
          <w:rFonts w:ascii="Times New Roman" w:eastAsia="宋体" w:hAnsi="Times New Roman" w:cs="Times New Roman"/>
          <w:sz w:val="24"/>
          <w:szCs w:val="24"/>
        </w:rPr>
        <w:t xml:space="preserve"> </w:t>
      </w:r>
      <w:r w:rsidRPr="00B9380D">
        <w:rPr>
          <w:rFonts w:ascii="Times New Roman" w:eastAsia="宋体" w:hAnsi="Times New Roman" w:cs="Times New Roman"/>
          <w:sz w:val="24"/>
          <w:szCs w:val="24"/>
        </w:rPr>
        <w:tab/>
      </w:r>
      <w:r w:rsidRPr="00B9380D">
        <w:rPr>
          <w:rFonts w:ascii="Times New Roman" w:eastAsia="宋体" w:hAnsi="Times New Roman" w:cs="Times New Roman"/>
          <w:sz w:val="24"/>
          <w:szCs w:val="24"/>
        </w:rPr>
        <w:tab/>
      </w:r>
      <w:r w:rsidRPr="00B9380D">
        <w:rPr>
          <w:rFonts w:ascii="Times New Roman" w:eastAsia="宋体" w:hAnsi="Times New Roman" w:cs="Times New Roman"/>
          <w:sz w:val="24"/>
          <w:szCs w:val="24"/>
        </w:rPr>
        <w:tab/>
        <w:t xml:space="preserve"> D.</w:t>
      </w:r>
      <w:r w:rsidRPr="00B9380D">
        <w:rPr>
          <w:rFonts w:ascii="Times New Roman" w:eastAsia="宋体" w:hAnsi="Times New Roman" w:cs="Times New Roman"/>
          <w:i/>
          <w:sz w:val="24"/>
          <w:szCs w:val="24"/>
        </w:rPr>
        <w:fldChar w:fldCharType="begin"/>
      </w:r>
      <w:r w:rsidRPr="00B9380D">
        <w:rPr>
          <w:rFonts w:ascii="Times New Roman" w:eastAsia="宋体" w:hAnsi="Times New Roman" w:cs="Times New Roman"/>
          <w:i/>
          <w:sz w:val="24"/>
          <w:szCs w:val="24"/>
        </w:rPr>
        <w:instrText>eq \f</w:instrText>
      </w:r>
      <w:r w:rsidRPr="00B9380D">
        <w:rPr>
          <w:rFonts w:ascii="Times New Roman" w:eastAsia="宋体" w:hAnsi="Times New Roman" w:cs="Times New Roman"/>
          <w:sz w:val="24"/>
          <w:szCs w:val="24"/>
        </w:rPr>
        <w:instrText>(2</w:instrText>
      </w:r>
      <w:r w:rsidRPr="00B9380D">
        <w:rPr>
          <w:rFonts w:ascii="Times New Roman" w:eastAsia="宋体" w:hAnsi="Times New Roman" w:cs="Times New Roman"/>
          <w:i/>
          <w:sz w:val="24"/>
          <w:szCs w:val="24"/>
        </w:rPr>
        <w:instrText>hλ,c</w:instrText>
      </w:r>
      <w:r w:rsidRPr="00B9380D">
        <w:rPr>
          <w:rFonts w:ascii="Times New Roman" w:eastAsia="宋体" w:hAnsi="Times New Roman" w:cs="Times New Roman"/>
          <w:sz w:val="24"/>
          <w:szCs w:val="24"/>
        </w:rPr>
        <w:instrText>)</w:instrText>
      </w:r>
      <w:r w:rsidRPr="00B9380D">
        <w:rPr>
          <w:rFonts w:ascii="Times New Roman" w:eastAsia="宋体" w:hAnsi="Times New Roman" w:cs="Times New Roman"/>
          <w:i/>
          <w:sz w:val="24"/>
          <w:szCs w:val="24"/>
        </w:rPr>
        <w:fldChar w:fldCharType="end"/>
      </w:r>
    </w:p>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sz w:val="24"/>
          <w:szCs w:val="24"/>
        </w:rPr>
      </w:pPr>
    </w:p>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5334000" cy="219075"/>
            <wp:effectExtent l="0" t="0" r="0" b="9525"/>
            <wp:docPr id="4" name="图片 4" descr="课后巩固提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课后巩固提升"/>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0" cy="219075"/>
                    </a:xfrm>
                    <a:prstGeom prst="rect">
                      <a:avLst/>
                    </a:prstGeom>
                    <a:noFill/>
                    <a:ln>
                      <a:noFill/>
                    </a:ln>
                  </pic:spPr>
                </pic:pic>
              </a:graphicData>
            </a:graphic>
          </wp:inline>
        </w:drawing>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 xml:space="preserve">　</w:t>
      </w:r>
      <w:r w:rsidRPr="00B9380D">
        <w:rPr>
          <w:rFonts w:ascii="Times New Roman" w:eastAsia="宋体" w:hAnsi="Times New Roman" w:cs="Times New Roman"/>
          <w:sz w:val="24"/>
          <w:szCs w:val="24"/>
        </w:rPr>
        <w:t>1.</w:t>
      </w:r>
      <w:r w:rsidRPr="00B9380D">
        <w:rPr>
          <w:rFonts w:ascii="Times New Roman" w:eastAsia="宋体" w:hAnsi="Times New Roman" w:cs="Times New Roman"/>
          <w:sz w:val="24"/>
          <w:szCs w:val="24"/>
        </w:rPr>
        <w:t>下列描绘两种温度下黑体辐射强度与波长关系的图中，符合黑体辐射实验规律的是</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 xml:space="preserve">　　</w:t>
      </w:r>
      <w:r w:rsidRPr="00B9380D">
        <w:rPr>
          <w:rFonts w:ascii="Times New Roman" w:eastAsia="宋体" w:hAnsi="Times New Roman" w:cs="Times New Roman"/>
          <w:sz w:val="24"/>
          <w:szCs w:val="24"/>
        </w:rPr>
        <w:t>)</w:t>
      </w:r>
    </w:p>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lastRenderedPageBreak/>
        <w:drawing>
          <wp:inline distT="0" distB="0" distL="0" distR="0">
            <wp:extent cx="2095500" cy="1895475"/>
            <wp:effectExtent l="0" t="0" r="0" b="9525"/>
            <wp:docPr id="3" name="图片 3" descr="DW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9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1895475"/>
                    </a:xfrm>
                    <a:prstGeom prst="rect">
                      <a:avLst/>
                    </a:prstGeom>
                    <a:noFill/>
                    <a:ln>
                      <a:noFill/>
                    </a:ln>
                  </pic:spPr>
                </pic:pic>
              </a:graphicData>
            </a:graphic>
          </wp:inline>
        </w:drawing>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2.</w:t>
      </w:r>
      <w:r w:rsidRPr="00B9380D">
        <w:rPr>
          <w:rFonts w:ascii="Times New Roman" w:eastAsia="宋体" w:hAnsi="Times New Roman" w:cs="Times New Roman"/>
          <w:sz w:val="24"/>
          <w:szCs w:val="24"/>
        </w:rPr>
        <w:t>某激光器能发射波长为</w:t>
      </w:r>
      <w:r w:rsidRPr="00B9380D">
        <w:rPr>
          <w:rFonts w:ascii="Times New Roman" w:eastAsia="宋体" w:hAnsi="Times New Roman" w:cs="Times New Roman"/>
          <w:i/>
          <w:sz w:val="24"/>
          <w:szCs w:val="24"/>
        </w:rPr>
        <w:t>λ</w:t>
      </w:r>
      <w:r w:rsidRPr="00B9380D">
        <w:rPr>
          <w:rFonts w:ascii="Times New Roman" w:eastAsia="宋体" w:hAnsi="Times New Roman" w:cs="Times New Roman"/>
          <w:sz w:val="24"/>
          <w:szCs w:val="24"/>
        </w:rPr>
        <w:t>的激光，发射功率为</w:t>
      </w:r>
      <w:r w:rsidRPr="00B9380D">
        <w:rPr>
          <w:rFonts w:ascii="Times New Roman" w:eastAsia="宋体" w:hAnsi="Times New Roman" w:cs="Times New Roman"/>
          <w:i/>
          <w:sz w:val="24"/>
          <w:szCs w:val="24"/>
        </w:rPr>
        <w:t>P</w:t>
      </w:r>
      <w:r w:rsidRPr="00B9380D">
        <w:rPr>
          <w:rFonts w:ascii="Times New Roman" w:eastAsia="宋体" w:hAnsi="Times New Roman" w:cs="Times New Roman"/>
          <w:sz w:val="24"/>
          <w:szCs w:val="24"/>
        </w:rPr>
        <w:t>，</w:t>
      </w:r>
      <w:r w:rsidRPr="00B9380D">
        <w:rPr>
          <w:rFonts w:ascii="Times New Roman" w:eastAsia="宋体" w:hAnsi="Times New Roman" w:cs="Times New Roman"/>
          <w:i/>
          <w:sz w:val="24"/>
          <w:szCs w:val="24"/>
        </w:rPr>
        <w:t>c</w:t>
      </w:r>
      <w:r w:rsidRPr="00B9380D">
        <w:rPr>
          <w:rFonts w:ascii="Times New Roman" w:eastAsia="宋体" w:hAnsi="Times New Roman" w:cs="Times New Roman"/>
          <w:sz w:val="24"/>
          <w:szCs w:val="24"/>
        </w:rPr>
        <w:t>表示光速，</w:t>
      </w:r>
      <w:r w:rsidRPr="00B9380D">
        <w:rPr>
          <w:rFonts w:ascii="Times New Roman" w:eastAsia="宋体" w:hAnsi="Times New Roman" w:cs="Times New Roman"/>
          <w:i/>
          <w:sz w:val="24"/>
          <w:szCs w:val="24"/>
        </w:rPr>
        <w:t>h</w:t>
      </w:r>
      <w:r w:rsidRPr="00B9380D">
        <w:rPr>
          <w:rFonts w:ascii="Times New Roman" w:eastAsia="宋体" w:hAnsi="Times New Roman" w:cs="Times New Roman"/>
          <w:sz w:val="24"/>
          <w:szCs w:val="24"/>
        </w:rPr>
        <w:t>为普朗克常量，则激光器每秒发射的光量子数为</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 xml:space="preserve">　　</w:t>
      </w:r>
      <w:r w:rsidRPr="00B9380D">
        <w:rPr>
          <w:rFonts w:ascii="Times New Roman" w:eastAsia="宋体" w:hAnsi="Times New Roman" w:cs="Times New Roman"/>
          <w:sz w:val="24"/>
          <w:szCs w:val="24"/>
        </w:rPr>
        <w:t>)</w:t>
      </w:r>
    </w:p>
    <w:p w:rsidR="00B9380D" w:rsidRPr="00B9380D" w:rsidRDefault="00B9380D" w:rsidP="00B9380D">
      <w:pPr>
        <w:tabs>
          <w:tab w:val="left" w:pos="4470"/>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A.</w:t>
      </w:r>
      <w:r w:rsidRPr="00B9380D">
        <w:rPr>
          <w:rFonts w:ascii="Times New Roman" w:eastAsia="宋体" w:hAnsi="Times New Roman" w:cs="Times New Roman"/>
          <w:i/>
          <w:sz w:val="24"/>
          <w:szCs w:val="24"/>
        </w:rPr>
        <w:fldChar w:fldCharType="begin"/>
      </w:r>
      <w:r w:rsidRPr="00B9380D">
        <w:rPr>
          <w:rFonts w:ascii="Times New Roman" w:eastAsia="宋体" w:hAnsi="Times New Roman" w:cs="Times New Roman"/>
          <w:i/>
          <w:sz w:val="24"/>
          <w:szCs w:val="24"/>
        </w:rPr>
        <w:instrText>eq \f</w:instrText>
      </w:r>
      <w:r w:rsidRPr="00B9380D">
        <w:rPr>
          <w:rFonts w:ascii="Times New Roman" w:eastAsia="宋体" w:hAnsi="Times New Roman" w:cs="Times New Roman"/>
          <w:sz w:val="24"/>
          <w:szCs w:val="24"/>
        </w:rPr>
        <w:instrText>(</w:instrText>
      </w:r>
      <w:r w:rsidRPr="00B9380D">
        <w:rPr>
          <w:rFonts w:ascii="Times New Roman" w:eastAsia="宋体" w:hAnsi="Times New Roman" w:cs="Times New Roman"/>
          <w:i/>
          <w:sz w:val="24"/>
          <w:szCs w:val="24"/>
        </w:rPr>
        <w:instrText>λP,hc</w:instrText>
      </w:r>
      <w:r w:rsidRPr="00B9380D">
        <w:rPr>
          <w:rFonts w:ascii="Times New Roman" w:eastAsia="宋体" w:hAnsi="Times New Roman" w:cs="Times New Roman"/>
          <w:sz w:val="24"/>
          <w:szCs w:val="24"/>
        </w:rPr>
        <w:instrText>)</w:instrText>
      </w:r>
      <w:r w:rsidRPr="00B9380D">
        <w:rPr>
          <w:rFonts w:ascii="Times New Roman" w:eastAsia="宋体" w:hAnsi="Times New Roman" w:cs="Times New Roman"/>
          <w:i/>
          <w:sz w:val="24"/>
          <w:szCs w:val="24"/>
        </w:rPr>
        <w:fldChar w:fldCharType="end"/>
      </w:r>
      <w:r w:rsidRPr="00B9380D">
        <w:rPr>
          <w:rFonts w:ascii="Times New Roman" w:eastAsia="宋体" w:hAnsi="Times New Roman" w:cs="Times New Roman" w:hint="eastAsia"/>
          <w:i/>
          <w:sz w:val="24"/>
          <w:szCs w:val="24"/>
        </w:rPr>
        <w:t xml:space="preserve">        </w:t>
      </w:r>
      <w:r w:rsidRPr="00B9380D">
        <w:rPr>
          <w:rFonts w:ascii="Times New Roman" w:eastAsia="宋体" w:hAnsi="Times New Roman" w:cs="Times New Roman"/>
          <w:sz w:val="24"/>
          <w:szCs w:val="24"/>
        </w:rPr>
        <w:t xml:space="preserve"> B.</w:t>
      </w:r>
      <w:r w:rsidRPr="00B9380D">
        <w:rPr>
          <w:rFonts w:ascii="Times New Roman" w:eastAsia="宋体" w:hAnsi="Times New Roman" w:cs="Times New Roman"/>
          <w:i/>
          <w:sz w:val="24"/>
          <w:szCs w:val="24"/>
        </w:rPr>
        <w:fldChar w:fldCharType="begin"/>
      </w:r>
      <w:r w:rsidRPr="00B9380D">
        <w:rPr>
          <w:rFonts w:ascii="Times New Roman" w:eastAsia="宋体" w:hAnsi="Times New Roman" w:cs="Times New Roman"/>
          <w:i/>
          <w:sz w:val="24"/>
          <w:szCs w:val="24"/>
        </w:rPr>
        <w:instrText>eq \f</w:instrText>
      </w:r>
      <w:r w:rsidRPr="00B9380D">
        <w:rPr>
          <w:rFonts w:ascii="Times New Roman" w:eastAsia="宋体" w:hAnsi="Times New Roman" w:cs="Times New Roman"/>
          <w:sz w:val="24"/>
          <w:szCs w:val="24"/>
        </w:rPr>
        <w:instrText>(</w:instrText>
      </w:r>
      <w:r w:rsidRPr="00B9380D">
        <w:rPr>
          <w:rFonts w:ascii="Times New Roman" w:eastAsia="宋体" w:hAnsi="Times New Roman" w:cs="Times New Roman"/>
          <w:i/>
          <w:sz w:val="24"/>
          <w:szCs w:val="24"/>
        </w:rPr>
        <w:instrText>hP,λc</w:instrText>
      </w:r>
      <w:r w:rsidRPr="00B9380D">
        <w:rPr>
          <w:rFonts w:ascii="Times New Roman" w:eastAsia="宋体" w:hAnsi="Times New Roman" w:cs="Times New Roman"/>
          <w:sz w:val="24"/>
          <w:szCs w:val="24"/>
        </w:rPr>
        <w:instrText>)</w:instrText>
      </w:r>
      <w:r w:rsidRPr="00B9380D">
        <w:rPr>
          <w:rFonts w:ascii="Times New Roman" w:eastAsia="宋体" w:hAnsi="Times New Roman" w:cs="Times New Roman"/>
          <w:i/>
          <w:sz w:val="24"/>
          <w:szCs w:val="24"/>
        </w:rPr>
        <w:fldChar w:fldCharType="end"/>
      </w:r>
      <w:r w:rsidRPr="00B9380D">
        <w:rPr>
          <w:rFonts w:ascii="Times New Roman" w:eastAsia="宋体" w:hAnsi="Times New Roman" w:cs="Times New Roman"/>
          <w:sz w:val="24"/>
          <w:szCs w:val="24"/>
        </w:rPr>
        <w:t xml:space="preserve">  </w:t>
      </w:r>
      <w:r w:rsidRPr="00B9380D">
        <w:rPr>
          <w:rFonts w:ascii="Times New Roman" w:eastAsia="宋体" w:hAnsi="Times New Roman" w:cs="Times New Roman" w:hint="eastAsia"/>
          <w:sz w:val="24"/>
          <w:szCs w:val="24"/>
        </w:rPr>
        <w:t xml:space="preserve">       </w:t>
      </w:r>
      <w:r w:rsidRPr="00B9380D">
        <w:rPr>
          <w:rFonts w:ascii="Times New Roman" w:eastAsia="宋体" w:hAnsi="Times New Roman" w:cs="Times New Roman"/>
          <w:sz w:val="24"/>
          <w:szCs w:val="24"/>
        </w:rPr>
        <w:t>C.</w:t>
      </w:r>
      <w:r w:rsidRPr="00B9380D">
        <w:rPr>
          <w:rFonts w:ascii="Times New Roman" w:eastAsia="宋体" w:hAnsi="Times New Roman" w:cs="Times New Roman"/>
          <w:i/>
          <w:sz w:val="24"/>
          <w:szCs w:val="24"/>
        </w:rPr>
        <w:fldChar w:fldCharType="begin"/>
      </w:r>
      <w:r w:rsidRPr="00B9380D">
        <w:rPr>
          <w:rFonts w:ascii="Times New Roman" w:eastAsia="宋体" w:hAnsi="Times New Roman" w:cs="Times New Roman"/>
          <w:i/>
          <w:sz w:val="24"/>
          <w:szCs w:val="24"/>
        </w:rPr>
        <w:instrText>eq \f</w:instrText>
      </w:r>
      <w:r w:rsidRPr="00B9380D">
        <w:rPr>
          <w:rFonts w:ascii="Times New Roman" w:eastAsia="宋体" w:hAnsi="Times New Roman" w:cs="Times New Roman"/>
          <w:sz w:val="24"/>
          <w:szCs w:val="24"/>
        </w:rPr>
        <w:instrText>(</w:instrText>
      </w:r>
      <w:r w:rsidRPr="00B9380D">
        <w:rPr>
          <w:rFonts w:ascii="Times New Roman" w:eastAsia="宋体" w:hAnsi="Times New Roman" w:cs="Times New Roman"/>
          <w:i/>
          <w:sz w:val="24"/>
          <w:szCs w:val="24"/>
        </w:rPr>
        <w:instrText>cPλ,h</w:instrText>
      </w:r>
      <w:r w:rsidRPr="00B9380D">
        <w:rPr>
          <w:rFonts w:ascii="Times New Roman" w:eastAsia="宋体" w:hAnsi="Times New Roman" w:cs="Times New Roman"/>
          <w:sz w:val="24"/>
          <w:szCs w:val="24"/>
        </w:rPr>
        <w:instrText>)</w:instrText>
      </w:r>
      <w:r w:rsidRPr="00B9380D">
        <w:rPr>
          <w:rFonts w:ascii="Times New Roman" w:eastAsia="宋体" w:hAnsi="Times New Roman" w:cs="Times New Roman"/>
          <w:i/>
          <w:sz w:val="24"/>
          <w:szCs w:val="24"/>
        </w:rPr>
        <w:fldChar w:fldCharType="end"/>
      </w:r>
      <w:r w:rsidRPr="00B9380D">
        <w:rPr>
          <w:rFonts w:ascii="Times New Roman" w:eastAsia="宋体" w:hAnsi="Times New Roman" w:cs="Times New Roman"/>
          <w:sz w:val="24"/>
          <w:szCs w:val="24"/>
        </w:rPr>
        <w:t xml:space="preserve"> </w:t>
      </w:r>
      <w:r w:rsidRPr="00B9380D">
        <w:rPr>
          <w:rFonts w:ascii="Times New Roman" w:eastAsia="宋体" w:hAnsi="Times New Roman" w:cs="Times New Roman"/>
          <w:sz w:val="24"/>
          <w:szCs w:val="24"/>
        </w:rPr>
        <w:tab/>
        <w:t xml:space="preserve"> </w:t>
      </w:r>
      <w:proofErr w:type="spellStart"/>
      <w:r w:rsidRPr="00B9380D">
        <w:rPr>
          <w:rFonts w:ascii="Times New Roman" w:eastAsia="宋体" w:hAnsi="Times New Roman" w:cs="Times New Roman"/>
          <w:sz w:val="24"/>
          <w:szCs w:val="24"/>
        </w:rPr>
        <w:t>D.</w:t>
      </w:r>
      <w:r w:rsidRPr="00B9380D">
        <w:rPr>
          <w:rFonts w:ascii="Times New Roman" w:eastAsia="宋体" w:hAnsi="Times New Roman" w:cs="Times New Roman"/>
          <w:i/>
          <w:sz w:val="24"/>
          <w:szCs w:val="24"/>
        </w:rPr>
        <w:t>λPhc</w:t>
      </w:r>
      <w:proofErr w:type="spellEnd"/>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Pr>
          <w:rFonts w:ascii="宋体" w:eastAsia="宋体" w:hAnsi="Courier New" w:cs="Courier New"/>
          <w:noProof/>
          <w:szCs w:val="21"/>
        </w:rPr>
        <w:drawing>
          <wp:anchor distT="0" distB="0" distL="114300" distR="114300" simplePos="0" relativeHeight="251659264" behindDoc="0" locked="0" layoutInCell="1" allowOverlap="1">
            <wp:simplePos x="0" y="0"/>
            <wp:positionH relativeFrom="column">
              <wp:posOffset>3859530</wp:posOffset>
            </wp:positionH>
            <wp:positionV relativeFrom="paragraph">
              <wp:posOffset>349250</wp:posOffset>
            </wp:positionV>
            <wp:extent cx="1578610" cy="1219835"/>
            <wp:effectExtent l="0" t="0" r="2540" b="0"/>
            <wp:wrapSquare wrapText="bothSides"/>
            <wp:docPr id="9" name="图片 9" descr="D:\2019课件\创新同步\2020（春）物理 选修3-5（人教版）（老教材老标准）教师用书（晥黑吉……）\DW9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9课件\创新同步\2020（春）物理 选修3-5（人教版）（老教材老标准）教师用书（晥黑吉……）\DW94.tif"/>
                    <pic:cNvPicPr>
                      <a:picLocks noChangeAspect="1" noChangeArrowheads="1"/>
                    </pic:cNvPicPr>
                  </pic:nvPicPr>
                  <pic:blipFill>
                    <a:blip r:embed="rId8" r:link="rId9" cstate="print">
                      <a:lum bright="-20000" contrast="36000"/>
                      <a:extLst>
                        <a:ext uri="{28A0092B-C50C-407E-A947-70E740481C1C}">
                          <a14:useLocalDpi xmlns:a14="http://schemas.microsoft.com/office/drawing/2010/main" val="0"/>
                        </a:ext>
                      </a:extLst>
                    </a:blip>
                    <a:srcRect/>
                    <a:stretch>
                      <a:fillRect/>
                    </a:stretch>
                  </pic:blipFill>
                  <pic:spPr bwMode="auto">
                    <a:xfrm>
                      <a:off x="0" y="0"/>
                      <a:ext cx="1578610" cy="1219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80D">
        <w:rPr>
          <w:rFonts w:ascii="Times New Roman" w:eastAsia="宋体" w:hAnsi="Times New Roman" w:cs="Times New Roman"/>
          <w:sz w:val="24"/>
          <w:szCs w:val="24"/>
        </w:rPr>
        <w:t>3.</w:t>
      </w:r>
      <w:r w:rsidRPr="00B9380D">
        <w:rPr>
          <w:rFonts w:ascii="Times New Roman" w:eastAsia="黑体" w:hAnsi="Times New Roman" w:cs="Times New Roman"/>
          <w:sz w:val="24"/>
          <w:szCs w:val="24"/>
        </w:rPr>
        <w:t xml:space="preserve"> (20</w:t>
      </w:r>
      <w:r w:rsidRPr="00B9380D">
        <w:rPr>
          <w:rFonts w:ascii="Times New Roman" w:eastAsia="黑体" w:hAnsi="Times New Roman" w:cs="Times New Roman" w:hint="eastAsia"/>
          <w:sz w:val="24"/>
          <w:szCs w:val="24"/>
        </w:rPr>
        <w:t>20</w:t>
      </w:r>
      <w:r w:rsidRPr="00B9380D">
        <w:rPr>
          <w:rFonts w:ascii="Times New Roman" w:eastAsia="黑体" w:hAnsi="Times New Roman" w:cs="Times New Roman"/>
          <w:sz w:val="24"/>
          <w:szCs w:val="24"/>
        </w:rPr>
        <w:t>·</w:t>
      </w:r>
      <w:r w:rsidRPr="00B9380D">
        <w:rPr>
          <w:rFonts w:ascii="Times New Roman" w:eastAsia="黑体" w:hAnsi="Times New Roman" w:cs="Times New Roman"/>
          <w:sz w:val="24"/>
          <w:szCs w:val="24"/>
        </w:rPr>
        <w:t>厦门高二检测</w:t>
      </w:r>
      <w:r w:rsidRPr="00B9380D">
        <w:rPr>
          <w:rFonts w:ascii="Times New Roman" w:eastAsia="黑体" w:hAnsi="Times New Roman" w:cs="Times New Roman"/>
          <w:sz w:val="24"/>
          <w:szCs w:val="24"/>
        </w:rPr>
        <w:t>)</w:t>
      </w:r>
      <w:r w:rsidRPr="00B9380D">
        <w:rPr>
          <w:rFonts w:ascii="Times New Roman" w:eastAsia="宋体" w:hAnsi="Times New Roman" w:cs="Times New Roman"/>
          <w:sz w:val="24"/>
          <w:szCs w:val="24"/>
        </w:rPr>
        <w:t>(</w:t>
      </w:r>
      <w:r w:rsidRPr="00B9380D">
        <w:rPr>
          <w:rFonts w:ascii="Times New Roman" w:eastAsia="楷体_GB2312" w:hAnsi="Times New Roman" w:cs="Times New Roman"/>
          <w:sz w:val="24"/>
          <w:szCs w:val="24"/>
        </w:rPr>
        <w:t>多选</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光电效应实验的装置如图</w:t>
      </w:r>
      <w:r w:rsidRPr="00B9380D">
        <w:rPr>
          <w:rFonts w:ascii="Times New Roman" w:eastAsia="宋体" w:hAnsi="Times New Roman" w:cs="Times New Roman"/>
          <w:sz w:val="24"/>
          <w:szCs w:val="24"/>
        </w:rPr>
        <w:t>1</w:t>
      </w:r>
      <w:r w:rsidRPr="00B9380D">
        <w:rPr>
          <w:rFonts w:ascii="Times New Roman" w:eastAsia="宋体" w:hAnsi="Times New Roman" w:cs="Times New Roman"/>
          <w:sz w:val="24"/>
          <w:szCs w:val="24"/>
        </w:rPr>
        <w:t>所示，则下列说法正确的是</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 xml:space="preserve">　　</w:t>
      </w:r>
      <w:r w:rsidRPr="00B9380D">
        <w:rPr>
          <w:rFonts w:ascii="Times New Roman" w:eastAsia="宋体" w:hAnsi="Times New Roman"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A.</w:t>
      </w:r>
      <w:r w:rsidRPr="00B9380D">
        <w:rPr>
          <w:rFonts w:ascii="Times New Roman" w:eastAsia="宋体" w:hAnsi="Times New Roman" w:cs="Times New Roman"/>
          <w:sz w:val="24"/>
          <w:szCs w:val="24"/>
        </w:rPr>
        <w:t>用紫外线照射锌板，验电器指针会发生偏转</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B.</w:t>
      </w:r>
      <w:r w:rsidRPr="00B9380D">
        <w:rPr>
          <w:rFonts w:ascii="Times New Roman" w:eastAsia="宋体" w:hAnsi="Times New Roman" w:cs="Times New Roman"/>
          <w:sz w:val="24"/>
          <w:szCs w:val="24"/>
        </w:rPr>
        <w:t>用红色光照射锌板，验电器指针会发生偏转</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C.</w:t>
      </w:r>
      <w:r w:rsidRPr="00B9380D">
        <w:rPr>
          <w:rFonts w:ascii="Times New Roman" w:eastAsia="宋体" w:hAnsi="Times New Roman" w:cs="Times New Roman"/>
          <w:sz w:val="24"/>
          <w:szCs w:val="24"/>
        </w:rPr>
        <w:t>锌板带的是负电荷</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D.</w:t>
      </w:r>
      <w:r w:rsidRPr="00B9380D">
        <w:rPr>
          <w:rFonts w:ascii="Times New Roman" w:eastAsia="宋体" w:hAnsi="Times New Roman" w:cs="Times New Roman"/>
          <w:sz w:val="24"/>
          <w:szCs w:val="24"/>
        </w:rPr>
        <w:t>使验电器指针发生偏</w:t>
      </w:r>
      <w:r w:rsidRPr="00B9380D">
        <w:rPr>
          <w:rFonts w:ascii="Times New Roman" w:eastAsia="宋体" w:hAnsi="Times New Roman" w:cs="Times New Roman" w:hint="eastAsia"/>
          <w:sz w:val="24"/>
          <w:szCs w:val="24"/>
        </w:rPr>
        <w:t>转的是正电荷</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4.</w:t>
      </w:r>
      <w:r w:rsidRPr="00B9380D">
        <w:rPr>
          <w:rFonts w:ascii="Times New Roman" w:eastAsia="黑体" w:hAnsi="Times New Roman" w:cs="Times New Roman"/>
          <w:sz w:val="24"/>
          <w:szCs w:val="24"/>
        </w:rPr>
        <w:t>(2019·</w:t>
      </w:r>
      <w:r w:rsidRPr="00B9380D">
        <w:rPr>
          <w:rFonts w:ascii="Times New Roman" w:eastAsia="黑体" w:hAnsi="Times New Roman" w:cs="Times New Roman"/>
          <w:sz w:val="24"/>
          <w:szCs w:val="24"/>
        </w:rPr>
        <w:t>江苏高淳高级中学测试</w:t>
      </w:r>
      <w:r w:rsidRPr="00B9380D">
        <w:rPr>
          <w:rFonts w:ascii="Times New Roman" w:eastAsia="黑体" w:hAnsi="Times New Roman" w:cs="Times New Roman"/>
          <w:sz w:val="24"/>
          <w:szCs w:val="24"/>
        </w:rPr>
        <w:t>)</w:t>
      </w:r>
      <w:r w:rsidRPr="00B9380D">
        <w:rPr>
          <w:rFonts w:ascii="Times New Roman" w:eastAsia="宋体" w:hAnsi="Times New Roman" w:cs="Times New Roman"/>
          <w:sz w:val="24"/>
          <w:szCs w:val="24"/>
        </w:rPr>
        <w:t>科学研究证明，光子有能量也有动量，当光子与</w:t>
      </w:r>
      <w:r w:rsidRPr="00B9380D">
        <w:rPr>
          <w:rFonts w:ascii="Times New Roman" w:eastAsia="宋体" w:hAnsi="Times New Roman" w:cs="Times New Roman" w:hint="eastAsia"/>
          <w:sz w:val="24"/>
          <w:szCs w:val="24"/>
        </w:rPr>
        <w:t>电子碰撞时，光子的一些能量转移给了电子。假设光子与电子碰撞前的波长为</w:t>
      </w:r>
      <w:r w:rsidRPr="00B9380D">
        <w:rPr>
          <w:rFonts w:ascii="Times New Roman" w:eastAsia="宋体" w:hAnsi="Times New Roman" w:cs="Times New Roman" w:hint="eastAsia"/>
          <w:i/>
          <w:sz w:val="24"/>
          <w:szCs w:val="24"/>
        </w:rPr>
        <w:t>λ</w:t>
      </w:r>
      <w:r w:rsidRPr="00B9380D">
        <w:rPr>
          <w:rFonts w:ascii="Times New Roman" w:eastAsia="宋体" w:hAnsi="Times New Roman" w:cs="Times New Roman" w:hint="eastAsia"/>
          <w:sz w:val="24"/>
          <w:szCs w:val="24"/>
        </w:rPr>
        <w:t>，碰撞后的波长为</w:t>
      </w:r>
      <w:r w:rsidRPr="00B9380D">
        <w:rPr>
          <w:rFonts w:ascii="Times New Roman" w:eastAsia="宋体" w:hAnsi="Times New Roman" w:cs="Times New Roman" w:hint="eastAsia"/>
          <w:i/>
          <w:sz w:val="24"/>
          <w:szCs w:val="24"/>
        </w:rPr>
        <w:t>λ</w:t>
      </w:r>
      <w:r w:rsidRPr="00B9380D">
        <w:rPr>
          <w:rFonts w:ascii="Times New Roman" w:eastAsia="宋体" w:hAnsi="Times New Roman" w:cs="Times New Roman" w:hint="eastAsia"/>
          <w:sz w:val="24"/>
          <w:szCs w:val="24"/>
        </w:rPr>
        <w:t>′，则碰撞过程中</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 xml:space="preserve">　　</w:t>
      </w:r>
      <w:r w:rsidRPr="00B9380D">
        <w:rPr>
          <w:rFonts w:ascii="Times New Roman" w:eastAsia="宋体" w:hAnsi="Times New Roman"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A.</w:t>
      </w:r>
      <w:r w:rsidRPr="00B9380D">
        <w:rPr>
          <w:rFonts w:ascii="Times New Roman" w:eastAsia="宋体" w:hAnsi="Times New Roman" w:cs="Times New Roman"/>
          <w:sz w:val="24"/>
          <w:szCs w:val="24"/>
        </w:rPr>
        <w:t>能量守恒，动量守恒，且</w:t>
      </w:r>
      <w:r w:rsidRPr="00B9380D">
        <w:rPr>
          <w:rFonts w:ascii="Times New Roman" w:eastAsia="宋体" w:hAnsi="Times New Roman" w:cs="Times New Roman"/>
          <w:i/>
          <w:sz w:val="24"/>
          <w:szCs w:val="24"/>
        </w:rPr>
        <w:t>λ</w:t>
      </w:r>
      <w:r w:rsidRPr="00B9380D">
        <w:rPr>
          <w:rFonts w:ascii="Times New Roman" w:eastAsia="宋体" w:hAnsi="Times New Roman" w:cs="Times New Roman"/>
          <w:sz w:val="24"/>
          <w:szCs w:val="24"/>
        </w:rPr>
        <w:t>＝</w:t>
      </w:r>
      <w:r w:rsidRPr="00B9380D">
        <w:rPr>
          <w:rFonts w:ascii="Times New Roman" w:eastAsia="宋体" w:hAnsi="Times New Roman" w:cs="Times New Roman"/>
          <w:i/>
          <w:sz w:val="24"/>
          <w:szCs w:val="24"/>
        </w:rPr>
        <w:t>λ</w:t>
      </w:r>
      <w:r w:rsidRPr="00B9380D">
        <w:rPr>
          <w:rFonts w:ascii="Times New Roman" w:eastAsia="宋体" w:hAnsi="Times New Roman"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B.</w:t>
      </w:r>
      <w:r w:rsidRPr="00B9380D">
        <w:rPr>
          <w:rFonts w:ascii="Times New Roman" w:eastAsia="宋体" w:hAnsi="Times New Roman" w:cs="Times New Roman"/>
          <w:sz w:val="24"/>
          <w:szCs w:val="24"/>
        </w:rPr>
        <w:t>能量不守恒，动量不守恒，且</w:t>
      </w:r>
      <w:r w:rsidRPr="00B9380D">
        <w:rPr>
          <w:rFonts w:ascii="Times New Roman" w:eastAsia="宋体" w:hAnsi="Times New Roman" w:cs="Times New Roman"/>
          <w:i/>
          <w:sz w:val="24"/>
          <w:szCs w:val="24"/>
        </w:rPr>
        <w:t>λ</w:t>
      </w:r>
      <w:r w:rsidRPr="00B9380D">
        <w:rPr>
          <w:rFonts w:ascii="Times New Roman" w:eastAsia="宋体" w:hAnsi="Times New Roman" w:cs="Times New Roman"/>
          <w:sz w:val="24"/>
          <w:szCs w:val="24"/>
        </w:rPr>
        <w:t>＝</w:t>
      </w:r>
      <w:r w:rsidRPr="00B9380D">
        <w:rPr>
          <w:rFonts w:ascii="Times New Roman" w:eastAsia="宋体" w:hAnsi="Times New Roman" w:cs="Times New Roman"/>
          <w:i/>
          <w:sz w:val="24"/>
          <w:szCs w:val="24"/>
        </w:rPr>
        <w:t>λ</w:t>
      </w:r>
      <w:r w:rsidRPr="00B9380D">
        <w:rPr>
          <w:rFonts w:ascii="Times New Roman" w:eastAsia="宋体" w:hAnsi="Times New Roman"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C.</w:t>
      </w:r>
      <w:r w:rsidRPr="00B9380D">
        <w:rPr>
          <w:rFonts w:ascii="Times New Roman" w:eastAsia="宋体" w:hAnsi="Times New Roman" w:cs="Times New Roman"/>
          <w:sz w:val="24"/>
          <w:szCs w:val="24"/>
        </w:rPr>
        <w:t>能量守恒，动量守恒，且</w:t>
      </w:r>
      <w:r w:rsidRPr="00B9380D">
        <w:rPr>
          <w:rFonts w:ascii="Times New Roman" w:eastAsia="宋体" w:hAnsi="Times New Roman" w:cs="Times New Roman"/>
          <w:i/>
          <w:sz w:val="24"/>
          <w:szCs w:val="24"/>
        </w:rPr>
        <w:t>λ</w:t>
      </w:r>
      <w:r w:rsidRPr="00B9380D">
        <w:rPr>
          <w:rFonts w:ascii="Times New Roman" w:eastAsia="宋体" w:hAnsi="Times New Roman" w:cs="Times New Roman"/>
          <w:sz w:val="24"/>
          <w:szCs w:val="24"/>
        </w:rPr>
        <w:t>&lt;</w:t>
      </w:r>
      <w:r w:rsidRPr="00B9380D">
        <w:rPr>
          <w:rFonts w:ascii="Times New Roman" w:eastAsia="宋体" w:hAnsi="Times New Roman" w:cs="Times New Roman"/>
          <w:i/>
          <w:sz w:val="24"/>
          <w:szCs w:val="24"/>
        </w:rPr>
        <w:t>λ</w:t>
      </w:r>
      <w:r w:rsidRPr="00B9380D">
        <w:rPr>
          <w:rFonts w:ascii="Times New Roman" w:eastAsia="宋体" w:hAnsi="Times New Roman"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Pr>
          <w:rFonts w:ascii="宋体" w:eastAsia="宋体" w:hAnsi="Courier New" w:cs="Courier New"/>
          <w:noProof/>
          <w:szCs w:val="21"/>
        </w:rPr>
        <w:drawing>
          <wp:anchor distT="0" distB="0" distL="114300" distR="114300" simplePos="0" relativeHeight="251660288" behindDoc="0" locked="0" layoutInCell="1" allowOverlap="1">
            <wp:simplePos x="0" y="0"/>
            <wp:positionH relativeFrom="column">
              <wp:posOffset>3754755</wp:posOffset>
            </wp:positionH>
            <wp:positionV relativeFrom="paragraph">
              <wp:posOffset>106680</wp:posOffset>
            </wp:positionV>
            <wp:extent cx="1562100" cy="1028700"/>
            <wp:effectExtent l="0" t="0" r="0" b="0"/>
            <wp:wrapSquare wrapText="bothSides"/>
            <wp:docPr id="8" name="图片 8" descr="D:\2019课件\创新同步\2020（春）物理 选修3-5（人教版）（老教材老标准）教师用书（晥黑吉……）\DW9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19课件\创新同步\2020（春）物理 选修3-5（人教版）（老教材老标准）教师用书（晥黑吉……）\DW95.TIF"/>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562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80D">
        <w:rPr>
          <w:rFonts w:ascii="Times New Roman" w:eastAsia="宋体" w:hAnsi="Times New Roman" w:cs="Times New Roman"/>
          <w:sz w:val="24"/>
          <w:szCs w:val="24"/>
        </w:rPr>
        <w:t>D.</w:t>
      </w:r>
      <w:r w:rsidRPr="00B9380D">
        <w:rPr>
          <w:rFonts w:ascii="Times New Roman" w:eastAsia="宋体" w:hAnsi="Times New Roman" w:cs="Times New Roman"/>
          <w:sz w:val="24"/>
          <w:szCs w:val="24"/>
        </w:rPr>
        <w:t>能量守恒，动量守恒，且</w:t>
      </w:r>
      <w:r w:rsidRPr="00B9380D">
        <w:rPr>
          <w:rFonts w:ascii="Times New Roman" w:eastAsia="宋体" w:hAnsi="Times New Roman" w:cs="Times New Roman"/>
          <w:i/>
          <w:sz w:val="24"/>
          <w:szCs w:val="24"/>
        </w:rPr>
        <w:t>λ</w:t>
      </w:r>
      <w:r w:rsidRPr="00B9380D">
        <w:rPr>
          <w:rFonts w:ascii="Times New Roman" w:eastAsia="宋体" w:hAnsi="Times New Roman" w:cs="Times New Roman"/>
          <w:sz w:val="24"/>
          <w:szCs w:val="24"/>
        </w:rPr>
        <w:t>&gt;</w:t>
      </w:r>
      <w:r w:rsidRPr="00B9380D">
        <w:rPr>
          <w:rFonts w:ascii="Times New Roman" w:eastAsia="宋体" w:hAnsi="Times New Roman" w:cs="Times New Roman"/>
          <w:i/>
          <w:sz w:val="24"/>
          <w:szCs w:val="24"/>
        </w:rPr>
        <w:t>λ</w:t>
      </w:r>
      <w:r w:rsidRPr="00B9380D">
        <w:rPr>
          <w:rFonts w:ascii="Times New Roman" w:eastAsia="宋体" w:hAnsi="Times New Roman"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5.(</w:t>
      </w:r>
      <w:r w:rsidRPr="00B9380D">
        <w:rPr>
          <w:rFonts w:ascii="Times New Roman" w:eastAsia="黑体" w:hAnsi="Times New Roman" w:cs="Times New Roman"/>
          <w:sz w:val="24"/>
          <w:szCs w:val="24"/>
        </w:rPr>
        <w:t>20</w:t>
      </w:r>
      <w:r w:rsidRPr="00B9380D">
        <w:rPr>
          <w:rFonts w:ascii="Times New Roman" w:eastAsia="黑体" w:hAnsi="Times New Roman" w:cs="Times New Roman" w:hint="eastAsia"/>
          <w:sz w:val="24"/>
          <w:szCs w:val="24"/>
        </w:rPr>
        <w:t>20</w:t>
      </w:r>
      <w:r w:rsidRPr="00B9380D">
        <w:rPr>
          <w:rFonts w:ascii="Times New Roman" w:eastAsia="黑体" w:hAnsi="Times New Roman" w:cs="Times New Roman"/>
          <w:sz w:val="24"/>
          <w:szCs w:val="24"/>
        </w:rPr>
        <w:t>·</w:t>
      </w:r>
      <w:r w:rsidRPr="00B9380D">
        <w:rPr>
          <w:rFonts w:ascii="Times New Roman" w:eastAsia="黑体" w:hAnsi="Times New Roman" w:cs="Times New Roman"/>
          <w:sz w:val="24"/>
          <w:szCs w:val="24"/>
        </w:rPr>
        <w:t>滨州高二检测</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在光电效应实验中，飞</w:t>
      </w:r>
      <w:proofErr w:type="gramStart"/>
      <w:r w:rsidRPr="00B9380D">
        <w:rPr>
          <w:rFonts w:ascii="Times New Roman" w:eastAsia="宋体" w:hAnsi="Times New Roman" w:cs="Times New Roman"/>
          <w:sz w:val="24"/>
          <w:szCs w:val="24"/>
        </w:rPr>
        <w:t>飞</w:t>
      </w:r>
      <w:proofErr w:type="gramEnd"/>
      <w:r w:rsidRPr="00B9380D">
        <w:rPr>
          <w:rFonts w:ascii="Times New Roman" w:eastAsia="宋体" w:hAnsi="Times New Roman" w:cs="Times New Roman"/>
          <w:sz w:val="24"/>
          <w:szCs w:val="24"/>
        </w:rPr>
        <w:t>同学用同一光电管在不同实验条件下得到了三条光电流与电压之间的关系曲线</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甲光、乙光、</w:t>
      </w:r>
      <w:proofErr w:type="gramStart"/>
      <w:r w:rsidRPr="00B9380D">
        <w:rPr>
          <w:rFonts w:ascii="Times New Roman" w:eastAsia="宋体" w:hAnsi="Times New Roman" w:cs="Times New Roman"/>
          <w:sz w:val="24"/>
          <w:szCs w:val="24"/>
        </w:rPr>
        <w:t>丙光</w:t>
      </w:r>
      <w:proofErr w:type="gramEnd"/>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，如图</w:t>
      </w:r>
      <w:r w:rsidRPr="00B9380D">
        <w:rPr>
          <w:rFonts w:ascii="Times New Roman" w:eastAsia="宋体" w:hAnsi="Times New Roman" w:cs="Times New Roman"/>
          <w:sz w:val="24"/>
          <w:szCs w:val="24"/>
        </w:rPr>
        <w:t>2</w:t>
      </w:r>
      <w:r w:rsidRPr="00B9380D">
        <w:rPr>
          <w:rFonts w:ascii="Times New Roman" w:eastAsia="宋体" w:hAnsi="Times New Roman" w:cs="Times New Roman"/>
          <w:sz w:val="24"/>
          <w:szCs w:val="24"/>
        </w:rPr>
        <w:t>所示。则可判断出</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 xml:space="preserve">　　</w:t>
      </w:r>
      <w:r w:rsidRPr="00B9380D">
        <w:rPr>
          <w:rFonts w:ascii="Times New Roman" w:eastAsia="宋体" w:hAnsi="Times New Roman"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A.</w:t>
      </w:r>
      <w:r w:rsidRPr="00B9380D">
        <w:rPr>
          <w:rFonts w:ascii="Times New Roman" w:eastAsia="宋体" w:hAnsi="Times New Roman" w:cs="Times New Roman"/>
          <w:sz w:val="24"/>
          <w:szCs w:val="24"/>
        </w:rPr>
        <w:t>甲光的频率大于乙光的频率</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B.</w:t>
      </w:r>
      <w:r w:rsidRPr="00B9380D">
        <w:rPr>
          <w:rFonts w:ascii="Times New Roman" w:eastAsia="宋体" w:hAnsi="Times New Roman" w:cs="Times New Roman"/>
          <w:sz w:val="24"/>
          <w:szCs w:val="24"/>
        </w:rPr>
        <w:t>乙光的波长</w:t>
      </w:r>
      <w:proofErr w:type="gramStart"/>
      <w:r w:rsidRPr="00B9380D">
        <w:rPr>
          <w:rFonts w:ascii="Times New Roman" w:eastAsia="宋体" w:hAnsi="Times New Roman" w:cs="Times New Roman"/>
          <w:sz w:val="24"/>
          <w:szCs w:val="24"/>
        </w:rPr>
        <w:t>大于丙光的</w:t>
      </w:r>
      <w:proofErr w:type="gramEnd"/>
      <w:r w:rsidRPr="00B9380D">
        <w:rPr>
          <w:rFonts w:ascii="Times New Roman" w:eastAsia="宋体" w:hAnsi="Times New Roman" w:cs="Times New Roman"/>
          <w:sz w:val="24"/>
          <w:szCs w:val="24"/>
        </w:rPr>
        <w:t>波长</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lastRenderedPageBreak/>
        <w:t>C.</w:t>
      </w:r>
      <w:r w:rsidRPr="00B9380D">
        <w:rPr>
          <w:rFonts w:ascii="Times New Roman" w:eastAsia="宋体" w:hAnsi="Times New Roman" w:cs="Times New Roman"/>
          <w:sz w:val="24"/>
          <w:szCs w:val="24"/>
        </w:rPr>
        <w:t>乙光对应的截止频率</w:t>
      </w:r>
      <w:proofErr w:type="gramStart"/>
      <w:r w:rsidRPr="00B9380D">
        <w:rPr>
          <w:rFonts w:ascii="Times New Roman" w:eastAsia="宋体" w:hAnsi="Times New Roman" w:cs="Times New Roman"/>
          <w:sz w:val="24"/>
          <w:szCs w:val="24"/>
        </w:rPr>
        <w:t>大于丙光的</w:t>
      </w:r>
      <w:proofErr w:type="gramEnd"/>
      <w:r w:rsidRPr="00B9380D">
        <w:rPr>
          <w:rFonts w:ascii="Times New Roman" w:eastAsia="宋体" w:hAnsi="Times New Roman" w:cs="Times New Roman"/>
          <w:sz w:val="24"/>
          <w:szCs w:val="24"/>
        </w:rPr>
        <w:t>截止频率</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D.</w:t>
      </w:r>
      <w:r w:rsidRPr="00B9380D">
        <w:rPr>
          <w:rFonts w:ascii="Times New Roman" w:eastAsia="宋体" w:hAnsi="Times New Roman" w:cs="Times New Roman"/>
          <w:sz w:val="24"/>
          <w:szCs w:val="24"/>
        </w:rPr>
        <w:t>甲光对应的光电子最大初动能</w:t>
      </w:r>
      <w:proofErr w:type="gramStart"/>
      <w:r w:rsidRPr="00B9380D">
        <w:rPr>
          <w:rFonts w:ascii="Times New Roman" w:eastAsia="宋体" w:hAnsi="Times New Roman" w:cs="Times New Roman"/>
          <w:sz w:val="24"/>
          <w:szCs w:val="24"/>
        </w:rPr>
        <w:t>大于丙光的</w:t>
      </w:r>
      <w:proofErr w:type="gramEnd"/>
      <w:r w:rsidRPr="00B9380D">
        <w:rPr>
          <w:rFonts w:ascii="Times New Roman" w:eastAsia="宋体" w:hAnsi="Times New Roman" w:cs="Times New Roman"/>
          <w:sz w:val="24"/>
          <w:szCs w:val="24"/>
        </w:rPr>
        <w:t>光电子最大初动能</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Pr>
          <w:rFonts w:ascii="宋体" w:eastAsia="宋体" w:hAnsi="Courier New" w:cs="Courier New"/>
          <w:noProof/>
          <w:szCs w:val="21"/>
        </w:rPr>
        <w:drawing>
          <wp:anchor distT="0" distB="0" distL="114300" distR="114300" simplePos="0" relativeHeight="251661312" behindDoc="0" locked="0" layoutInCell="1" allowOverlap="1">
            <wp:simplePos x="0" y="0"/>
            <wp:positionH relativeFrom="column">
              <wp:posOffset>4133850</wp:posOffset>
            </wp:positionH>
            <wp:positionV relativeFrom="paragraph">
              <wp:posOffset>367030</wp:posOffset>
            </wp:positionV>
            <wp:extent cx="1076325" cy="1276350"/>
            <wp:effectExtent l="0" t="0" r="9525" b="0"/>
            <wp:wrapSquare wrapText="bothSides"/>
            <wp:docPr id="7" name="图片 7" descr="D:\2019课件\创新同步\2020（春）物理 选修3-5（人教版）（老教材老标准）教师用书（晥黑吉……）\t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019课件\创新同步\2020（春）物理 选修3-5（人教版）（老教材老标准）教师用书（晥黑吉……）\t10.T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0763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80D">
        <w:rPr>
          <w:rFonts w:ascii="Times New Roman" w:eastAsia="宋体" w:hAnsi="Times New Roman" w:cs="Times New Roman"/>
          <w:sz w:val="24"/>
          <w:szCs w:val="24"/>
        </w:rPr>
        <w:t>6.</w:t>
      </w:r>
      <w:r w:rsidRPr="00B9380D">
        <w:rPr>
          <w:rFonts w:ascii="Times New Roman" w:eastAsia="黑体" w:hAnsi="Times New Roman" w:cs="Times New Roman"/>
          <w:sz w:val="24"/>
          <w:szCs w:val="24"/>
        </w:rPr>
        <w:t>(20</w:t>
      </w:r>
      <w:r w:rsidRPr="00B9380D">
        <w:rPr>
          <w:rFonts w:ascii="Times New Roman" w:eastAsia="黑体" w:hAnsi="Times New Roman" w:cs="Times New Roman" w:hint="eastAsia"/>
          <w:sz w:val="24"/>
          <w:szCs w:val="24"/>
        </w:rPr>
        <w:t>20</w:t>
      </w:r>
      <w:r w:rsidRPr="00B9380D">
        <w:rPr>
          <w:rFonts w:ascii="Times New Roman" w:eastAsia="黑体" w:hAnsi="Times New Roman" w:cs="Times New Roman"/>
          <w:sz w:val="24"/>
          <w:szCs w:val="24"/>
        </w:rPr>
        <w:t>·</w:t>
      </w:r>
      <w:r w:rsidRPr="00B9380D">
        <w:rPr>
          <w:rFonts w:ascii="Times New Roman" w:eastAsia="黑体" w:hAnsi="Times New Roman" w:cs="Times New Roman"/>
          <w:sz w:val="24"/>
          <w:szCs w:val="24"/>
        </w:rPr>
        <w:t>黑龙江肇东一中测试</w:t>
      </w:r>
      <w:r w:rsidRPr="00B9380D">
        <w:rPr>
          <w:rFonts w:ascii="Times New Roman" w:eastAsia="黑体" w:hAnsi="Times New Roman" w:cs="Times New Roman"/>
          <w:sz w:val="24"/>
          <w:szCs w:val="24"/>
        </w:rPr>
        <w:t>)</w:t>
      </w:r>
      <w:r w:rsidRPr="00B9380D">
        <w:rPr>
          <w:rFonts w:ascii="Times New Roman" w:eastAsia="宋体" w:hAnsi="Times New Roman" w:cs="Times New Roman"/>
          <w:sz w:val="24"/>
          <w:szCs w:val="24"/>
        </w:rPr>
        <w:t>如图</w:t>
      </w:r>
      <w:r w:rsidRPr="00B9380D">
        <w:rPr>
          <w:rFonts w:ascii="Times New Roman" w:eastAsia="宋体" w:hAnsi="Times New Roman" w:cs="Times New Roman"/>
          <w:sz w:val="24"/>
          <w:szCs w:val="24"/>
        </w:rPr>
        <w:t>3</w:t>
      </w:r>
      <w:r w:rsidRPr="00B9380D">
        <w:rPr>
          <w:rFonts w:ascii="Times New Roman" w:eastAsia="宋体" w:hAnsi="Times New Roman" w:cs="Times New Roman"/>
          <w:sz w:val="24"/>
          <w:szCs w:val="24"/>
        </w:rPr>
        <w:t>所示，用绿光照射</w:t>
      </w:r>
      <w:proofErr w:type="gramStart"/>
      <w:r w:rsidRPr="00B9380D">
        <w:rPr>
          <w:rFonts w:ascii="Times New Roman" w:eastAsia="宋体" w:hAnsi="Times New Roman" w:cs="Times New Roman"/>
          <w:sz w:val="24"/>
          <w:szCs w:val="24"/>
        </w:rPr>
        <w:t>一</w:t>
      </w:r>
      <w:proofErr w:type="gramEnd"/>
      <w:r w:rsidRPr="00B9380D">
        <w:rPr>
          <w:rFonts w:ascii="Times New Roman" w:eastAsia="宋体" w:hAnsi="Times New Roman" w:cs="Times New Roman"/>
          <w:sz w:val="24"/>
          <w:szCs w:val="24"/>
        </w:rPr>
        <w:t>光电管，能发生光电效应。欲使光电子从阴极逸出时的初动能增大，应该</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 xml:space="preserve">　　</w:t>
      </w:r>
      <w:r w:rsidRPr="00B9380D">
        <w:rPr>
          <w:rFonts w:ascii="Times New Roman" w:eastAsia="宋体" w:hAnsi="Times New Roman"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A.</w:t>
      </w:r>
      <w:r w:rsidRPr="00B9380D">
        <w:rPr>
          <w:rFonts w:ascii="Times New Roman" w:eastAsia="宋体" w:hAnsi="Times New Roman" w:cs="Times New Roman"/>
          <w:sz w:val="24"/>
          <w:szCs w:val="24"/>
        </w:rPr>
        <w:t>改用红光照射</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B.</w:t>
      </w:r>
      <w:r w:rsidRPr="00B9380D">
        <w:rPr>
          <w:rFonts w:ascii="Times New Roman" w:eastAsia="宋体" w:hAnsi="Times New Roman" w:cs="Times New Roman"/>
          <w:sz w:val="24"/>
          <w:szCs w:val="24"/>
        </w:rPr>
        <w:t>改用紫光照射</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C.</w:t>
      </w:r>
      <w:r w:rsidRPr="00B9380D">
        <w:rPr>
          <w:rFonts w:ascii="Times New Roman" w:eastAsia="宋体" w:hAnsi="Times New Roman" w:cs="Times New Roman"/>
          <w:sz w:val="24"/>
          <w:szCs w:val="24"/>
        </w:rPr>
        <w:t>增大光电管上的加速电压</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D.</w:t>
      </w:r>
      <w:r w:rsidRPr="00B9380D">
        <w:rPr>
          <w:rFonts w:ascii="Times New Roman" w:eastAsia="宋体" w:hAnsi="Times New Roman" w:cs="Times New Roman"/>
          <w:sz w:val="24"/>
          <w:szCs w:val="24"/>
        </w:rPr>
        <w:t>增大绿光的强度</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7.</w:t>
      </w:r>
      <w:r w:rsidRPr="00B9380D">
        <w:rPr>
          <w:rFonts w:ascii="Times New Roman" w:eastAsia="宋体" w:hAnsi="Times New Roman" w:cs="Times New Roman"/>
          <w:sz w:val="24"/>
          <w:szCs w:val="24"/>
        </w:rPr>
        <w:t>实验得到金属钙的光电子的最大初动能</w:t>
      </w:r>
      <w:proofErr w:type="spellStart"/>
      <w:r w:rsidRPr="00B9380D">
        <w:rPr>
          <w:rFonts w:ascii="Times New Roman" w:eastAsia="宋体" w:hAnsi="Times New Roman" w:cs="Times New Roman"/>
          <w:i/>
          <w:sz w:val="24"/>
          <w:szCs w:val="24"/>
        </w:rPr>
        <w:t>E</w:t>
      </w:r>
      <w:r w:rsidRPr="00B9380D">
        <w:rPr>
          <w:rFonts w:ascii="Times New Roman" w:eastAsia="宋体" w:hAnsi="Times New Roman" w:cs="Times New Roman"/>
          <w:sz w:val="24"/>
          <w:szCs w:val="24"/>
          <w:vertAlign w:val="subscript"/>
        </w:rPr>
        <w:t>km</w:t>
      </w:r>
      <w:proofErr w:type="spellEnd"/>
      <w:r w:rsidRPr="00B9380D">
        <w:rPr>
          <w:rFonts w:ascii="Times New Roman" w:eastAsia="宋体" w:hAnsi="Times New Roman" w:cs="Times New Roman"/>
          <w:sz w:val="24"/>
          <w:szCs w:val="24"/>
        </w:rPr>
        <w:t>与入射光频率</w:t>
      </w:r>
      <w:r w:rsidRPr="00B9380D">
        <w:rPr>
          <w:rFonts w:ascii="Times New Roman" w:eastAsia="宋体" w:hAnsi="Times New Roman" w:cs="Times New Roman"/>
          <w:i/>
          <w:sz w:val="24"/>
          <w:szCs w:val="24"/>
        </w:rPr>
        <w:t>ν</w:t>
      </w:r>
      <w:r w:rsidRPr="00B9380D">
        <w:rPr>
          <w:rFonts w:ascii="Times New Roman" w:eastAsia="宋体" w:hAnsi="Times New Roman" w:cs="Times New Roman"/>
          <w:sz w:val="24"/>
          <w:szCs w:val="24"/>
        </w:rPr>
        <w:t>的关系如图</w:t>
      </w:r>
      <w:r w:rsidRPr="00B9380D">
        <w:rPr>
          <w:rFonts w:ascii="Times New Roman" w:eastAsia="宋体" w:hAnsi="Times New Roman" w:cs="Times New Roman"/>
          <w:sz w:val="24"/>
          <w:szCs w:val="24"/>
        </w:rPr>
        <w:t>4</w:t>
      </w:r>
      <w:r w:rsidRPr="00B9380D">
        <w:rPr>
          <w:rFonts w:ascii="Times New Roman" w:eastAsia="宋体" w:hAnsi="Times New Roman" w:cs="Times New Roman"/>
          <w:sz w:val="24"/>
          <w:szCs w:val="24"/>
        </w:rPr>
        <w:t>所示。下表中列出了几种金属的截止频率和逸出功，参照下表可以确定的是</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 xml:space="preserve">　　</w:t>
      </w:r>
      <w:r w:rsidRPr="00B9380D">
        <w:rPr>
          <w:rFonts w:ascii="Times New Roman" w:eastAsia="宋体" w:hAnsi="Times New Roman" w:cs="Times New Roman"/>
          <w:sz w:val="24"/>
          <w:szCs w:val="24"/>
        </w:rPr>
        <w:t>)</w:t>
      </w:r>
    </w:p>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1076325" cy="933450"/>
            <wp:effectExtent l="0" t="0" r="9525" b="0"/>
            <wp:docPr id="2" name="图片 2" descr="DW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W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6325" cy="933450"/>
                    </a:xfrm>
                    <a:prstGeom prst="rect">
                      <a:avLst/>
                    </a:prstGeom>
                    <a:noFill/>
                    <a:ln>
                      <a:noFill/>
                    </a:ln>
                  </pic:spPr>
                </pic:pic>
              </a:graphicData>
            </a:graphic>
          </wp:inline>
        </w:drawing>
      </w:r>
    </w:p>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sz w:val="24"/>
          <w:szCs w:val="24"/>
        </w:rPr>
      </w:pPr>
      <w:r w:rsidRPr="00B9380D">
        <w:rPr>
          <w:rFonts w:ascii="Times New Roman" w:eastAsia="宋体" w:hAnsi="Times New Roman" w:cs="Times New Roman"/>
          <w:sz w:val="24"/>
          <w:szCs w:val="24"/>
        </w:rPr>
        <w:t>图</w:t>
      </w:r>
      <w:r w:rsidRPr="00B9380D">
        <w:rPr>
          <w:rFonts w:ascii="Times New Roman" w:eastAsia="宋体" w:hAnsi="Times New Roman" w:cs="Times New Roman"/>
          <w:sz w:val="24"/>
          <w:szCs w:val="24"/>
        </w:rPr>
        <w:t>4</w:t>
      </w:r>
    </w:p>
    <w:tbl>
      <w:tblPr>
        <w:tblW w:w="6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1283"/>
        <w:gridCol w:w="1128"/>
        <w:gridCol w:w="1128"/>
      </w:tblGrid>
      <w:tr w:rsidR="00B9380D" w:rsidRPr="00B9380D" w:rsidTr="006C64EB">
        <w:trPr>
          <w:trHeight w:val="329"/>
          <w:jc w:val="center"/>
        </w:trPr>
        <w:tc>
          <w:tcPr>
            <w:tcW w:w="3210" w:type="dxa"/>
            <w:shd w:val="clear" w:color="auto" w:fill="auto"/>
            <w:vAlign w:val="center"/>
          </w:tcPr>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i/>
                <w:sz w:val="24"/>
                <w:szCs w:val="24"/>
              </w:rPr>
            </w:pPr>
            <w:r w:rsidRPr="00B9380D">
              <w:rPr>
                <w:rFonts w:ascii="Times New Roman" w:eastAsia="宋体" w:hAnsi="Times New Roman" w:cs="Times New Roman"/>
                <w:sz w:val="24"/>
                <w:szCs w:val="24"/>
              </w:rPr>
              <w:t>金属</w:t>
            </w:r>
          </w:p>
        </w:tc>
        <w:tc>
          <w:tcPr>
            <w:tcW w:w="1283" w:type="dxa"/>
            <w:shd w:val="clear" w:color="auto" w:fill="auto"/>
            <w:vAlign w:val="center"/>
          </w:tcPr>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i/>
                <w:sz w:val="24"/>
                <w:szCs w:val="24"/>
              </w:rPr>
            </w:pPr>
            <w:r w:rsidRPr="00B9380D">
              <w:rPr>
                <w:rFonts w:ascii="Times New Roman" w:eastAsia="宋体" w:hAnsi="Times New Roman" w:cs="Times New Roman"/>
                <w:sz w:val="24"/>
                <w:szCs w:val="24"/>
              </w:rPr>
              <w:t>钨</w:t>
            </w:r>
          </w:p>
        </w:tc>
        <w:tc>
          <w:tcPr>
            <w:tcW w:w="1128" w:type="dxa"/>
            <w:shd w:val="clear" w:color="auto" w:fill="auto"/>
            <w:vAlign w:val="center"/>
          </w:tcPr>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i/>
                <w:sz w:val="24"/>
                <w:szCs w:val="24"/>
              </w:rPr>
            </w:pPr>
            <w:r w:rsidRPr="00B9380D">
              <w:rPr>
                <w:rFonts w:ascii="Times New Roman" w:eastAsia="宋体" w:hAnsi="Times New Roman" w:cs="Times New Roman"/>
                <w:sz w:val="24"/>
                <w:szCs w:val="24"/>
              </w:rPr>
              <w:t>钙</w:t>
            </w:r>
          </w:p>
        </w:tc>
        <w:tc>
          <w:tcPr>
            <w:tcW w:w="1128" w:type="dxa"/>
            <w:shd w:val="clear" w:color="auto" w:fill="auto"/>
            <w:vAlign w:val="center"/>
          </w:tcPr>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sz w:val="24"/>
                <w:szCs w:val="24"/>
              </w:rPr>
            </w:pPr>
            <w:r w:rsidRPr="00B9380D">
              <w:rPr>
                <w:rFonts w:ascii="Times New Roman" w:eastAsia="宋体" w:hAnsi="Times New Roman" w:cs="Times New Roman"/>
                <w:sz w:val="24"/>
                <w:szCs w:val="24"/>
              </w:rPr>
              <w:t>钠</w:t>
            </w:r>
          </w:p>
        </w:tc>
      </w:tr>
      <w:tr w:rsidR="00B9380D" w:rsidRPr="00B9380D" w:rsidTr="006C64EB">
        <w:trPr>
          <w:trHeight w:val="624"/>
          <w:jc w:val="center"/>
        </w:trPr>
        <w:tc>
          <w:tcPr>
            <w:tcW w:w="3210" w:type="dxa"/>
            <w:shd w:val="clear" w:color="auto" w:fill="auto"/>
            <w:vAlign w:val="center"/>
          </w:tcPr>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i/>
                <w:sz w:val="24"/>
                <w:szCs w:val="24"/>
              </w:rPr>
            </w:pPr>
            <w:r w:rsidRPr="00B9380D">
              <w:rPr>
                <w:rFonts w:ascii="Times New Roman" w:eastAsia="宋体" w:hAnsi="Times New Roman" w:cs="Times New Roman"/>
                <w:sz w:val="24"/>
                <w:szCs w:val="24"/>
              </w:rPr>
              <w:t>截止频率</w:t>
            </w:r>
            <w:r w:rsidRPr="00B9380D">
              <w:rPr>
                <w:rFonts w:ascii="Times New Roman" w:eastAsia="宋体" w:hAnsi="Times New Roman" w:cs="Times New Roman"/>
                <w:i/>
                <w:sz w:val="24"/>
                <w:szCs w:val="24"/>
              </w:rPr>
              <w:t>ν</w:t>
            </w:r>
            <w:r w:rsidRPr="00B9380D">
              <w:rPr>
                <w:rFonts w:ascii="Times New Roman" w:eastAsia="宋体" w:hAnsi="Times New Roman" w:cs="Times New Roman"/>
                <w:sz w:val="24"/>
                <w:szCs w:val="24"/>
                <w:vertAlign w:val="subscript"/>
              </w:rPr>
              <w:t>0</w:t>
            </w:r>
            <w:r w:rsidRPr="00B9380D">
              <w:rPr>
                <w:rFonts w:ascii="Times New Roman" w:eastAsia="宋体" w:hAnsi="Times New Roman" w:cs="Times New Roman"/>
                <w:sz w:val="24"/>
                <w:szCs w:val="24"/>
              </w:rPr>
              <w:t>/10</w:t>
            </w:r>
            <w:r w:rsidRPr="00B9380D">
              <w:rPr>
                <w:rFonts w:ascii="Times New Roman" w:eastAsia="宋体" w:hAnsi="Times New Roman" w:cs="Times New Roman"/>
                <w:sz w:val="24"/>
                <w:szCs w:val="24"/>
                <w:vertAlign w:val="superscript"/>
              </w:rPr>
              <w:t>14</w:t>
            </w:r>
            <w:r w:rsidRPr="00B9380D">
              <w:rPr>
                <w:rFonts w:ascii="Times New Roman" w:eastAsia="宋体" w:hAnsi="Times New Roman" w:cs="Times New Roman"/>
                <w:sz w:val="24"/>
                <w:szCs w:val="24"/>
              </w:rPr>
              <w:t xml:space="preserve"> Hz</w:t>
            </w:r>
          </w:p>
        </w:tc>
        <w:tc>
          <w:tcPr>
            <w:tcW w:w="1283" w:type="dxa"/>
            <w:shd w:val="clear" w:color="auto" w:fill="auto"/>
            <w:vAlign w:val="center"/>
          </w:tcPr>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i/>
                <w:sz w:val="24"/>
                <w:szCs w:val="24"/>
              </w:rPr>
            </w:pPr>
            <w:r w:rsidRPr="00B9380D">
              <w:rPr>
                <w:rFonts w:ascii="Times New Roman" w:eastAsia="宋体" w:hAnsi="Times New Roman" w:cs="Times New Roman"/>
                <w:sz w:val="24"/>
                <w:szCs w:val="24"/>
              </w:rPr>
              <w:t>10.95</w:t>
            </w:r>
          </w:p>
        </w:tc>
        <w:tc>
          <w:tcPr>
            <w:tcW w:w="1128" w:type="dxa"/>
            <w:shd w:val="clear" w:color="auto" w:fill="auto"/>
            <w:vAlign w:val="center"/>
          </w:tcPr>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i/>
                <w:sz w:val="24"/>
                <w:szCs w:val="24"/>
              </w:rPr>
            </w:pPr>
            <w:r w:rsidRPr="00B9380D">
              <w:rPr>
                <w:rFonts w:ascii="Times New Roman" w:eastAsia="宋体" w:hAnsi="Times New Roman" w:cs="Times New Roman"/>
                <w:sz w:val="24"/>
                <w:szCs w:val="24"/>
              </w:rPr>
              <w:t>7.73</w:t>
            </w:r>
          </w:p>
        </w:tc>
        <w:tc>
          <w:tcPr>
            <w:tcW w:w="1128" w:type="dxa"/>
            <w:shd w:val="clear" w:color="auto" w:fill="auto"/>
            <w:vAlign w:val="center"/>
          </w:tcPr>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sz w:val="24"/>
                <w:szCs w:val="24"/>
              </w:rPr>
            </w:pPr>
            <w:r w:rsidRPr="00B9380D">
              <w:rPr>
                <w:rFonts w:ascii="Times New Roman" w:eastAsia="宋体" w:hAnsi="Times New Roman" w:cs="Times New Roman"/>
                <w:sz w:val="24"/>
                <w:szCs w:val="24"/>
              </w:rPr>
              <w:t>5.53</w:t>
            </w:r>
          </w:p>
        </w:tc>
      </w:tr>
      <w:tr w:rsidR="00B9380D" w:rsidRPr="00B9380D" w:rsidTr="006C64EB">
        <w:trPr>
          <w:trHeight w:val="345"/>
          <w:jc w:val="center"/>
        </w:trPr>
        <w:tc>
          <w:tcPr>
            <w:tcW w:w="3210" w:type="dxa"/>
            <w:shd w:val="clear" w:color="auto" w:fill="auto"/>
            <w:vAlign w:val="center"/>
          </w:tcPr>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i/>
                <w:sz w:val="24"/>
                <w:szCs w:val="24"/>
              </w:rPr>
            </w:pPr>
            <w:r w:rsidRPr="00B9380D">
              <w:rPr>
                <w:rFonts w:ascii="Times New Roman" w:eastAsia="宋体" w:hAnsi="Times New Roman" w:cs="Times New Roman"/>
                <w:sz w:val="24"/>
                <w:szCs w:val="24"/>
              </w:rPr>
              <w:t>逸出功</w:t>
            </w:r>
            <w:r w:rsidRPr="00B9380D">
              <w:rPr>
                <w:rFonts w:ascii="Times New Roman" w:eastAsia="宋体" w:hAnsi="Times New Roman" w:cs="Times New Roman"/>
                <w:i/>
                <w:sz w:val="24"/>
                <w:szCs w:val="24"/>
              </w:rPr>
              <w:t>W</w:t>
            </w:r>
            <w:r w:rsidRPr="00B9380D">
              <w:rPr>
                <w:rFonts w:ascii="Times New Roman" w:eastAsia="宋体" w:hAnsi="Times New Roman" w:cs="Times New Roman"/>
                <w:sz w:val="24"/>
                <w:szCs w:val="24"/>
                <w:vertAlign w:val="subscript"/>
              </w:rPr>
              <w:t>0</w:t>
            </w:r>
            <w:r w:rsidRPr="00B9380D">
              <w:rPr>
                <w:rFonts w:ascii="Times New Roman" w:eastAsia="宋体" w:hAnsi="Times New Roman" w:cs="Times New Roman"/>
                <w:sz w:val="24"/>
                <w:szCs w:val="24"/>
              </w:rPr>
              <w:t>/</w:t>
            </w:r>
            <w:proofErr w:type="spellStart"/>
            <w:r w:rsidRPr="00B9380D">
              <w:rPr>
                <w:rFonts w:ascii="Times New Roman" w:eastAsia="宋体" w:hAnsi="Times New Roman" w:cs="Times New Roman"/>
                <w:sz w:val="24"/>
                <w:szCs w:val="24"/>
              </w:rPr>
              <w:t>eV</w:t>
            </w:r>
            <w:proofErr w:type="spellEnd"/>
          </w:p>
        </w:tc>
        <w:tc>
          <w:tcPr>
            <w:tcW w:w="1283" w:type="dxa"/>
            <w:shd w:val="clear" w:color="auto" w:fill="auto"/>
            <w:vAlign w:val="center"/>
          </w:tcPr>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i/>
                <w:sz w:val="24"/>
                <w:szCs w:val="24"/>
              </w:rPr>
            </w:pPr>
            <w:r w:rsidRPr="00B9380D">
              <w:rPr>
                <w:rFonts w:ascii="Times New Roman" w:eastAsia="宋体" w:hAnsi="Times New Roman" w:cs="Times New Roman"/>
                <w:sz w:val="24"/>
                <w:szCs w:val="24"/>
              </w:rPr>
              <w:t>4.54</w:t>
            </w:r>
          </w:p>
        </w:tc>
        <w:tc>
          <w:tcPr>
            <w:tcW w:w="1128" w:type="dxa"/>
            <w:shd w:val="clear" w:color="auto" w:fill="auto"/>
            <w:vAlign w:val="center"/>
          </w:tcPr>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i/>
                <w:sz w:val="24"/>
                <w:szCs w:val="24"/>
              </w:rPr>
            </w:pPr>
            <w:r w:rsidRPr="00B9380D">
              <w:rPr>
                <w:rFonts w:ascii="Times New Roman" w:eastAsia="宋体" w:hAnsi="Times New Roman" w:cs="Times New Roman"/>
                <w:sz w:val="24"/>
                <w:szCs w:val="24"/>
              </w:rPr>
              <w:t>3.20</w:t>
            </w:r>
          </w:p>
        </w:tc>
        <w:tc>
          <w:tcPr>
            <w:tcW w:w="1128" w:type="dxa"/>
            <w:shd w:val="clear" w:color="auto" w:fill="auto"/>
            <w:vAlign w:val="center"/>
          </w:tcPr>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sz w:val="24"/>
                <w:szCs w:val="24"/>
              </w:rPr>
            </w:pPr>
            <w:r w:rsidRPr="00B9380D">
              <w:rPr>
                <w:rFonts w:ascii="Times New Roman" w:eastAsia="宋体" w:hAnsi="Times New Roman" w:cs="Times New Roman"/>
                <w:sz w:val="24"/>
                <w:szCs w:val="24"/>
              </w:rPr>
              <w:t>2.29</w:t>
            </w:r>
          </w:p>
        </w:tc>
      </w:tr>
    </w:tbl>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A.</w:t>
      </w:r>
      <w:r w:rsidRPr="00B9380D">
        <w:rPr>
          <w:rFonts w:ascii="Times New Roman" w:eastAsia="宋体" w:hAnsi="Times New Roman" w:cs="Times New Roman"/>
          <w:sz w:val="24"/>
          <w:szCs w:val="24"/>
        </w:rPr>
        <w:t>如用</w:t>
      </w:r>
      <w:proofErr w:type="gramStart"/>
      <w:r w:rsidRPr="00B9380D">
        <w:rPr>
          <w:rFonts w:ascii="Times New Roman" w:eastAsia="宋体" w:hAnsi="Times New Roman" w:cs="Times New Roman"/>
          <w:sz w:val="24"/>
          <w:szCs w:val="24"/>
        </w:rPr>
        <w:t>金属钨做实验</w:t>
      </w:r>
      <w:proofErr w:type="gramEnd"/>
      <w:r w:rsidRPr="00B9380D">
        <w:rPr>
          <w:rFonts w:ascii="Times New Roman" w:eastAsia="宋体" w:hAnsi="Times New Roman" w:cs="Times New Roman"/>
          <w:sz w:val="24"/>
          <w:szCs w:val="24"/>
        </w:rPr>
        <w:t>得到的</w:t>
      </w:r>
      <w:proofErr w:type="spellStart"/>
      <w:r w:rsidRPr="00B9380D">
        <w:rPr>
          <w:rFonts w:ascii="Times New Roman" w:eastAsia="宋体" w:hAnsi="Times New Roman" w:cs="Times New Roman"/>
          <w:i/>
          <w:sz w:val="24"/>
          <w:szCs w:val="24"/>
        </w:rPr>
        <w:t>E</w:t>
      </w:r>
      <w:r w:rsidRPr="00B9380D">
        <w:rPr>
          <w:rFonts w:ascii="Times New Roman" w:eastAsia="宋体" w:hAnsi="Times New Roman" w:cs="Times New Roman"/>
          <w:sz w:val="24"/>
          <w:szCs w:val="24"/>
          <w:vertAlign w:val="subscript"/>
        </w:rPr>
        <w:t>km</w:t>
      </w:r>
      <w:proofErr w:type="spellEnd"/>
      <w:r w:rsidRPr="00B9380D">
        <w:rPr>
          <w:rFonts w:ascii="Times New Roman" w:eastAsia="宋体" w:hAnsi="Times New Roman" w:cs="Times New Roman"/>
          <w:sz w:val="24"/>
          <w:szCs w:val="24"/>
        </w:rPr>
        <w:t>－</w:t>
      </w:r>
      <w:r w:rsidRPr="00B9380D">
        <w:rPr>
          <w:rFonts w:ascii="Times New Roman" w:eastAsia="宋体" w:hAnsi="Times New Roman" w:cs="Times New Roman"/>
          <w:i/>
          <w:sz w:val="24"/>
          <w:szCs w:val="24"/>
        </w:rPr>
        <w:t>ν</w:t>
      </w:r>
      <w:r w:rsidRPr="00B9380D">
        <w:rPr>
          <w:rFonts w:ascii="Times New Roman" w:eastAsia="宋体" w:hAnsi="Times New Roman" w:cs="Times New Roman"/>
          <w:sz w:val="24"/>
          <w:szCs w:val="24"/>
        </w:rPr>
        <w:t>图线也是一条直线，其斜率比图中直线的斜率大</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B.</w:t>
      </w:r>
      <w:r w:rsidRPr="00B9380D">
        <w:rPr>
          <w:rFonts w:ascii="Times New Roman" w:eastAsia="宋体" w:hAnsi="Times New Roman" w:cs="Times New Roman"/>
          <w:sz w:val="24"/>
          <w:szCs w:val="24"/>
        </w:rPr>
        <w:t>如用</w:t>
      </w:r>
      <w:proofErr w:type="gramStart"/>
      <w:r w:rsidRPr="00B9380D">
        <w:rPr>
          <w:rFonts w:ascii="Times New Roman" w:eastAsia="宋体" w:hAnsi="Times New Roman" w:cs="Times New Roman"/>
          <w:sz w:val="24"/>
          <w:szCs w:val="24"/>
        </w:rPr>
        <w:t>金属钠做实验</w:t>
      </w:r>
      <w:proofErr w:type="gramEnd"/>
      <w:r w:rsidRPr="00B9380D">
        <w:rPr>
          <w:rFonts w:ascii="Times New Roman" w:eastAsia="宋体" w:hAnsi="Times New Roman" w:cs="Times New Roman"/>
          <w:sz w:val="24"/>
          <w:szCs w:val="24"/>
        </w:rPr>
        <w:t>得到的</w:t>
      </w:r>
      <w:proofErr w:type="spellStart"/>
      <w:r w:rsidRPr="00B9380D">
        <w:rPr>
          <w:rFonts w:ascii="Times New Roman" w:eastAsia="宋体" w:hAnsi="Times New Roman" w:cs="Times New Roman"/>
          <w:i/>
          <w:sz w:val="24"/>
          <w:szCs w:val="24"/>
        </w:rPr>
        <w:t>E</w:t>
      </w:r>
      <w:r w:rsidRPr="00B9380D">
        <w:rPr>
          <w:rFonts w:ascii="Times New Roman" w:eastAsia="宋体" w:hAnsi="Times New Roman" w:cs="Times New Roman"/>
          <w:sz w:val="24"/>
          <w:szCs w:val="24"/>
          <w:vertAlign w:val="subscript"/>
        </w:rPr>
        <w:t>km</w:t>
      </w:r>
      <w:proofErr w:type="spellEnd"/>
      <w:r w:rsidRPr="00B9380D">
        <w:rPr>
          <w:rFonts w:ascii="Times New Roman" w:eastAsia="宋体" w:hAnsi="Times New Roman" w:cs="Times New Roman"/>
          <w:sz w:val="24"/>
          <w:szCs w:val="24"/>
        </w:rPr>
        <w:t>－</w:t>
      </w:r>
      <w:r w:rsidRPr="00B9380D">
        <w:rPr>
          <w:rFonts w:ascii="Times New Roman" w:eastAsia="宋体" w:hAnsi="Times New Roman" w:cs="Times New Roman"/>
          <w:i/>
          <w:sz w:val="24"/>
          <w:szCs w:val="24"/>
        </w:rPr>
        <w:t>ν</w:t>
      </w:r>
      <w:r w:rsidRPr="00B9380D">
        <w:rPr>
          <w:rFonts w:ascii="Times New Roman" w:eastAsia="宋体" w:hAnsi="Times New Roman" w:cs="Times New Roman"/>
          <w:sz w:val="24"/>
          <w:szCs w:val="24"/>
        </w:rPr>
        <w:t>图线也是一条直线，其斜率比图中直线的斜率大</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C.</w:t>
      </w:r>
      <w:r w:rsidRPr="00B9380D">
        <w:rPr>
          <w:rFonts w:ascii="Times New Roman" w:eastAsia="宋体" w:hAnsi="Times New Roman" w:cs="Times New Roman"/>
          <w:sz w:val="24"/>
          <w:szCs w:val="24"/>
        </w:rPr>
        <w:t>如用</w:t>
      </w:r>
      <w:proofErr w:type="gramStart"/>
      <w:r w:rsidRPr="00B9380D">
        <w:rPr>
          <w:rFonts w:ascii="Times New Roman" w:eastAsia="宋体" w:hAnsi="Times New Roman" w:cs="Times New Roman"/>
          <w:sz w:val="24"/>
          <w:szCs w:val="24"/>
        </w:rPr>
        <w:t>金属钠做实验</w:t>
      </w:r>
      <w:proofErr w:type="gramEnd"/>
      <w:r w:rsidRPr="00B9380D">
        <w:rPr>
          <w:rFonts w:ascii="Times New Roman" w:eastAsia="宋体" w:hAnsi="Times New Roman" w:cs="Times New Roman"/>
          <w:sz w:val="24"/>
          <w:szCs w:val="24"/>
        </w:rPr>
        <w:t>得到的</w:t>
      </w:r>
      <w:proofErr w:type="spellStart"/>
      <w:r w:rsidRPr="00B9380D">
        <w:rPr>
          <w:rFonts w:ascii="Times New Roman" w:eastAsia="宋体" w:hAnsi="Times New Roman" w:cs="Times New Roman"/>
          <w:i/>
          <w:sz w:val="24"/>
          <w:szCs w:val="24"/>
        </w:rPr>
        <w:t>E</w:t>
      </w:r>
      <w:r w:rsidRPr="00B9380D">
        <w:rPr>
          <w:rFonts w:ascii="Times New Roman" w:eastAsia="宋体" w:hAnsi="Times New Roman" w:cs="Times New Roman"/>
          <w:sz w:val="24"/>
          <w:szCs w:val="24"/>
          <w:vertAlign w:val="subscript"/>
        </w:rPr>
        <w:t>km</w:t>
      </w:r>
      <w:proofErr w:type="spellEnd"/>
      <w:r w:rsidRPr="00B9380D">
        <w:rPr>
          <w:rFonts w:ascii="Times New Roman" w:eastAsia="宋体" w:hAnsi="Times New Roman" w:cs="Times New Roman"/>
          <w:sz w:val="24"/>
          <w:szCs w:val="24"/>
        </w:rPr>
        <w:t>－</w:t>
      </w:r>
      <w:r w:rsidRPr="00B9380D">
        <w:rPr>
          <w:rFonts w:ascii="Times New Roman" w:eastAsia="宋体" w:hAnsi="Times New Roman" w:cs="Times New Roman"/>
          <w:i/>
          <w:sz w:val="24"/>
          <w:szCs w:val="24"/>
        </w:rPr>
        <w:t>ν</w:t>
      </w:r>
      <w:r w:rsidRPr="00B9380D">
        <w:rPr>
          <w:rFonts w:ascii="Times New Roman" w:eastAsia="宋体" w:hAnsi="Times New Roman" w:cs="Times New Roman"/>
          <w:sz w:val="24"/>
          <w:szCs w:val="24"/>
        </w:rPr>
        <w:t>图线也是一条直线，设其延长线与纵轴交点的</w:t>
      </w:r>
      <w:r w:rsidRPr="00B9380D">
        <w:rPr>
          <w:rFonts w:ascii="Times New Roman" w:eastAsia="宋体" w:hAnsi="Times New Roman" w:cs="Times New Roman" w:hint="eastAsia"/>
          <w:sz w:val="24"/>
          <w:szCs w:val="24"/>
        </w:rPr>
        <w:t>坐标为</w:t>
      </w:r>
      <w:r w:rsidRPr="00B9380D">
        <w:rPr>
          <w:rFonts w:ascii="Times New Roman" w:eastAsia="宋体" w:hAnsi="Times New Roman" w:cs="Times New Roman" w:hint="eastAsia"/>
          <w:sz w:val="24"/>
          <w:szCs w:val="24"/>
        </w:rPr>
        <w:t>(</w:t>
      </w:r>
      <w:r w:rsidRPr="00B9380D">
        <w:rPr>
          <w:rFonts w:ascii="Times New Roman" w:eastAsia="宋体" w:hAnsi="Times New Roman" w:cs="Times New Roman"/>
          <w:sz w:val="24"/>
          <w:szCs w:val="24"/>
        </w:rPr>
        <w:t>0</w:t>
      </w:r>
      <w:r w:rsidRPr="00B9380D">
        <w:rPr>
          <w:rFonts w:ascii="Times New Roman" w:eastAsia="宋体" w:hAnsi="Times New Roman" w:cs="Times New Roman"/>
          <w:sz w:val="24"/>
          <w:szCs w:val="24"/>
        </w:rPr>
        <w:t>，－</w:t>
      </w:r>
      <w:r w:rsidRPr="00B9380D">
        <w:rPr>
          <w:rFonts w:ascii="Times New Roman" w:eastAsia="宋体" w:hAnsi="Times New Roman" w:cs="Times New Roman"/>
          <w:i/>
          <w:sz w:val="24"/>
          <w:szCs w:val="24"/>
        </w:rPr>
        <w:t>E</w:t>
      </w:r>
      <w:r w:rsidRPr="00B9380D">
        <w:rPr>
          <w:rFonts w:ascii="Times New Roman" w:eastAsia="宋体" w:hAnsi="Times New Roman" w:cs="Times New Roman"/>
          <w:sz w:val="24"/>
          <w:szCs w:val="24"/>
          <w:vertAlign w:val="subscript"/>
        </w:rPr>
        <w:t>k2</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，则</w:t>
      </w:r>
      <w:r w:rsidRPr="00B9380D">
        <w:rPr>
          <w:rFonts w:ascii="Times New Roman" w:eastAsia="宋体" w:hAnsi="Times New Roman" w:cs="Times New Roman"/>
          <w:i/>
          <w:sz w:val="24"/>
          <w:szCs w:val="24"/>
        </w:rPr>
        <w:t>E</w:t>
      </w:r>
      <w:r w:rsidRPr="00B9380D">
        <w:rPr>
          <w:rFonts w:ascii="Times New Roman" w:eastAsia="宋体" w:hAnsi="Times New Roman" w:cs="Times New Roman"/>
          <w:sz w:val="24"/>
          <w:szCs w:val="24"/>
          <w:vertAlign w:val="subscript"/>
        </w:rPr>
        <w:t>k2</w:t>
      </w:r>
      <w:r w:rsidRPr="00B9380D">
        <w:rPr>
          <w:rFonts w:ascii="Times New Roman" w:eastAsia="宋体" w:hAnsi="Times New Roman" w:cs="Times New Roman"/>
          <w:sz w:val="24"/>
          <w:szCs w:val="24"/>
        </w:rPr>
        <w:t>&lt;</w:t>
      </w:r>
      <w:r w:rsidRPr="00B9380D">
        <w:rPr>
          <w:rFonts w:ascii="Times New Roman" w:eastAsia="宋体" w:hAnsi="Times New Roman" w:cs="Times New Roman"/>
          <w:i/>
          <w:sz w:val="24"/>
          <w:szCs w:val="24"/>
        </w:rPr>
        <w:t>E</w:t>
      </w:r>
      <w:r w:rsidRPr="00B9380D">
        <w:rPr>
          <w:rFonts w:ascii="Times New Roman" w:eastAsia="宋体" w:hAnsi="Times New Roman" w:cs="Times New Roman"/>
          <w:sz w:val="24"/>
          <w:szCs w:val="24"/>
          <w:vertAlign w:val="subscript"/>
        </w:rPr>
        <w:t>k1</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D.</w:t>
      </w:r>
      <w:r w:rsidRPr="00B9380D">
        <w:rPr>
          <w:rFonts w:ascii="Times New Roman" w:eastAsia="宋体" w:hAnsi="Times New Roman" w:cs="Times New Roman"/>
          <w:sz w:val="24"/>
          <w:szCs w:val="24"/>
        </w:rPr>
        <w:t>如用</w:t>
      </w:r>
      <w:proofErr w:type="gramStart"/>
      <w:r w:rsidRPr="00B9380D">
        <w:rPr>
          <w:rFonts w:ascii="Times New Roman" w:eastAsia="宋体" w:hAnsi="Times New Roman" w:cs="Times New Roman"/>
          <w:sz w:val="24"/>
          <w:szCs w:val="24"/>
        </w:rPr>
        <w:t>金属钨做实验</w:t>
      </w:r>
      <w:proofErr w:type="gramEnd"/>
      <w:r w:rsidRPr="00B9380D">
        <w:rPr>
          <w:rFonts w:ascii="Times New Roman" w:eastAsia="宋体" w:hAnsi="Times New Roman" w:cs="Times New Roman"/>
          <w:sz w:val="24"/>
          <w:szCs w:val="24"/>
        </w:rPr>
        <w:t>，当入射光的频率</w:t>
      </w:r>
      <w:r w:rsidRPr="00B9380D">
        <w:rPr>
          <w:rFonts w:ascii="Times New Roman" w:eastAsia="宋体" w:hAnsi="Times New Roman" w:cs="Times New Roman"/>
          <w:i/>
          <w:sz w:val="24"/>
          <w:szCs w:val="24"/>
        </w:rPr>
        <w:t>ν</w:t>
      </w:r>
      <w:r w:rsidRPr="00B9380D">
        <w:rPr>
          <w:rFonts w:ascii="Times New Roman" w:eastAsia="宋体" w:hAnsi="Times New Roman" w:cs="Times New Roman"/>
          <w:sz w:val="24"/>
          <w:szCs w:val="24"/>
        </w:rPr>
        <w:t>&lt;</w:t>
      </w:r>
      <w:r w:rsidRPr="00B9380D">
        <w:rPr>
          <w:rFonts w:ascii="Times New Roman" w:eastAsia="宋体" w:hAnsi="Times New Roman" w:cs="Times New Roman"/>
          <w:i/>
          <w:sz w:val="24"/>
          <w:szCs w:val="24"/>
        </w:rPr>
        <w:t>ν</w:t>
      </w:r>
      <w:r w:rsidRPr="00B9380D">
        <w:rPr>
          <w:rFonts w:ascii="Times New Roman" w:eastAsia="宋体" w:hAnsi="Times New Roman" w:cs="Times New Roman"/>
          <w:sz w:val="24"/>
          <w:szCs w:val="24"/>
          <w:vertAlign w:val="subscript"/>
        </w:rPr>
        <w:t>1</w:t>
      </w:r>
      <w:r w:rsidRPr="00B9380D">
        <w:rPr>
          <w:rFonts w:ascii="Times New Roman" w:eastAsia="宋体" w:hAnsi="Times New Roman" w:cs="Times New Roman"/>
          <w:sz w:val="24"/>
          <w:szCs w:val="24"/>
        </w:rPr>
        <w:t>时，可能会有光电子逸出</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8.</w:t>
      </w:r>
      <w:r w:rsidRPr="00B9380D">
        <w:rPr>
          <w:rFonts w:ascii="Times New Roman" w:eastAsia="黑体" w:hAnsi="Times New Roman" w:cs="Times New Roman"/>
          <w:sz w:val="24"/>
          <w:szCs w:val="24"/>
        </w:rPr>
        <w:t>(2019·</w:t>
      </w:r>
      <w:r w:rsidRPr="00B9380D">
        <w:rPr>
          <w:rFonts w:ascii="Times New Roman" w:eastAsia="黑体" w:hAnsi="Times New Roman" w:cs="Times New Roman"/>
          <w:sz w:val="24"/>
          <w:szCs w:val="24"/>
        </w:rPr>
        <w:t>泉州高二检测</w:t>
      </w:r>
      <w:r w:rsidRPr="00B9380D">
        <w:rPr>
          <w:rFonts w:ascii="Times New Roman" w:eastAsia="黑体" w:hAnsi="Times New Roman" w:cs="Times New Roman"/>
          <w:sz w:val="24"/>
          <w:szCs w:val="24"/>
        </w:rPr>
        <w:t>)</w:t>
      </w:r>
      <w:r w:rsidRPr="00B9380D">
        <w:rPr>
          <w:rFonts w:ascii="Times New Roman" w:eastAsia="宋体" w:hAnsi="Times New Roman" w:cs="Times New Roman"/>
          <w:sz w:val="24"/>
          <w:szCs w:val="24"/>
        </w:rPr>
        <w:t>(</w:t>
      </w:r>
      <w:r w:rsidRPr="00B9380D">
        <w:rPr>
          <w:rFonts w:ascii="Times New Roman" w:eastAsia="楷体_GB2312" w:hAnsi="Times New Roman" w:cs="Times New Roman" w:hint="eastAsia"/>
          <w:sz w:val="24"/>
          <w:szCs w:val="24"/>
        </w:rPr>
        <w:t>多选</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在图</w:t>
      </w:r>
      <w:r w:rsidRPr="00B9380D">
        <w:rPr>
          <w:rFonts w:ascii="Times New Roman" w:eastAsia="宋体" w:hAnsi="Times New Roman" w:cs="Times New Roman"/>
          <w:sz w:val="24"/>
          <w:szCs w:val="24"/>
        </w:rPr>
        <w:t>5</w:t>
      </w:r>
      <w:r w:rsidRPr="00B9380D">
        <w:rPr>
          <w:rFonts w:ascii="Times New Roman" w:eastAsia="宋体" w:hAnsi="Times New Roman" w:cs="Times New Roman"/>
          <w:sz w:val="24"/>
          <w:szCs w:val="24"/>
        </w:rPr>
        <w:t>甲所示的装置中，</w:t>
      </w:r>
      <w:r w:rsidRPr="00B9380D">
        <w:rPr>
          <w:rFonts w:ascii="Times New Roman" w:eastAsia="宋体" w:hAnsi="Times New Roman" w:cs="Times New Roman"/>
          <w:sz w:val="24"/>
          <w:szCs w:val="24"/>
        </w:rPr>
        <w:t>K</w:t>
      </w:r>
      <w:r w:rsidRPr="00B9380D">
        <w:rPr>
          <w:rFonts w:ascii="Times New Roman" w:eastAsia="宋体" w:hAnsi="Times New Roman" w:cs="Times New Roman"/>
          <w:sz w:val="24"/>
          <w:szCs w:val="24"/>
        </w:rPr>
        <w:t>为一金属板，</w:t>
      </w:r>
      <w:r w:rsidRPr="00B9380D">
        <w:rPr>
          <w:rFonts w:ascii="Times New Roman" w:eastAsia="宋体" w:hAnsi="Times New Roman" w:cs="Times New Roman"/>
          <w:sz w:val="24"/>
          <w:szCs w:val="24"/>
        </w:rPr>
        <w:t>A</w:t>
      </w:r>
      <w:r w:rsidRPr="00B9380D">
        <w:rPr>
          <w:rFonts w:ascii="Times New Roman" w:eastAsia="宋体" w:hAnsi="Times New Roman" w:cs="Times New Roman"/>
          <w:sz w:val="24"/>
          <w:szCs w:val="24"/>
        </w:rPr>
        <w:t>为金属电极，都密封在真空的玻璃管中，</w:t>
      </w:r>
      <w:r w:rsidRPr="00B9380D">
        <w:rPr>
          <w:rFonts w:ascii="Times New Roman" w:eastAsia="宋体" w:hAnsi="Times New Roman" w:cs="Times New Roman"/>
          <w:i/>
          <w:sz w:val="24"/>
          <w:szCs w:val="24"/>
        </w:rPr>
        <w:t>W</w:t>
      </w:r>
      <w:r w:rsidRPr="00B9380D">
        <w:rPr>
          <w:rFonts w:ascii="Times New Roman" w:eastAsia="宋体" w:hAnsi="Times New Roman" w:cs="Times New Roman"/>
          <w:sz w:val="24"/>
          <w:szCs w:val="24"/>
        </w:rPr>
        <w:t>为由石英片封盖的窗口，单色光可通过石英片射到金属板</w:t>
      </w:r>
      <w:r w:rsidRPr="00B9380D">
        <w:rPr>
          <w:rFonts w:ascii="Times New Roman" w:eastAsia="宋体" w:hAnsi="Times New Roman" w:cs="Times New Roman"/>
          <w:sz w:val="24"/>
          <w:szCs w:val="24"/>
        </w:rPr>
        <w:t>K</w:t>
      </w:r>
      <w:r w:rsidRPr="00B9380D">
        <w:rPr>
          <w:rFonts w:ascii="Times New Roman" w:eastAsia="宋体" w:hAnsi="Times New Roman" w:cs="Times New Roman"/>
          <w:sz w:val="24"/>
          <w:szCs w:val="24"/>
        </w:rPr>
        <w:t>上，</w:t>
      </w:r>
      <w:r w:rsidRPr="00B9380D">
        <w:rPr>
          <w:rFonts w:ascii="Times New Roman" w:eastAsia="宋体" w:hAnsi="Times New Roman" w:cs="Times New Roman"/>
          <w:i/>
          <w:sz w:val="24"/>
          <w:szCs w:val="24"/>
        </w:rPr>
        <w:t>E</w:t>
      </w:r>
      <w:r w:rsidRPr="00B9380D">
        <w:rPr>
          <w:rFonts w:ascii="Times New Roman" w:eastAsia="宋体" w:hAnsi="Times New Roman" w:cs="Times New Roman"/>
          <w:sz w:val="24"/>
          <w:szCs w:val="24"/>
        </w:rPr>
        <w:t>为输出电压可调的直流电源，其负极与电极</w:t>
      </w:r>
      <w:r w:rsidRPr="00B9380D">
        <w:rPr>
          <w:rFonts w:ascii="Times New Roman" w:eastAsia="宋体" w:hAnsi="Times New Roman" w:cs="Times New Roman"/>
          <w:sz w:val="24"/>
          <w:szCs w:val="24"/>
        </w:rPr>
        <w:t>A</w:t>
      </w:r>
      <w:r w:rsidRPr="00B9380D">
        <w:rPr>
          <w:rFonts w:ascii="Times New Roman" w:eastAsia="宋体" w:hAnsi="Times New Roman" w:cs="Times New Roman"/>
          <w:sz w:val="24"/>
          <w:szCs w:val="24"/>
        </w:rPr>
        <w:t>相连，</w:t>
      </w:r>
      <w:r w:rsidRPr="00B9380D">
        <w:rPr>
          <w:rFonts w:ascii="Times New Roman" w:eastAsia="宋体" w:hAnsi="Times New Roman" w:cs="Times New Roman"/>
          <w:sz w:val="24"/>
          <w:szCs w:val="24"/>
        </w:rPr>
        <w:t>A</w:t>
      </w:r>
      <w:r w:rsidRPr="00B9380D">
        <w:rPr>
          <w:rFonts w:ascii="Times New Roman" w:eastAsia="宋体" w:hAnsi="Times New Roman" w:cs="Times New Roman"/>
          <w:sz w:val="24"/>
          <w:szCs w:val="24"/>
        </w:rPr>
        <w:t>是电流表，实验发现，当用某种频率的单色光照射</w:t>
      </w:r>
      <w:r w:rsidRPr="00B9380D">
        <w:rPr>
          <w:rFonts w:ascii="Times New Roman" w:eastAsia="宋体" w:hAnsi="Times New Roman" w:cs="Times New Roman"/>
          <w:sz w:val="24"/>
          <w:szCs w:val="24"/>
        </w:rPr>
        <w:t>K</w:t>
      </w:r>
      <w:r w:rsidRPr="00B9380D">
        <w:rPr>
          <w:rFonts w:ascii="Times New Roman" w:eastAsia="宋体" w:hAnsi="Times New Roman" w:cs="Times New Roman"/>
          <w:sz w:val="24"/>
          <w:szCs w:val="24"/>
        </w:rPr>
        <w:t>时，</w:t>
      </w:r>
      <w:r w:rsidRPr="00B9380D">
        <w:rPr>
          <w:rFonts w:ascii="Times New Roman" w:eastAsia="宋体" w:hAnsi="Times New Roman" w:cs="Times New Roman"/>
          <w:sz w:val="24"/>
          <w:szCs w:val="24"/>
        </w:rPr>
        <w:t>K</w:t>
      </w:r>
      <w:r w:rsidRPr="00B9380D">
        <w:rPr>
          <w:rFonts w:ascii="Times New Roman" w:eastAsia="宋体" w:hAnsi="Times New Roman" w:cs="Times New Roman"/>
          <w:sz w:val="24"/>
          <w:szCs w:val="24"/>
        </w:rPr>
        <w:t>会发出电子</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光电效应</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，这时，即使</w:t>
      </w:r>
      <w:r w:rsidRPr="00B9380D">
        <w:rPr>
          <w:rFonts w:ascii="Times New Roman" w:eastAsia="宋体" w:hAnsi="Times New Roman" w:cs="Times New Roman"/>
          <w:sz w:val="24"/>
          <w:szCs w:val="24"/>
        </w:rPr>
        <w:t>A</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K</w:t>
      </w:r>
      <w:r w:rsidRPr="00B9380D">
        <w:rPr>
          <w:rFonts w:ascii="Times New Roman" w:eastAsia="宋体" w:hAnsi="Times New Roman" w:cs="Times New Roman"/>
          <w:sz w:val="24"/>
          <w:szCs w:val="24"/>
        </w:rPr>
        <w:t>之间的电压等于零，回路中也有电流。当</w:t>
      </w:r>
      <w:r w:rsidRPr="00B9380D">
        <w:rPr>
          <w:rFonts w:ascii="Times New Roman" w:eastAsia="宋体" w:hAnsi="Times New Roman" w:cs="Times New Roman"/>
          <w:sz w:val="24"/>
          <w:szCs w:val="24"/>
        </w:rPr>
        <w:t>A</w:t>
      </w:r>
      <w:r w:rsidRPr="00B9380D">
        <w:rPr>
          <w:rFonts w:ascii="Times New Roman" w:eastAsia="宋体" w:hAnsi="Times New Roman" w:cs="Times New Roman"/>
          <w:sz w:val="24"/>
          <w:szCs w:val="24"/>
        </w:rPr>
        <w:t>的电势低于</w:t>
      </w:r>
      <w:r w:rsidRPr="00B9380D">
        <w:rPr>
          <w:rFonts w:ascii="Times New Roman" w:eastAsia="宋体" w:hAnsi="Times New Roman" w:cs="Times New Roman"/>
          <w:sz w:val="24"/>
          <w:szCs w:val="24"/>
        </w:rPr>
        <w:lastRenderedPageBreak/>
        <w:t>K</w:t>
      </w:r>
      <w:r w:rsidRPr="00B9380D">
        <w:rPr>
          <w:rFonts w:ascii="Times New Roman" w:eastAsia="宋体" w:hAnsi="Times New Roman" w:cs="Times New Roman"/>
          <w:sz w:val="24"/>
          <w:szCs w:val="24"/>
        </w:rPr>
        <w:t>时，而且当</w:t>
      </w:r>
      <w:r w:rsidRPr="00B9380D">
        <w:rPr>
          <w:rFonts w:ascii="Times New Roman" w:eastAsia="宋体" w:hAnsi="Times New Roman" w:cs="Times New Roman"/>
          <w:sz w:val="24"/>
          <w:szCs w:val="24"/>
        </w:rPr>
        <w:t>A</w:t>
      </w:r>
      <w:r w:rsidRPr="00B9380D">
        <w:rPr>
          <w:rFonts w:ascii="Times New Roman" w:eastAsia="宋体" w:hAnsi="Times New Roman" w:cs="Times New Roman"/>
          <w:sz w:val="24"/>
          <w:szCs w:val="24"/>
        </w:rPr>
        <w:t>比</w:t>
      </w:r>
      <w:r w:rsidRPr="00B9380D">
        <w:rPr>
          <w:rFonts w:ascii="Times New Roman" w:eastAsia="宋体" w:hAnsi="Times New Roman" w:cs="Times New Roman"/>
          <w:sz w:val="24"/>
          <w:szCs w:val="24"/>
        </w:rPr>
        <w:t>K</w:t>
      </w:r>
      <w:r w:rsidRPr="00B9380D">
        <w:rPr>
          <w:rFonts w:ascii="Times New Roman" w:eastAsia="宋体" w:hAnsi="Times New Roman" w:cs="Times New Roman"/>
          <w:sz w:val="24"/>
          <w:szCs w:val="24"/>
        </w:rPr>
        <w:t>的电势低到某一值</w:t>
      </w:r>
      <w:r w:rsidRPr="00B9380D">
        <w:rPr>
          <w:rFonts w:ascii="Times New Roman" w:eastAsia="宋体" w:hAnsi="Times New Roman" w:cs="Times New Roman"/>
          <w:i/>
          <w:sz w:val="24"/>
          <w:szCs w:val="24"/>
        </w:rPr>
        <w:t>U</w:t>
      </w:r>
      <w:r w:rsidRPr="00B9380D">
        <w:rPr>
          <w:rFonts w:ascii="Times New Roman" w:eastAsia="宋体" w:hAnsi="Times New Roman" w:cs="Times New Roman"/>
          <w:sz w:val="24"/>
          <w:szCs w:val="24"/>
          <w:vertAlign w:val="subscript"/>
        </w:rPr>
        <w:t>C</w:t>
      </w:r>
      <w:r w:rsidRPr="00B9380D">
        <w:rPr>
          <w:rFonts w:ascii="Times New Roman" w:eastAsia="宋体" w:hAnsi="Times New Roman" w:cs="Times New Roman"/>
          <w:sz w:val="24"/>
          <w:szCs w:val="24"/>
        </w:rPr>
        <w:t>时，电流消失，</w:t>
      </w:r>
      <w:r w:rsidRPr="00B9380D">
        <w:rPr>
          <w:rFonts w:ascii="Times New Roman" w:eastAsia="宋体" w:hAnsi="Times New Roman" w:cs="Times New Roman"/>
          <w:i/>
          <w:sz w:val="24"/>
          <w:szCs w:val="24"/>
        </w:rPr>
        <w:t>U</w:t>
      </w:r>
      <w:r w:rsidRPr="00B9380D">
        <w:rPr>
          <w:rFonts w:ascii="Times New Roman" w:eastAsia="宋体" w:hAnsi="Times New Roman" w:cs="Times New Roman"/>
          <w:sz w:val="24"/>
          <w:szCs w:val="24"/>
          <w:vertAlign w:val="subscript"/>
        </w:rPr>
        <w:t>C</w:t>
      </w:r>
      <w:r w:rsidRPr="00B9380D">
        <w:rPr>
          <w:rFonts w:ascii="Times New Roman" w:eastAsia="宋体" w:hAnsi="Times New Roman" w:cs="Times New Roman"/>
          <w:sz w:val="24"/>
          <w:szCs w:val="24"/>
        </w:rPr>
        <w:t>称为遏止电压，当改变照射光的频率</w:t>
      </w:r>
      <w:r w:rsidRPr="00B9380D">
        <w:rPr>
          <w:rFonts w:ascii="Times New Roman" w:eastAsia="宋体" w:hAnsi="Times New Roman" w:cs="Times New Roman"/>
          <w:i/>
          <w:sz w:val="24"/>
          <w:szCs w:val="24"/>
        </w:rPr>
        <w:t>ν</w:t>
      </w:r>
      <w:r w:rsidRPr="00B9380D">
        <w:rPr>
          <w:rFonts w:ascii="Times New Roman" w:eastAsia="宋体" w:hAnsi="Times New Roman" w:cs="Times New Roman"/>
          <w:sz w:val="24"/>
          <w:szCs w:val="24"/>
        </w:rPr>
        <w:t>，遏止电压</w:t>
      </w:r>
      <w:r w:rsidRPr="00B9380D">
        <w:rPr>
          <w:rFonts w:ascii="Times New Roman" w:eastAsia="宋体" w:hAnsi="Times New Roman" w:cs="Times New Roman"/>
          <w:i/>
          <w:sz w:val="24"/>
          <w:szCs w:val="24"/>
        </w:rPr>
        <w:t>U</w:t>
      </w:r>
      <w:r w:rsidRPr="00B9380D">
        <w:rPr>
          <w:rFonts w:ascii="Times New Roman" w:eastAsia="宋体" w:hAnsi="Times New Roman" w:cs="Times New Roman"/>
          <w:sz w:val="24"/>
          <w:szCs w:val="24"/>
          <w:vertAlign w:val="subscript"/>
        </w:rPr>
        <w:t>C</w:t>
      </w:r>
      <w:r w:rsidRPr="00B9380D">
        <w:rPr>
          <w:rFonts w:ascii="Times New Roman" w:eastAsia="宋体" w:hAnsi="Times New Roman" w:cs="Times New Roman"/>
          <w:sz w:val="24"/>
          <w:szCs w:val="24"/>
        </w:rPr>
        <w:t>也将随之改变，其关系如图乙所示，如果某次实验我们测出了画出这条图线所需的一系列数据，又知道了电子电量，则</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 xml:space="preserve">　　</w:t>
      </w:r>
      <w:r w:rsidRPr="00B9380D">
        <w:rPr>
          <w:rFonts w:ascii="Times New Roman" w:eastAsia="宋体" w:hAnsi="Times New Roman" w:cs="Times New Roman"/>
          <w:sz w:val="24"/>
          <w:szCs w:val="24"/>
        </w:rPr>
        <w:t>)</w:t>
      </w:r>
    </w:p>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2495550" cy="1181100"/>
            <wp:effectExtent l="0" t="0" r="0" b="0"/>
            <wp:docPr id="1" name="图片 1" descr="DW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W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95550" cy="1181100"/>
                    </a:xfrm>
                    <a:prstGeom prst="rect">
                      <a:avLst/>
                    </a:prstGeom>
                    <a:noFill/>
                    <a:ln>
                      <a:noFill/>
                    </a:ln>
                  </pic:spPr>
                </pic:pic>
              </a:graphicData>
            </a:graphic>
          </wp:inline>
        </w:drawing>
      </w:r>
    </w:p>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sz w:val="24"/>
          <w:szCs w:val="24"/>
        </w:rPr>
      </w:pPr>
      <w:r w:rsidRPr="00B9380D">
        <w:rPr>
          <w:rFonts w:ascii="Times New Roman" w:eastAsia="宋体" w:hAnsi="Times New Roman" w:cs="Times New Roman"/>
          <w:sz w:val="24"/>
          <w:szCs w:val="24"/>
        </w:rPr>
        <w:t>图</w:t>
      </w:r>
      <w:r w:rsidRPr="00B9380D">
        <w:rPr>
          <w:rFonts w:ascii="Times New Roman" w:eastAsia="宋体" w:hAnsi="Times New Roman" w:cs="Times New Roman"/>
          <w:sz w:val="24"/>
          <w:szCs w:val="24"/>
        </w:rPr>
        <w:t>5</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A.</w:t>
      </w:r>
      <w:r w:rsidRPr="00B9380D">
        <w:rPr>
          <w:rFonts w:ascii="Times New Roman" w:eastAsia="宋体" w:hAnsi="Times New Roman" w:cs="Times New Roman"/>
          <w:sz w:val="24"/>
          <w:szCs w:val="24"/>
        </w:rPr>
        <w:t>可得该金属的极限频率</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B.</w:t>
      </w:r>
      <w:r w:rsidRPr="00B9380D">
        <w:rPr>
          <w:rFonts w:ascii="Times New Roman" w:eastAsia="宋体" w:hAnsi="Times New Roman" w:cs="Times New Roman"/>
          <w:sz w:val="24"/>
          <w:szCs w:val="24"/>
        </w:rPr>
        <w:t>可求得该金属的逸出功</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C.</w:t>
      </w:r>
      <w:r w:rsidRPr="00B9380D">
        <w:rPr>
          <w:rFonts w:ascii="Times New Roman" w:eastAsia="宋体" w:hAnsi="Times New Roman" w:cs="Times New Roman"/>
          <w:sz w:val="24"/>
          <w:szCs w:val="24"/>
        </w:rPr>
        <w:t>可求得普朗克常量</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D.</w:t>
      </w:r>
      <w:r w:rsidRPr="00B9380D">
        <w:rPr>
          <w:rFonts w:ascii="Times New Roman" w:eastAsia="宋体" w:hAnsi="Times New Roman" w:cs="Times New Roman"/>
          <w:sz w:val="24"/>
          <w:szCs w:val="24"/>
        </w:rPr>
        <w:t>电源按图示极性连接时，阴极</w:t>
      </w:r>
      <w:r w:rsidRPr="00B9380D">
        <w:rPr>
          <w:rFonts w:ascii="Times New Roman" w:eastAsia="宋体" w:hAnsi="Times New Roman" w:cs="Times New Roman"/>
          <w:sz w:val="24"/>
          <w:szCs w:val="24"/>
        </w:rPr>
        <w:t>K</w:t>
      </w:r>
      <w:r w:rsidRPr="00B9380D">
        <w:rPr>
          <w:rFonts w:ascii="Times New Roman" w:eastAsia="宋体" w:hAnsi="Times New Roman" w:cs="Times New Roman"/>
          <w:sz w:val="24"/>
          <w:szCs w:val="24"/>
        </w:rPr>
        <w:t>和阳极</w:t>
      </w:r>
      <w:r w:rsidRPr="00B9380D">
        <w:rPr>
          <w:rFonts w:ascii="Times New Roman" w:eastAsia="宋体" w:hAnsi="Times New Roman" w:cs="Times New Roman"/>
          <w:sz w:val="24"/>
          <w:szCs w:val="24"/>
        </w:rPr>
        <w:t>A</w:t>
      </w:r>
      <w:r w:rsidRPr="00B9380D">
        <w:rPr>
          <w:rFonts w:ascii="Times New Roman" w:eastAsia="宋体" w:hAnsi="Times New Roman" w:cs="Times New Roman"/>
          <w:sz w:val="24"/>
          <w:szCs w:val="24"/>
        </w:rPr>
        <w:t>之间所加的电压为正向电压</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Pr>
          <w:rFonts w:ascii="宋体" w:eastAsia="宋体" w:hAnsi="Courier New" w:cs="Courier New"/>
          <w:noProof/>
          <w:szCs w:val="21"/>
        </w:rPr>
        <w:drawing>
          <wp:anchor distT="0" distB="0" distL="114300" distR="114300" simplePos="0" relativeHeight="251662336" behindDoc="0" locked="0" layoutInCell="1" allowOverlap="1">
            <wp:simplePos x="0" y="0"/>
            <wp:positionH relativeFrom="column">
              <wp:posOffset>4164965</wp:posOffset>
            </wp:positionH>
            <wp:positionV relativeFrom="paragraph">
              <wp:posOffset>500380</wp:posOffset>
            </wp:positionV>
            <wp:extent cx="1095375" cy="1257300"/>
            <wp:effectExtent l="0" t="0" r="9525" b="0"/>
            <wp:wrapSquare wrapText="bothSides"/>
            <wp:docPr id="6" name="图片 6" descr="D:\2019课件\创新同步\2020（春）物理 选修3-5（人教版）（老教材老标准）教师用书（晥黑吉……）\1W105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2019课件\创新同步\2020（春）物理 选修3-5（人教版）（老教材老标准）教师用书（晥黑吉……）\1W1058.TIF"/>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09537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80D">
        <w:rPr>
          <w:rFonts w:ascii="Times New Roman" w:eastAsia="宋体" w:hAnsi="Times New Roman" w:cs="Times New Roman"/>
          <w:sz w:val="24"/>
          <w:szCs w:val="24"/>
        </w:rPr>
        <w:t>9.</w:t>
      </w:r>
      <w:r w:rsidRPr="00B9380D">
        <w:rPr>
          <w:rFonts w:ascii="Times New Roman" w:eastAsia="楷体_GB2312" w:hAnsi="Times New Roman" w:cs="Times New Roman"/>
          <w:sz w:val="24"/>
          <w:szCs w:val="24"/>
        </w:rPr>
        <w:t>(</w:t>
      </w:r>
      <w:r w:rsidRPr="00B9380D">
        <w:rPr>
          <w:rFonts w:ascii="Times New Roman" w:eastAsia="楷体_GB2312" w:hAnsi="Times New Roman" w:cs="Times New Roman"/>
          <w:sz w:val="24"/>
          <w:szCs w:val="24"/>
        </w:rPr>
        <w:t>多选</w:t>
      </w:r>
      <w:r w:rsidRPr="00B9380D">
        <w:rPr>
          <w:rFonts w:ascii="Times New Roman" w:eastAsia="楷体_GB2312" w:hAnsi="Times New Roman" w:cs="Times New Roman"/>
          <w:sz w:val="24"/>
          <w:szCs w:val="24"/>
        </w:rPr>
        <w:t>)</w:t>
      </w:r>
      <w:r w:rsidRPr="00B9380D">
        <w:rPr>
          <w:rFonts w:ascii="Times New Roman" w:eastAsia="宋体" w:hAnsi="Times New Roman" w:cs="Times New Roman"/>
          <w:sz w:val="24"/>
          <w:szCs w:val="24"/>
        </w:rPr>
        <w:t>利用如图</w:t>
      </w:r>
      <w:r w:rsidRPr="00B9380D">
        <w:rPr>
          <w:rFonts w:ascii="Times New Roman" w:eastAsia="宋体" w:hAnsi="Times New Roman" w:cs="Times New Roman"/>
          <w:sz w:val="24"/>
          <w:szCs w:val="24"/>
        </w:rPr>
        <w:t>6</w:t>
      </w:r>
      <w:r w:rsidRPr="00B9380D">
        <w:rPr>
          <w:rFonts w:ascii="Times New Roman" w:eastAsia="宋体" w:hAnsi="Times New Roman" w:cs="Times New Roman"/>
          <w:sz w:val="24"/>
          <w:szCs w:val="24"/>
        </w:rPr>
        <w:t>所示的电路研究光电效应现象，其中电极</w:t>
      </w:r>
      <w:r w:rsidRPr="00B9380D">
        <w:rPr>
          <w:rFonts w:ascii="Times New Roman" w:eastAsia="宋体" w:hAnsi="Times New Roman" w:cs="Times New Roman"/>
          <w:sz w:val="24"/>
          <w:szCs w:val="24"/>
        </w:rPr>
        <w:t>K</w:t>
      </w:r>
      <w:r w:rsidRPr="00B9380D">
        <w:rPr>
          <w:rFonts w:ascii="Times New Roman" w:eastAsia="宋体" w:hAnsi="Times New Roman" w:cs="Times New Roman"/>
          <w:sz w:val="24"/>
          <w:szCs w:val="24"/>
        </w:rPr>
        <w:t>由金属钾制成，其逸出功为</w:t>
      </w:r>
      <w:r w:rsidRPr="00B9380D">
        <w:rPr>
          <w:rFonts w:ascii="Times New Roman" w:eastAsia="宋体" w:hAnsi="Times New Roman" w:cs="Times New Roman"/>
          <w:sz w:val="24"/>
          <w:szCs w:val="24"/>
        </w:rPr>
        <w:t xml:space="preserve">2.25 </w:t>
      </w:r>
      <w:proofErr w:type="spellStart"/>
      <w:r w:rsidRPr="00B9380D">
        <w:rPr>
          <w:rFonts w:ascii="Times New Roman" w:eastAsia="宋体" w:hAnsi="Times New Roman" w:cs="Times New Roman"/>
          <w:sz w:val="24"/>
          <w:szCs w:val="24"/>
        </w:rPr>
        <w:t>eV</w:t>
      </w:r>
      <w:proofErr w:type="spellEnd"/>
      <w:r w:rsidRPr="00B9380D">
        <w:rPr>
          <w:rFonts w:ascii="Times New Roman" w:eastAsia="宋体" w:hAnsi="Times New Roman" w:cs="Times New Roman"/>
          <w:sz w:val="24"/>
          <w:szCs w:val="24"/>
        </w:rPr>
        <w:t>。用某一频率</w:t>
      </w:r>
      <w:r w:rsidRPr="00B9380D">
        <w:rPr>
          <w:rFonts w:ascii="Times New Roman" w:eastAsia="宋体" w:hAnsi="Times New Roman" w:cs="Times New Roman" w:hint="eastAsia"/>
          <w:sz w:val="24"/>
          <w:szCs w:val="24"/>
        </w:rPr>
        <w:t>的光照射时，逸出光电子的最大初动能为</w:t>
      </w:r>
      <w:r w:rsidRPr="00B9380D">
        <w:rPr>
          <w:rFonts w:ascii="Times New Roman" w:eastAsia="宋体" w:hAnsi="Times New Roman" w:cs="Times New Roman"/>
          <w:sz w:val="24"/>
          <w:szCs w:val="24"/>
        </w:rPr>
        <w:t xml:space="preserve">1.50 </w:t>
      </w:r>
      <w:proofErr w:type="spellStart"/>
      <w:r w:rsidRPr="00B9380D">
        <w:rPr>
          <w:rFonts w:ascii="Times New Roman" w:eastAsia="宋体" w:hAnsi="Times New Roman" w:cs="Times New Roman"/>
          <w:sz w:val="24"/>
          <w:szCs w:val="24"/>
        </w:rPr>
        <w:t>eV</w:t>
      </w:r>
      <w:proofErr w:type="spellEnd"/>
      <w:r w:rsidRPr="00B9380D">
        <w:rPr>
          <w:rFonts w:ascii="Times New Roman" w:eastAsia="宋体" w:hAnsi="Times New Roman" w:cs="Times New Roman"/>
          <w:sz w:val="24"/>
          <w:szCs w:val="24"/>
        </w:rPr>
        <w:t>，电流表的示数为</w:t>
      </w:r>
      <w:r w:rsidRPr="00B9380D">
        <w:rPr>
          <w:rFonts w:ascii="Times New Roman" w:eastAsia="宋体" w:hAnsi="Times New Roman" w:cs="Times New Roman"/>
          <w:i/>
          <w:sz w:val="24"/>
          <w:szCs w:val="24"/>
        </w:rPr>
        <w:t>I</w:t>
      </w:r>
      <w:r w:rsidRPr="00B9380D">
        <w:rPr>
          <w:rFonts w:ascii="Times New Roman" w:eastAsia="宋体" w:hAnsi="Times New Roman" w:cs="Times New Roman"/>
          <w:sz w:val="24"/>
          <w:szCs w:val="24"/>
        </w:rPr>
        <w:t>。已知普朗克常量约为</w:t>
      </w:r>
      <w:r w:rsidRPr="00B9380D">
        <w:rPr>
          <w:rFonts w:ascii="Times New Roman" w:eastAsia="宋体" w:hAnsi="Times New Roman" w:cs="Times New Roman"/>
          <w:sz w:val="24"/>
          <w:szCs w:val="24"/>
        </w:rPr>
        <w:t>6.6</w:t>
      </w:r>
      <w:r w:rsidRPr="00B9380D">
        <w:rPr>
          <w:rFonts w:ascii="宋体" w:eastAsia="宋体" w:hAnsi="宋体" w:cs="Times New Roman"/>
          <w:sz w:val="24"/>
          <w:szCs w:val="24"/>
        </w:rPr>
        <w:t>×</w:t>
      </w:r>
      <w:r w:rsidRPr="00B9380D">
        <w:rPr>
          <w:rFonts w:ascii="Times New Roman" w:eastAsia="宋体" w:hAnsi="Times New Roman" w:cs="Times New Roman"/>
          <w:sz w:val="24"/>
          <w:szCs w:val="24"/>
        </w:rPr>
        <w:t>10</w:t>
      </w:r>
      <w:r w:rsidRPr="00B9380D">
        <w:rPr>
          <w:rFonts w:ascii="Times New Roman" w:eastAsia="宋体" w:hAnsi="Times New Roman" w:cs="Times New Roman"/>
          <w:sz w:val="24"/>
          <w:szCs w:val="24"/>
          <w:vertAlign w:val="superscript"/>
        </w:rPr>
        <w:t>－</w:t>
      </w:r>
      <w:r w:rsidRPr="00B9380D">
        <w:rPr>
          <w:rFonts w:ascii="Times New Roman" w:eastAsia="宋体" w:hAnsi="Times New Roman" w:cs="Times New Roman"/>
          <w:sz w:val="24"/>
          <w:szCs w:val="24"/>
          <w:vertAlign w:val="superscript"/>
        </w:rPr>
        <w:t>34</w:t>
      </w:r>
      <w:r w:rsidRPr="00B9380D">
        <w:rPr>
          <w:rFonts w:ascii="Times New Roman" w:eastAsia="宋体" w:hAnsi="Times New Roman" w:cs="Times New Roman"/>
          <w:sz w:val="24"/>
          <w:szCs w:val="24"/>
        </w:rPr>
        <w:t xml:space="preserve"> J·s</w:t>
      </w:r>
      <w:r w:rsidRPr="00B9380D">
        <w:rPr>
          <w:rFonts w:ascii="Times New Roman" w:eastAsia="宋体" w:hAnsi="Times New Roman" w:cs="Times New Roman"/>
          <w:sz w:val="24"/>
          <w:szCs w:val="24"/>
        </w:rPr>
        <w:t>。下列说法中正确的是</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 xml:space="preserve">　　</w:t>
      </w:r>
      <w:r w:rsidRPr="00B9380D">
        <w:rPr>
          <w:rFonts w:ascii="Times New Roman" w:eastAsia="宋体" w:hAnsi="Times New Roman"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A.</w:t>
      </w:r>
      <w:r w:rsidRPr="00B9380D">
        <w:rPr>
          <w:rFonts w:ascii="Times New Roman" w:eastAsia="宋体" w:hAnsi="Times New Roman" w:cs="Times New Roman"/>
          <w:sz w:val="24"/>
          <w:szCs w:val="24"/>
        </w:rPr>
        <w:t>金属钾发生光电效应的极限频率约为</w:t>
      </w:r>
      <w:r w:rsidRPr="00B9380D">
        <w:rPr>
          <w:rFonts w:ascii="Times New Roman" w:eastAsia="宋体" w:hAnsi="Times New Roman" w:cs="Times New Roman"/>
          <w:sz w:val="24"/>
          <w:szCs w:val="24"/>
        </w:rPr>
        <w:t>5.5</w:t>
      </w:r>
      <w:r w:rsidRPr="00B9380D">
        <w:rPr>
          <w:rFonts w:ascii="宋体" w:eastAsia="宋体" w:hAnsi="宋体" w:cs="Times New Roman"/>
          <w:sz w:val="24"/>
          <w:szCs w:val="24"/>
        </w:rPr>
        <w:t>×</w:t>
      </w:r>
      <w:r w:rsidRPr="00B9380D">
        <w:rPr>
          <w:rFonts w:ascii="Times New Roman" w:eastAsia="宋体" w:hAnsi="Times New Roman" w:cs="Times New Roman"/>
          <w:sz w:val="24"/>
          <w:szCs w:val="24"/>
        </w:rPr>
        <w:t>10</w:t>
      </w:r>
      <w:r w:rsidRPr="00B9380D">
        <w:rPr>
          <w:rFonts w:ascii="Times New Roman" w:eastAsia="宋体" w:hAnsi="Times New Roman" w:cs="Times New Roman"/>
          <w:sz w:val="24"/>
          <w:szCs w:val="24"/>
          <w:vertAlign w:val="superscript"/>
        </w:rPr>
        <w:t>14</w:t>
      </w:r>
      <w:r w:rsidRPr="00B9380D">
        <w:rPr>
          <w:rFonts w:ascii="Times New Roman" w:eastAsia="宋体" w:hAnsi="Times New Roman" w:cs="Times New Roman"/>
          <w:sz w:val="24"/>
          <w:szCs w:val="24"/>
        </w:rPr>
        <w:t xml:space="preserve"> Hz</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B.</w:t>
      </w:r>
      <w:r w:rsidRPr="00B9380D">
        <w:rPr>
          <w:rFonts w:ascii="Times New Roman" w:eastAsia="宋体" w:hAnsi="Times New Roman" w:cs="Times New Roman"/>
          <w:sz w:val="24"/>
          <w:szCs w:val="24"/>
        </w:rPr>
        <w:t>若入射光频率加倍，光电子的最大初动能变为</w:t>
      </w:r>
      <w:r w:rsidRPr="00B9380D">
        <w:rPr>
          <w:rFonts w:ascii="Times New Roman" w:eastAsia="宋体" w:hAnsi="Times New Roman" w:cs="Times New Roman"/>
          <w:sz w:val="24"/>
          <w:szCs w:val="24"/>
        </w:rPr>
        <w:t xml:space="preserve">3.00 </w:t>
      </w:r>
      <w:proofErr w:type="spellStart"/>
      <w:r w:rsidRPr="00B9380D">
        <w:rPr>
          <w:rFonts w:ascii="Times New Roman" w:eastAsia="宋体" w:hAnsi="Times New Roman" w:cs="Times New Roman"/>
          <w:sz w:val="24"/>
          <w:szCs w:val="24"/>
        </w:rPr>
        <w:t>eV</w:t>
      </w:r>
      <w:proofErr w:type="spellEnd"/>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C.</w:t>
      </w:r>
      <w:r w:rsidRPr="00B9380D">
        <w:rPr>
          <w:rFonts w:ascii="Times New Roman" w:eastAsia="宋体" w:hAnsi="Times New Roman" w:cs="Times New Roman"/>
          <w:sz w:val="24"/>
          <w:szCs w:val="24"/>
        </w:rPr>
        <w:t>若入射光频率加倍，电流表的示数变为</w:t>
      </w:r>
      <w:r w:rsidRPr="00B9380D">
        <w:rPr>
          <w:rFonts w:ascii="Times New Roman" w:eastAsia="宋体" w:hAnsi="Times New Roman" w:cs="Times New Roman"/>
          <w:sz w:val="24"/>
          <w:szCs w:val="24"/>
        </w:rPr>
        <w:t>2</w:t>
      </w:r>
      <w:r w:rsidRPr="00B9380D">
        <w:rPr>
          <w:rFonts w:ascii="Times New Roman" w:eastAsia="宋体" w:hAnsi="Times New Roman" w:cs="Times New Roman"/>
          <w:i/>
          <w:sz w:val="24"/>
          <w:szCs w:val="24"/>
        </w:rPr>
        <w:t>I</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D.</w:t>
      </w:r>
      <w:r w:rsidRPr="00B9380D">
        <w:rPr>
          <w:rFonts w:ascii="Times New Roman" w:eastAsia="宋体" w:hAnsi="Times New Roman" w:cs="Times New Roman"/>
          <w:sz w:val="24"/>
          <w:szCs w:val="24"/>
        </w:rPr>
        <w:t>若入射光频率加倍，遏止电压的大小将变为</w:t>
      </w:r>
      <w:r w:rsidRPr="00B9380D">
        <w:rPr>
          <w:rFonts w:ascii="Times New Roman" w:eastAsia="宋体" w:hAnsi="Times New Roman" w:cs="Times New Roman"/>
          <w:sz w:val="24"/>
          <w:szCs w:val="24"/>
        </w:rPr>
        <w:t>5.25 V</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hint="eastAsia"/>
          <w:sz w:val="24"/>
          <w:szCs w:val="24"/>
        </w:rPr>
      </w:pPr>
      <w:r w:rsidRPr="00B9380D">
        <w:rPr>
          <w:rFonts w:ascii="Times New Roman" w:eastAsia="宋体" w:hAnsi="Times New Roman" w:cs="Times New Roman"/>
          <w:sz w:val="24"/>
          <w:szCs w:val="24"/>
        </w:rPr>
        <w:t>10.</w:t>
      </w:r>
      <w:r w:rsidRPr="00B9380D">
        <w:rPr>
          <w:rFonts w:ascii="Times New Roman" w:eastAsia="宋体" w:hAnsi="Times New Roman" w:cs="Times New Roman"/>
          <w:i/>
          <w:sz w:val="24"/>
          <w:szCs w:val="24"/>
        </w:rPr>
        <w:t>A</w:t>
      </w:r>
      <w:r w:rsidRPr="00B9380D">
        <w:rPr>
          <w:rFonts w:ascii="Times New Roman" w:eastAsia="宋体" w:hAnsi="Times New Roman" w:cs="Times New Roman"/>
          <w:sz w:val="24"/>
          <w:szCs w:val="24"/>
        </w:rPr>
        <w:t>、</w:t>
      </w:r>
      <w:r w:rsidRPr="00B9380D">
        <w:rPr>
          <w:rFonts w:ascii="Times New Roman" w:eastAsia="宋体" w:hAnsi="Times New Roman" w:cs="Times New Roman"/>
          <w:i/>
          <w:sz w:val="24"/>
          <w:szCs w:val="24"/>
        </w:rPr>
        <w:t>B</w:t>
      </w:r>
      <w:r w:rsidRPr="00B9380D">
        <w:rPr>
          <w:rFonts w:ascii="Times New Roman" w:eastAsia="宋体" w:hAnsi="Times New Roman" w:cs="Times New Roman"/>
          <w:sz w:val="24"/>
          <w:szCs w:val="24"/>
        </w:rPr>
        <w:t>两种光子的能量之比为</w:t>
      </w:r>
      <w:r w:rsidRPr="00B9380D">
        <w:rPr>
          <w:rFonts w:ascii="Times New Roman" w:eastAsia="宋体" w:hAnsi="Times New Roman" w:cs="Times New Roman"/>
          <w:sz w:val="24"/>
          <w:szCs w:val="24"/>
        </w:rPr>
        <w:t>2</w:t>
      </w:r>
      <w:r w:rsidRPr="00B9380D">
        <w:rPr>
          <w:rFonts w:ascii="宋体" w:eastAsia="宋体" w:hAnsi="宋体" w:cs="Times New Roman"/>
          <w:sz w:val="24"/>
          <w:szCs w:val="24"/>
        </w:rPr>
        <w:t>∶</w:t>
      </w:r>
      <w:r w:rsidRPr="00B9380D">
        <w:rPr>
          <w:rFonts w:ascii="Times New Roman" w:eastAsia="宋体" w:hAnsi="Times New Roman" w:cs="Times New Roman"/>
          <w:sz w:val="24"/>
          <w:szCs w:val="24"/>
        </w:rPr>
        <w:t>1</w:t>
      </w:r>
      <w:r w:rsidRPr="00B9380D">
        <w:rPr>
          <w:rFonts w:ascii="Times New Roman" w:eastAsia="宋体" w:hAnsi="Times New Roman" w:cs="Times New Roman"/>
          <w:sz w:val="24"/>
          <w:szCs w:val="24"/>
        </w:rPr>
        <w:t>，它们都能使某种金属发生光电效应。且所产生的光电子最大初动能分别为</w:t>
      </w:r>
      <w:r w:rsidRPr="00B9380D">
        <w:rPr>
          <w:rFonts w:ascii="Times New Roman" w:eastAsia="宋体" w:hAnsi="Times New Roman" w:cs="Times New Roman"/>
          <w:i/>
          <w:sz w:val="24"/>
          <w:szCs w:val="24"/>
        </w:rPr>
        <w:t>E</w:t>
      </w:r>
      <w:r w:rsidRPr="00B9380D">
        <w:rPr>
          <w:rFonts w:ascii="Times New Roman" w:eastAsia="宋体" w:hAnsi="Times New Roman" w:cs="Times New Roman"/>
          <w:i/>
          <w:sz w:val="24"/>
          <w:szCs w:val="24"/>
          <w:vertAlign w:val="subscript"/>
        </w:rPr>
        <w:t>A</w:t>
      </w:r>
      <w:r w:rsidRPr="00B9380D">
        <w:rPr>
          <w:rFonts w:ascii="Times New Roman" w:eastAsia="宋体" w:hAnsi="Times New Roman" w:cs="Times New Roman"/>
          <w:sz w:val="24"/>
          <w:szCs w:val="24"/>
        </w:rPr>
        <w:t>、</w:t>
      </w:r>
      <w:r w:rsidRPr="00B9380D">
        <w:rPr>
          <w:rFonts w:ascii="Times New Roman" w:eastAsia="宋体" w:hAnsi="Times New Roman" w:cs="Times New Roman"/>
          <w:i/>
          <w:sz w:val="24"/>
          <w:szCs w:val="24"/>
        </w:rPr>
        <w:t>E</w:t>
      </w:r>
      <w:r w:rsidRPr="00B9380D">
        <w:rPr>
          <w:rFonts w:ascii="Times New Roman" w:eastAsia="宋体" w:hAnsi="Times New Roman" w:cs="Times New Roman"/>
          <w:i/>
          <w:sz w:val="24"/>
          <w:szCs w:val="24"/>
          <w:vertAlign w:val="subscript"/>
        </w:rPr>
        <w:t>B</w:t>
      </w:r>
      <w:r w:rsidRPr="00B9380D">
        <w:rPr>
          <w:rFonts w:ascii="Times New Roman" w:eastAsia="宋体" w:hAnsi="Times New Roman" w:cs="Times New Roman"/>
          <w:sz w:val="24"/>
          <w:szCs w:val="24"/>
        </w:rPr>
        <w:t>。求</w:t>
      </w:r>
      <w:r w:rsidRPr="00B9380D">
        <w:rPr>
          <w:rFonts w:ascii="Times New Roman" w:eastAsia="宋体" w:hAnsi="Times New Roman" w:cs="Times New Roman"/>
          <w:i/>
          <w:sz w:val="24"/>
          <w:szCs w:val="24"/>
        </w:rPr>
        <w:t>A</w:t>
      </w:r>
      <w:r w:rsidRPr="00B9380D">
        <w:rPr>
          <w:rFonts w:ascii="Times New Roman" w:eastAsia="宋体" w:hAnsi="Times New Roman" w:cs="Times New Roman"/>
          <w:sz w:val="24"/>
          <w:szCs w:val="24"/>
        </w:rPr>
        <w:t>、</w:t>
      </w:r>
      <w:r w:rsidRPr="00B9380D">
        <w:rPr>
          <w:rFonts w:ascii="Times New Roman" w:eastAsia="宋体" w:hAnsi="Times New Roman" w:cs="Times New Roman"/>
          <w:i/>
          <w:sz w:val="24"/>
          <w:szCs w:val="24"/>
        </w:rPr>
        <w:t>B</w:t>
      </w:r>
      <w:r w:rsidRPr="00B9380D">
        <w:rPr>
          <w:rFonts w:ascii="Times New Roman" w:eastAsia="宋体" w:hAnsi="Times New Roman" w:cs="Times New Roman"/>
          <w:sz w:val="24"/>
          <w:szCs w:val="24"/>
        </w:rPr>
        <w:t>两种光子的动量之比和该金属的逸出功。</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hint="eastAsia"/>
          <w:sz w:val="24"/>
          <w:szCs w:val="24"/>
        </w:rPr>
      </w:pP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hint="eastAsia"/>
          <w:sz w:val="24"/>
          <w:szCs w:val="24"/>
        </w:rPr>
      </w:pP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hint="eastAsia"/>
          <w:sz w:val="24"/>
          <w:szCs w:val="24"/>
        </w:rPr>
      </w:pP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hint="eastAsia"/>
          <w:sz w:val="24"/>
          <w:szCs w:val="24"/>
        </w:rPr>
      </w:pP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hint="eastAsia"/>
          <w:sz w:val="24"/>
          <w:szCs w:val="24"/>
        </w:rPr>
      </w:pP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hint="eastAsia"/>
          <w:sz w:val="24"/>
          <w:szCs w:val="24"/>
        </w:rPr>
      </w:pP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hint="eastAsia"/>
          <w:sz w:val="24"/>
          <w:szCs w:val="24"/>
        </w:rPr>
      </w:pP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hint="eastAsia"/>
          <w:sz w:val="24"/>
          <w:szCs w:val="24"/>
        </w:rPr>
      </w:pP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hint="eastAsia"/>
          <w:sz w:val="24"/>
          <w:szCs w:val="24"/>
        </w:rPr>
      </w:pP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11.</w:t>
      </w:r>
      <w:r w:rsidRPr="00B9380D">
        <w:rPr>
          <w:rFonts w:ascii="Times New Roman" w:eastAsia="宋体" w:hAnsi="Times New Roman" w:cs="Times New Roman"/>
          <w:sz w:val="24"/>
          <w:szCs w:val="24"/>
        </w:rPr>
        <w:t>某广播电台发射功率为</w:t>
      </w:r>
      <w:r w:rsidRPr="00B9380D">
        <w:rPr>
          <w:rFonts w:ascii="Times New Roman" w:eastAsia="宋体" w:hAnsi="Times New Roman" w:cs="Times New Roman"/>
          <w:sz w:val="24"/>
          <w:szCs w:val="24"/>
        </w:rPr>
        <w:t>10 kW</w:t>
      </w:r>
      <w:r w:rsidRPr="00B9380D">
        <w:rPr>
          <w:rFonts w:ascii="Times New Roman" w:eastAsia="宋体" w:hAnsi="Times New Roman" w:cs="Times New Roman"/>
          <w:sz w:val="24"/>
          <w:szCs w:val="24"/>
        </w:rPr>
        <w:t>在空气中波长为</w:t>
      </w:r>
      <w:r w:rsidRPr="00B9380D">
        <w:rPr>
          <w:rFonts w:ascii="Times New Roman" w:eastAsia="宋体" w:hAnsi="Times New Roman" w:cs="Times New Roman"/>
          <w:sz w:val="24"/>
          <w:szCs w:val="24"/>
        </w:rPr>
        <w:t>187.5 m</w:t>
      </w:r>
      <w:r w:rsidRPr="00B9380D">
        <w:rPr>
          <w:rFonts w:ascii="Times New Roman" w:eastAsia="宋体" w:hAnsi="Times New Roman" w:cs="Times New Roman"/>
          <w:sz w:val="24"/>
          <w:szCs w:val="24"/>
        </w:rPr>
        <w:t>的电磁波。</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(1)</w:t>
      </w:r>
      <w:r w:rsidRPr="00B9380D">
        <w:rPr>
          <w:rFonts w:ascii="Times New Roman" w:eastAsia="宋体" w:hAnsi="Times New Roman" w:cs="Times New Roman"/>
          <w:sz w:val="24"/>
          <w:szCs w:val="24"/>
        </w:rPr>
        <w:t>求该电台每秒钟从天线发射多少个光子？</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(2)</w:t>
      </w:r>
      <w:r w:rsidRPr="00B9380D">
        <w:rPr>
          <w:rFonts w:ascii="Times New Roman" w:eastAsia="宋体" w:hAnsi="Times New Roman" w:cs="Times New Roman"/>
          <w:sz w:val="24"/>
          <w:szCs w:val="24"/>
        </w:rPr>
        <w:t>若发射的光子四面八方视为均匀的，试求在离天线</w:t>
      </w:r>
      <w:r w:rsidRPr="00B9380D">
        <w:rPr>
          <w:rFonts w:ascii="Times New Roman" w:eastAsia="宋体" w:hAnsi="Times New Roman" w:cs="Times New Roman"/>
          <w:sz w:val="24"/>
          <w:szCs w:val="24"/>
        </w:rPr>
        <w:t>2.5 km</w:t>
      </w:r>
      <w:r w:rsidRPr="00B9380D">
        <w:rPr>
          <w:rFonts w:ascii="Times New Roman" w:eastAsia="宋体" w:hAnsi="Times New Roman" w:cs="Times New Roman"/>
          <w:sz w:val="24"/>
          <w:szCs w:val="24"/>
        </w:rPr>
        <w:t>处，直径为</w:t>
      </w:r>
      <w:r w:rsidRPr="00B9380D">
        <w:rPr>
          <w:rFonts w:ascii="Times New Roman" w:eastAsia="宋体" w:hAnsi="Times New Roman" w:cs="Times New Roman"/>
          <w:sz w:val="24"/>
          <w:szCs w:val="24"/>
        </w:rPr>
        <w:t>2 m</w:t>
      </w:r>
      <w:r w:rsidRPr="00B9380D">
        <w:rPr>
          <w:rFonts w:ascii="Times New Roman" w:eastAsia="宋体" w:hAnsi="Times New Roman" w:cs="Times New Roman"/>
          <w:sz w:val="24"/>
          <w:szCs w:val="24"/>
        </w:rPr>
        <w:t>的环状天线每秒钟接收的光子个数以及接收功率。</w:t>
      </w:r>
    </w:p>
    <w:p w:rsidR="00B9380D" w:rsidRPr="00B9380D" w:rsidRDefault="00B9380D" w:rsidP="00B9380D">
      <w:pPr>
        <w:tabs>
          <w:tab w:val="left" w:pos="4111"/>
        </w:tabs>
        <w:adjustRightInd w:val="0"/>
        <w:snapToGrid w:val="0"/>
        <w:spacing w:line="360" w:lineRule="auto"/>
        <w:rPr>
          <w:rFonts w:ascii="Times New Roman" w:eastAsia="黑体" w:hAnsi="Times New Roman" w:cs="Times New Roman" w:hint="eastAsia"/>
          <w:sz w:val="24"/>
          <w:szCs w:val="24"/>
        </w:rPr>
      </w:pPr>
    </w:p>
    <w:p w:rsidR="00B9380D" w:rsidRPr="00B9380D" w:rsidRDefault="00B9380D" w:rsidP="00B9380D">
      <w:pPr>
        <w:tabs>
          <w:tab w:val="left" w:pos="4111"/>
        </w:tabs>
        <w:adjustRightInd w:val="0"/>
        <w:snapToGrid w:val="0"/>
        <w:spacing w:line="360" w:lineRule="auto"/>
        <w:rPr>
          <w:rFonts w:ascii="Times New Roman" w:eastAsia="黑体" w:hAnsi="Times New Roman" w:cs="Times New Roman" w:hint="eastAsia"/>
          <w:sz w:val="24"/>
          <w:szCs w:val="24"/>
        </w:rPr>
      </w:pPr>
    </w:p>
    <w:p w:rsidR="00B9380D" w:rsidRPr="00B9380D" w:rsidRDefault="00B9380D" w:rsidP="00B9380D">
      <w:pPr>
        <w:tabs>
          <w:tab w:val="left" w:pos="4111"/>
        </w:tabs>
        <w:adjustRightInd w:val="0"/>
        <w:snapToGrid w:val="0"/>
        <w:spacing w:line="360" w:lineRule="auto"/>
        <w:rPr>
          <w:rFonts w:ascii="Times New Roman" w:eastAsia="黑体" w:hAnsi="Times New Roman" w:cs="Times New Roman" w:hint="eastAsia"/>
          <w:sz w:val="24"/>
          <w:szCs w:val="24"/>
        </w:rPr>
      </w:pPr>
    </w:p>
    <w:p w:rsidR="00B9380D" w:rsidRPr="00B9380D" w:rsidRDefault="00B9380D" w:rsidP="00B9380D">
      <w:pPr>
        <w:tabs>
          <w:tab w:val="left" w:pos="4111"/>
        </w:tabs>
        <w:adjustRightInd w:val="0"/>
        <w:snapToGrid w:val="0"/>
        <w:spacing w:line="360" w:lineRule="auto"/>
        <w:rPr>
          <w:rFonts w:ascii="Times New Roman" w:eastAsia="黑体" w:hAnsi="Times New Roman" w:cs="Times New Roman" w:hint="eastAsia"/>
          <w:sz w:val="24"/>
          <w:szCs w:val="24"/>
        </w:rPr>
      </w:pPr>
    </w:p>
    <w:p w:rsidR="00B9380D" w:rsidRPr="00B9380D" w:rsidRDefault="00B9380D" w:rsidP="00B9380D">
      <w:pPr>
        <w:tabs>
          <w:tab w:val="left" w:pos="4111"/>
        </w:tabs>
        <w:adjustRightInd w:val="0"/>
        <w:snapToGrid w:val="0"/>
        <w:spacing w:line="360" w:lineRule="auto"/>
        <w:rPr>
          <w:rFonts w:ascii="Times New Roman" w:eastAsia="黑体" w:hAnsi="Times New Roman" w:cs="Times New Roman" w:hint="eastAsia"/>
          <w:sz w:val="24"/>
          <w:szCs w:val="24"/>
        </w:rPr>
      </w:pPr>
    </w:p>
    <w:p w:rsidR="00B9380D" w:rsidRPr="00B9380D" w:rsidRDefault="00B9380D" w:rsidP="00B9380D">
      <w:pPr>
        <w:tabs>
          <w:tab w:val="left" w:pos="4111"/>
        </w:tabs>
        <w:adjustRightInd w:val="0"/>
        <w:snapToGrid w:val="0"/>
        <w:spacing w:line="360" w:lineRule="auto"/>
        <w:rPr>
          <w:rFonts w:ascii="Times New Roman" w:eastAsia="黑体" w:hAnsi="Times New Roman" w:cs="Times New Roman" w:hint="eastAsia"/>
          <w:sz w:val="24"/>
          <w:szCs w:val="24"/>
        </w:rPr>
      </w:pPr>
    </w:p>
    <w:p w:rsidR="00B9380D" w:rsidRPr="00B9380D" w:rsidRDefault="00B9380D" w:rsidP="00B9380D">
      <w:pPr>
        <w:tabs>
          <w:tab w:val="left" w:pos="4111"/>
        </w:tabs>
        <w:adjustRightInd w:val="0"/>
        <w:snapToGrid w:val="0"/>
        <w:spacing w:line="360" w:lineRule="auto"/>
        <w:rPr>
          <w:rFonts w:ascii="Times New Roman" w:eastAsia="黑体" w:hAnsi="Times New Roman" w:cs="Times New Roman" w:hint="eastAsia"/>
          <w:sz w:val="24"/>
          <w:szCs w:val="24"/>
        </w:rPr>
      </w:pPr>
    </w:p>
    <w:p w:rsidR="00B9380D" w:rsidRPr="00B9380D" w:rsidRDefault="00B9380D" w:rsidP="00B9380D">
      <w:pPr>
        <w:tabs>
          <w:tab w:val="left" w:pos="4111"/>
        </w:tabs>
        <w:adjustRightInd w:val="0"/>
        <w:snapToGrid w:val="0"/>
        <w:spacing w:line="360" w:lineRule="auto"/>
        <w:rPr>
          <w:rFonts w:ascii="Times New Roman" w:eastAsia="黑体" w:hAnsi="Times New Roman" w:cs="Times New Roman" w:hint="eastAsia"/>
          <w:sz w:val="24"/>
          <w:szCs w:val="24"/>
        </w:rPr>
      </w:pPr>
    </w:p>
    <w:p w:rsidR="00B9380D" w:rsidRPr="00B9380D" w:rsidRDefault="00B9380D" w:rsidP="00B9380D">
      <w:pPr>
        <w:tabs>
          <w:tab w:val="left" w:pos="4111"/>
        </w:tabs>
        <w:adjustRightInd w:val="0"/>
        <w:snapToGrid w:val="0"/>
        <w:spacing w:line="360" w:lineRule="auto"/>
        <w:rPr>
          <w:rFonts w:ascii="Times New Roman" w:eastAsia="黑体" w:hAnsi="Times New Roman" w:cs="Times New Roman" w:hint="eastAsia"/>
          <w:sz w:val="24"/>
          <w:szCs w:val="24"/>
        </w:rPr>
      </w:pPr>
    </w:p>
    <w:p w:rsidR="00B9380D" w:rsidRPr="00B9380D" w:rsidRDefault="00B9380D" w:rsidP="00B9380D">
      <w:pPr>
        <w:tabs>
          <w:tab w:val="left" w:pos="4111"/>
        </w:tabs>
        <w:adjustRightInd w:val="0"/>
        <w:snapToGrid w:val="0"/>
        <w:spacing w:line="360" w:lineRule="auto"/>
        <w:rPr>
          <w:rFonts w:ascii="Times New Roman" w:eastAsia="黑体" w:hAnsi="Times New Roman" w:cs="Times New Roman" w:hint="eastAsia"/>
          <w:sz w:val="24"/>
          <w:szCs w:val="24"/>
        </w:rPr>
      </w:pPr>
    </w:p>
    <w:p w:rsidR="00B9380D" w:rsidRPr="00B9380D" w:rsidRDefault="00B9380D" w:rsidP="00B9380D">
      <w:pPr>
        <w:tabs>
          <w:tab w:val="left" w:pos="4111"/>
        </w:tabs>
        <w:adjustRightInd w:val="0"/>
        <w:snapToGrid w:val="0"/>
        <w:spacing w:line="360" w:lineRule="auto"/>
        <w:rPr>
          <w:rFonts w:ascii="宋体" w:eastAsia="宋体" w:hAnsi="Courier New" w:cs="Courier New" w:hint="eastAsia"/>
          <w:szCs w:val="21"/>
        </w:rPr>
      </w:pPr>
      <w:r w:rsidRPr="00B9380D">
        <w:rPr>
          <w:rFonts w:ascii="Times New Roman" w:eastAsia="宋体" w:hAnsi="Times New Roman" w:cs="Times New Roman"/>
          <w:sz w:val="24"/>
          <w:szCs w:val="24"/>
        </w:rPr>
        <w:t>12.</w:t>
      </w:r>
      <w:r w:rsidRPr="00B9380D">
        <w:rPr>
          <w:rFonts w:ascii="Times New Roman" w:eastAsia="宋体" w:hAnsi="Times New Roman" w:cs="Times New Roman"/>
          <w:sz w:val="24"/>
          <w:szCs w:val="24"/>
        </w:rPr>
        <w:t>用波长为</w:t>
      </w:r>
      <w:r w:rsidRPr="00B9380D">
        <w:rPr>
          <w:rFonts w:ascii="Times New Roman" w:eastAsia="宋体" w:hAnsi="Times New Roman" w:cs="Times New Roman"/>
          <w:i/>
          <w:sz w:val="24"/>
          <w:szCs w:val="24"/>
        </w:rPr>
        <w:t>λ</w:t>
      </w:r>
      <w:r w:rsidRPr="00B9380D">
        <w:rPr>
          <w:rFonts w:ascii="Times New Roman" w:eastAsia="宋体" w:hAnsi="Times New Roman" w:cs="Times New Roman"/>
          <w:sz w:val="24"/>
          <w:szCs w:val="24"/>
        </w:rPr>
        <w:t>的光照射金属的表面，当遏止电压取某个值</w:t>
      </w:r>
      <w:proofErr w:type="spellStart"/>
      <w:r w:rsidRPr="00B9380D">
        <w:rPr>
          <w:rFonts w:ascii="Times New Roman" w:eastAsia="宋体" w:hAnsi="Times New Roman" w:cs="Times New Roman"/>
          <w:i/>
          <w:sz w:val="24"/>
          <w:szCs w:val="24"/>
        </w:rPr>
        <w:t>U</w:t>
      </w:r>
      <w:r w:rsidRPr="00B9380D">
        <w:rPr>
          <w:rFonts w:ascii="Times New Roman" w:eastAsia="宋体" w:hAnsi="Times New Roman" w:cs="Times New Roman"/>
          <w:sz w:val="24"/>
          <w:szCs w:val="24"/>
          <w:vertAlign w:val="subscript"/>
        </w:rPr>
        <w:t>c</w:t>
      </w:r>
      <w:proofErr w:type="spellEnd"/>
      <w:r w:rsidRPr="00B9380D">
        <w:rPr>
          <w:rFonts w:ascii="Times New Roman" w:eastAsia="宋体" w:hAnsi="Times New Roman" w:cs="Times New Roman"/>
          <w:sz w:val="24"/>
          <w:szCs w:val="24"/>
        </w:rPr>
        <w:t>时，光电流便被截止；当光的波长改变为原波长的</w:t>
      </w:r>
      <w:r w:rsidRPr="00B9380D">
        <w:rPr>
          <w:rFonts w:ascii="Times New Roman" w:eastAsia="宋体" w:hAnsi="Times New Roman" w:cs="Times New Roman"/>
          <w:i/>
          <w:sz w:val="24"/>
          <w:szCs w:val="24"/>
        </w:rPr>
        <w:fldChar w:fldCharType="begin"/>
      </w:r>
      <w:r w:rsidRPr="00B9380D">
        <w:rPr>
          <w:rFonts w:ascii="Times New Roman" w:eastAsia="宋体" w:hAnsi="Times New Roman" w:cs="Times New Roman"/>
          <w:i/>
          <w:sz w:val="24"/>
          <w:szCs w:val="24"/>
        </w:rPr>
        <w:instrText>eq \f</w:instrText>
      </w:r>
      <w:r w:rsidRPr="00B9380D">
        <w:rPr>
          <w:rFonts w:ascii="Times New Roman" w:eastAsia="宋体" w:hAnsi="Times New Roman" w:cs="Times New Roman"/>
          <w:sz w:val="24"/>
          <w:szCs w:val="24"/>
        </w:rPr>
        <w:instrText>(1</w:instrText>
      </w:r>
      <w:r w:rsidRPr="00B9380D">
        <w:rPr>
          <w:rFonts w:ascii="Times New Roman" w:eastAsia="宋体" w:hAnsi="Times New Roman" w:cs="Times New Roman"/>
          <w:i/>
          <w:sz w:val="24"/>
          <w:szCs w:val="24"/>
        </w:rPr>
        <w:instrText>,n</w:instrText>
      </w:r>
      <w:r w:rsidRPr="00B9380D">
        <w:rPr>
          <w:rFonts w:ascii="Times New Roman" w:eastAsia="宋体" w:hAnsi="Times New Roman" w:cs="Times New Roman"/>
          <w:sz w:val="24"/>
          <w:szCs w:val="24"/>
        </w:rPr>
        <w:instrText>)</w:instrText>
      </w:r>
      <w:r w:rsidRPr="00B9380D">
        <w:rPr>
          <w:rFonts w:ascii="Times New Roman" w:eastAsia="宋体" w:hAnsi="Times New Roman" w:cs="Times New Roman"/>
          <w:i/>
          <w:sz w:val="24"/>
          <w:szCs w:val="24"/>
        </w:rPr>
        <w:fldChar w:fldCharType="end"/>
      </w:r>
      <w:r w:rsidRPr="00B9380D">
        <w:rPr>
          <w:rFonts w:ascii="Times New Roman" w:eastAsia="宋体" w:hAnsi="Times New Roman" w:cs="Times New Roman"/>
          <w:sz w:val="24"/>
          <w:szCs w:val="24"/>
        </w:rPr>
        <w:t>后，已查明使电流截止的遏止电压必须增大到原值的</w:t>
      </w:r>
      <w:r w:rsidRPr="00B9380D">
        <w:rPr>
          <w:rFonts w:ascii="Times New Roman" w:eastAsia="宋体" w:hAnsi="Times New Roman" w:cs="Times New Roman"/>
          <w:i/>
          <w:sz w:val="24"/>
          <w:szCs w:val="24"/>
        </w:rPr>
        <w:t>η</w:t>
      </w:r>
      <w:proofErr w:type="gramStart"/>
      <w:r w:rsidRPr="00B9380D">
        <w:rPr>
          <w:rFonts w:ascii="Times New Roman" w:eastAsia="宋体" w:hAnsi="Times New Roman" w:cs="Times New Roman"/>
          <w:sz w:val="24"/>
          <w:szCs w:val="24"/>
        </w:rPr>
        <w:t>倍</w:t>
      </w:r>
      <w:proofErr w:type="gramEnd"/>
      <w:r w:rsidRPr="00B9380D">
        <w:rPr>
          <w:rFonts w:ascii="Times New Roman" w:eastAsia="宋体" w:hAnsi="Times New Roman" w:cs="Times New Roman"/>
          <w:sz w:val="24"/>
          <w:szCs w:val="24"/>
        </w:rPr>
        <w:t>，试计算原入射光的波长</w:t>
      </w:r>
      <w:r w:rsidRPr="00B9380D">
        <w:rPr>
          <w:rFonts w:ascii="Times New Roman" w:eastAsia="宋体" w:hAnsi="Times New Roman" w:cs="Times New Roman"/>
          <w:i/>
          <w:sz w:val="24"/>
          <w:szCs w:val="24"/>
        </w:rPr>
        <w:t>λ</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已知普朗克常量为</w:t>
      </w:r>
      <w:r w:rsidRPr="00B9380D">
        <w:rPr>
          <w:rFonts w:ascii="Times New Roman" w:eastAsia="宋体" w:hAnsi="Times New Roman" w:cs="Times New Roman"/>
          <w:i/>
          <w:sz w:val="24"/>
          <w:szCs w:val="24"/>
        </w:rPr>
        <w:t>h</w:t>
      </w:r>
      <w:r w:rsidRPr="00B9380D">
        <w:rPr>
          <w:rFonts w:ascii="Times New Roman" w:eastAsia="宋体" w:hAnsi="Times New Roman" w:cs="Times New Roman"/>
          <w:sz w:val="24"/>
          <w:szCs w:val="24"/>
        </w:rPr>
        <w:t>，光速为</w:t>
      </w:r>
      <w:r w:rsidRPr="00B9380D">
        <w:rPr>
          <w:rFonts w:ascii="Times New Roman" w:eastAsia="宋体" w:hAnsi="Times New Roman" w:cs="Times New Roman"/>
          <w:i/>
          <w:sz w:val="24"/>
          <w:szCs w:val="24"/>
        </w:rPr>
        <w:t>c</w:t>
      </w:r>
      <w:r w:rsidRPr="00B9380D">
        <w:rPr>
          <w:rFonts w:ascii="Times New Roman" w:eastAsia="宋体" w:hAnsi="Times New Roman" w:cs="Times New Roman"/>
          <w:sz w:val="24"/>
          <w:szCs w:val="24"/>
        </w:rPr>
        <w:t>，电子的电荷量为</w:t>
      </w:r>
      <w:r w:rsidRPr="00B9380D">
        <w:rPr>
          <w:rFonts w:ascii="Times New Roman" w:eastAsia="宋体" w:hAnsi="Times New Roman" w:cs="Times New Roman"/>
          <w:i/>
          <w:sz w:val="24"/>
          <w:szCs w:val="24"/>
        </w:rPr>
        <w:t>e</w:t>
      </w:r>
      <w:r w:rsidRPr="00B9380D">
        <w:rPr>
          <w:rFonts w:ascii="Times New Roman" w:eastAsia="宋体" w:hAnsi="Times New Roman" w:cs="Times New Roman"/>
          <w:sz w:val="24"/>
          <w:szCs w:val="24"/>
        </w:rPr>
        <w:t>)</w:t>
      </w:r>
    </w:p>
    <w:p w:rsidR="00C6274B" w:rsidRDefault="00C6274B">
      <w:pPr>
        <w:rPr>
          <w:rFonts w:hint="eastAsia"/>
        </w:rPr>
      </w:pPr>
    </w:p>
    <w:p w:rsidR="00B9380D" w:rsidRDefault="00B9380D">
      <w:pPr>
        <w:rPr>
          <w:rFonts w:hint="eastAsia"/>
        </w:rPr>
      </w:pPr>
    </w:p>
    <w:p w:rsidR="00B9380D" w:rsidRDefault="00B9380D">
      <w:pPr>
        <w:rPr>
          <w:rFonts w:hint="eastAsia"/>
        </w:rPr>
      </w:pPr>
    </w:p>
    <w:p w:rsidR="00B9380D" w:rsidRDefault="00B9380D">
      <w:pPr>
        <w:rPr>
          <w:rFonts w:hint="eastAsia"/>
        </w:rPr>
      </w:pPr>
    </w:p>
    <w:p w:rsidR="00B9380D" w:rsidRDefault="00B9380D">
      <w:pPr>
        <w:rPr>
          <w:rFonts w:hint="eastAsia"/>
        </w:rPr>
      </w:pPr>
    </w:p>
    <w:p w:rsidR="00B9380D" w:rsidRDefault="00B9380D">
      <w:pPr>
        <w:rPr>
          <w:rFonts w:hint="eastAsia"/>
        </w:rPr>
      </w:pPr>
    </w:p>
    <w:p w:rsidR="00B9380D" w:rsidRDefault="00B9380D">
      <w:pPr>
        <w:rPr>
          <w:rFonts w:hint="eastAsia"/>
        </w:rPr>
      </w:pPr>
    </w:p>
    <w:p w:rsidR="00B9380D" w:rsidRDefault="00B9380D">
      <w:pPr>
        <w:rPr>
          <w:rFonts w:hint="eastAsia"/>
        </w:rPr>
      </w:pPr>
    </w:p>
    <w:p w:rsidR="00B9380D" w:rsidRDefault="00B9380D">
      <w:pPr>
        <w:rPr>
          <w:rFonts w:hint="eastAsia"/>
        </w:rPr>
      </w:pPr>
    </w:p>
    <w:p w:rsidR="00B9380D" w:rsidRPr="00B9380D" w:rsidRDefault="00B9380D" w:rsidP="00B9380D">
      <w:pPr>
        <w:keepNext/>
        <w:keepLines/>
        <w:spacing w:before="260" w:after="260" w:line="416" w:lineRule="auto"/>
        <w:jc w:val="center"/>
        <w:outlineLvl w:val="1"/>
        <w:rPr>
          <w:rFonts w:ascii="Times New Roman" w:eastAsia="华文新魏" w:hAnsi="Times New Roman" w:cs="Times New Roman"/>
          <w:b/>
          <w:bCs/>
          <w:sz w:val="32"/>
          <w:szCs w:val="32"/>
        </w:rPr>
      </w:pPr>
      <w:r w:rsidRPr="00B9380D">
        <w:rPr>
          <w:rFonts w:ascii="Times New Roman" w:eastAsia="华文新魏" w:hAnsi="Times New Roman" w:cs="Times New Roman"/>
          <w:b/>
          <w:bCs/>
          <w:sz w:val="32"/>
          <w:szCs w:val="32"/>
        </w:rPr>
        <w:lastRenderedPageBreak/>
        <w:t>第</w:t>
      </w:r>
      <w:r w:rsidRPr="00B9380D">
        <w:rPr>
          <w:rFonts w:ascii="Times New Roman" w:eastAsia="华文新魏" w:hAnsi="Times New Roman" w:cs="Times New Roman"/>
          <w:b/>
          <w:bCs/>
          <w:sz w:val="32"/>
          <w:szCs w:val="32"/>
        </w:rPr>
        <w:t>3</w:t>
      </w:r>
      <w:r w:rsidRPr="00B9380D">
        <w:rPr>
          <w:rFonts w:ascii="Times New Roman" w:eastAsia="华文新魏" w:hAnsi="Times New Roman" w:cs="Times New Roman"/>
          <w:b/>
          <w:bCs/>
          <w:sz w:val="32"/>
          <w:szCs w:val="32"/>
        </w:rPr>
        <w:t>节　粒子的波动性</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0"/>
        <w:gridCol w:w="2526"/>
      </w:tblGrid>
      <w:tr w:rsidR="00B9380D" w:rsidRPr="00B9380D" w:rsidTr="006C64EB">
        <w:trPr>
          <w:trHeight w:val="336"/>
          <w:jc w:val="center"/>
        </w:trPr>
        <w:tc>
          <w:tcPr>
            <w:tcW w:w="5750" w:type="dxa"/>
            <w:shd w:val="clear" w:color="auto" w:fill="auto"/>
            <w:vAlign w:val="center"/>
          </w:tcPr>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i/>
                <w:sz w:val="24"/>
                <w:szCs w:val="24"/>
              </w:rPr>
            </w:pPr>
            <w:r w:rsidRPr="00B9380D">
              <w:rPr>
                <w:rFonts w:ascii="Times New Roman" w:eastAsia="黑体" w:hAnsi="Times New Roman" w:cs="Times New Roman"/>
                <w:sz w:val="24"/>
                <w:szCs w:val="24"/>
              </w:rPr>
              <w:t>学习目标</w:t>
            </w:r>
          </w:p>
        </w:tc>
        <w:tc>
          <w:tcPr>
            <w:tcW w:w="2526" w:type="dxa"/>
            <w:shd w:val="clear" w:color="auto" w:fill="auto"/>
            <w:vAlign w:val="center"/>
          </w:tcPr>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sz w:val="24"/>
                <w:szCs w:val="24"/>
              </w:rPr>
            </w:pPr>
            <w:r w:rsidRPr="00B9380D">
              <w:rPr>
                <w:rFonts w:ascii="Times New Roman" w:eastAsia="黑体" w:hAnsi="Times New Roman" w:cs="Times New Roman"/>
                <w:sz w:val="24"/>
                <w:szCs w:val="24"/>
              </w:rPr>
              <w:t>核心提炼</w:t>
            </w:r>
          </w:p>
        </w:tc>
      </w:tr>
      <w:tr w:rsidR="00B9380D" w:rsidRPr="00B9380D" w:rsidTr="006C64EB">
        <w:trPr>
          <w:trHeight w:val="681"/>
          <w:jc w:val="center"/>
        </w:trPr>
        <w:tc>
          <w:tcPr>
            <w:tcW w:w="5750" w:type="dxa"/>
            <w:shd w:val="clear" w:color="auto" w:fill="auto"/>
            <w:vAlign w:val="center"/>
          </w:tcPr>
          <w:p w:rsidR="00B9380D" w:rsidRPr="00B9380D" w:rsidRDefault="00B9380D" w:rsidP="00B9380D">
            <w:pPr>
              <w:tabs>
                <w:tab w:val="left" w:pos="4111"/>
              </w:tabs>
              <w:adjustRightInd w:val="0"/>
              <w:snapToGrid w:val="0"/>
              <w:spacing w:line="360" w:lineRule="auto"/>
              <w:jc w:val="left"/>
              <w:rPr>
                <w:rFonts w:ascii="Times New Roman" w:eastAsia="宋体" w:hAnsi="Times New Roman" w:cs="Times New Roman"/>
                <w:sz w:val="24"/>
                <w:szCs w:val="24"/>
              </w:rPr>
            </w:pPr>
            <w:r w:rsidRPr="00B9380D">
              <w:rPr>
                <w:rFonts w:ascii="Times New Roman" w:eastAsia="宋体" w:hAnsi="Times New Roman" w:cs="Times New Roman"/>
                <w:sz w:val="24"/>
                <w:szCs w:val="24"/>
              </w:rPr>
              <w:t>1.</w:t>
            </w:r>
            <w:r w:rsidRPr="00B9380D">
              <w:rPr>
                <w:rFonts w:ascii="Times New Roman" w:eastAsia="宋体" w:hAnsi="Times New Roman" w:cs="Times New Roman"/>
                <w:sz w:val="24"/>
                <w:szCs w:val="24"/>
              </w:rPr>
              <w:t>知道光具有波粒二象性，区分光的波动性和粒子性。</w:t>
            </w:r>
          </w:p>
        </w:tc>
        <w:tc>
          <w:tcPr>
            <w:tcW w:w="2526" w:type="dxa"/>
            <w:vMerge w:val="restart"/>
            <w:shd w:val="clear" w:color="auto" w:fill="auto"/>
            <w:vAlign w:val="center"/>
          </w:tcPr>
          <w:p w:rsidR="00B9380D" w:rsidRPr="00B9380D" w:rsidRDefault="00B9380D" w:rsidP="00B9380D">
            <w:pPr>
              <w:tabs>
                <w:tab w:val="left" w:pos="4111"/>
              </w:tabs>
              <w:adjustRightInd w:val="0"/>
              <w:snapToGrid w:val="0"/>
              <w:spacing w:line="360" w:lineRule="auto"/>
              <w:jc w:val="right"/>
              <w:rPr>
                <w:rFonts w:ascii="Times New Roman" w:eastAsia="宋体" w:hAnsi="Times New Roman" w:cs="Times New Roman"/>
                <w:sz w:val="24"/>
                <w:szCs w:val="24"/>
              </w:rPr>
            </w:pPr>
            <w:r w:rsidRPr="00B9380D">
              <w:rPr>
                <w:rFonts w:ascii="Times New Roman" w:eastAsia="宋体" w:hAnsi="Times New Roman" w:cs="Times New Roman"/>
                <w:sz w:val="24"/>
                <w:szCs w:val="24"/>
              </w:rPr>
              <w:t>4</w:t>
            </w:r>
            <w:r w:rsidRPr="00B9380D">
              <w:rPr>
                <w:rFonts w:ascii="Times New Roman" w:eastAsia="宋体" w:hAnsi="Times New Roman" w:cs="Times New Roman"/>
                <w:sz w:val="24"/>
                <w:szCs w:val="24"/>
              </w:rPr>
              <w:t>个概念</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光的波粒二象性</w:t>
            </w:r>
          </w:p>
          <w:p w:rsidR="00B9380D" w:rsidRPr="00B9380D" w:rsidRDefault="00B9380D" w:rsidP="00B9380D">
            <w:pPr>
              <w:tabs>
                <w:tab w:val="left" w:pos="4111"/>
              </w:tabs>
              <w:adjustRightInd w:val="0"/>
              <w:snapToGrid w:val="0"/>
              <w:spacing w:line="360" w:lineRule="auto"/>
              <w:jc w:val="right"/>
              <w:rPr>
                <w:rFonts w:ascii="Times New Roman" w:eastAsia="宋体" w:hAnsi="Times New Roman" w:cs="Times New Roman"/>
                <w:sz w:val="24"/>
                <w:szCs w:val="24"/>
              </w:rPr>
            </w:pPr>
            <w:r w:rsidRPr="00B9380D">
              <w:rPr>
                <w:rFonts w:ascii="Times New Roman" w:eastAsia="宋体" w:hAnsi="Times New Roman" w:cs="Times New Roman"/>
                <w:sz w:val="24"/>
                <w:szCs w:val="24"/>
              </w:rPr>
              <w:t>粒子的波动性</w:t>
            </w:r>
          </w:p>
          <w:p w:rsidR="00B9380D" w:rsidRPr="00B9380D" w:rsidRDefault="00B9380D" w:rsidP="00B9380D">
            <w:pPr>
              <w:tabs>
                <w:tab w:val="left" w:pos="4111"/>
              </w:tabs>
              <w:adjustRightInd w:val="0"/>
              <w:snapToGrid w:val="0"/>
              <w:spacing w:line="360" w:lineRule="auto"/>
              <w:jc w:val="right"/>
              <w:rPr>
                <w:rFonts w:ascii="Times New Roman" w:eastAsia="宋体" w:hAnsi="Times New Roman" w:cs="Times New Roman"/>
                <w:sz w:val="24"/>
                <w:szCs w:val="24"/>
              </w:rPr>
            </w:pPr>
            <w:r w:rsidRPr="00B9380D">
              <w:rPr>
                <w:rFonts w:ascii="Times New Roman" w:eastAsia="宋体" w:hAnsi="Times New Roman" w:cs="Times New Roman"/>
                <w:sz w:val="24"/>
                <w:szCs w:val="24"/>
              </w:rPr>
              <w:t>物质波</w:t>
            </w:r>
          </w:p>
          <w:p w:rsidR="00B9380D" w:rsidRPr="00B9380D" w:rsidRDefault="00B9380D" w:rsidP="00B9380D">
            <w:pPr>
              <w:tabs>
                <w:tab w:val="left" w:pos="4111"/>
              </w:tabs>
              <w:adjustRightInd w:val="0"/>
              <w:snapToGrid w:val="0"/>
              <w:spacing w:line="360" w:lineRule="auto"/>
              <w:jc w:val="left"/>
              <w:rPr>
                <w:rFonts w:ascii="Times New Roman" w:eastAsia="宋体" w:hAnsi="Times New Roman" w:cs="Times New Roman"/>
                <w:sz w:val="24"/>
                <w:szCs w:val="24"/>
              </w:rPr>
            </w:pPr>
          </w:p>
        </w:tc>
      </w:tr>
      <w:tr w:rsidR="00B9380D" w:rsidRPr="00B9380D" w:rsidTr="006C64EB">
        <w:trPr>
          <w:trHeight w:val="336"/>
          <w:jc w:val="center"/>
        </w:trPr>
        <w:tc>
          <w:tcPr>
            <w:tcW w:w="5750" w:type="dxa"/>
            <w:shd w:val="clear" w:color="auto" w:fill="auto"/>
            <w:vAlign w:val="center"/>
          </w:tcPr>
          <w:p w:rsidR="00B9380D" w:rsidRPr="00B9380D" w:rsidRDefault="00B9380D" w:rsidP="00B9380D">
            <w:pPr>
              <w:tabs>
                <w:tab w:val="left" w:pos="4111"/>
              </w:tabs>
              <w:adjustRightInd w:val="0"/>
              <w:snapToGrid w:val="0"/>
              <w:spacing w:line="360" w:lineRule="auto"/>
              <w:jc w:val="left"/>
              <w:rPr>
                <w:rFonts w:ascii="Times New Roman" w:eastAsia="宋体" w:hAnsi="Times New Roman" w:cs="Times New Roman"/>
                <w:sz w:val="24"/>
                <w:szCs w:val="24"/>
              </w:rPr>
            </w:pPr>
            <w:r w:rsidRPr="00B9380D">
              <w:rPr>
                <w:rFonts w:ascii="Times New Roman" w:eastAsia="宋体" w:hAnsi="Times New Roman" w:cs="Times New Roman"/>
                <w:sz w:val="24"/>
                <w:szCs w:val="24"/>
              </w:rPr>
              <w:t>2.</w:t>
            </w:r>
            <w:r w:rsidRPr="00B9380D">
              <w:rPr>
                <w:rFonts w:ascii="Times New Roman" w:eastAsia="宋体" w:hAnsi="Times New Roman" w:cs="Times New Roman"/>
                <w:sz w:val="24"/>
                <w:szCs w:val="24"/>
              </w:rPr>
              <w:t>知道实物粒子和光子一样具有波粒二象性。</w:t>
            </w:r>
          </w:p>
        </w:tc>
        <w:tc>
          <w:tcPr>
            <w:tcW w:w="2526" w:type="dxa"/>
            <w:vMerge/>
            <w:shd w:val="clear" w:color="auto" w:fill="auto"/>
            <w:vAlign w:val="center"/>
          </w:tcPr>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sz w:val="24"/>
                <w:szCs w:val="24"/>
              </w:rPr>
            </w:pPr>
          </w:p>
        </w:tc>
      </w:tr>
      <w:tr w:rsidR="00B9380D" w:rsidRPr="00B9380D" w:rsidTr="006C64EB">
        <w:trPr>
          <w:trHeight w:val="530"/>
          <w:jc w:val="center"/>
        </w:trPr>
        <w:tc>
          <w:tcPr>
            <w:tcW w:w="5750" w:type="dxa"/>
            <w:shd w:val="clear" w:color="auto" w:fill="auto"/>
            <w:vAlign w:val="center"/>
          </w:tcPr>
          <w:p w:rsidR="00B9380D" w:rsidRPr="00B9380D" w:rsidRDefault="00B9380D" w:rsidP="00B9380D">
            <w:pPr>
              <w:tabs>
                <w:tab w:val="left" w:pos="4111"/>
              </w:tabs>
              <w:adjustRightInd w:val="0"/>
              <w:snapToGrid w:val="0"/>
              <w:spacing w:line="360" w:lineRule="auto"/>
              <w:jc w:val="left"/>
              <w:rPr>
                <w:rFonts w:ascii="Times New Roman" w:eastAsia="宋体" w:hAnsi="Times New Roman" w:cs="Times New Roman"/>
                <w:sz w:val="24"/>
                <w:szCs w:val="24"/>
              </w:rPr>
            </w:pPr>
            <w:r w:rsidRPr="00B9380D">
              <w:rPr>
                <w:rFonts w:ascii="Times New Roman" w:eastAsia="宋体" w:hAnsi="Times New Roman" w:cs="Times New Roman"/>
                <w:sz w:val="24"/>
                <w:szCs w:val="24"/>
              </w:rPr>
              <w:t>3.</w:t>
            </w:r>
            <w:r w:rsidRPr="00B9380D">
              <w:rPr>
                <w:rFonts w:ascii="Times New Roman" w:eastAsia="宋体" w:hAnsi="Times New Roman" w:cs="Times New Roman"/>
                <w:sz w:val="24"/>
                <w:szCs w:val="24"/>
              </w:rPr>
              <w:t>掌握</w:t>
            </w:r>
            <w:r w:rsidRPr="00B9380D">
              <w:rPr>
                <w:rFonts w:ascii="Times New Roman" w:eastAsia="宋体" w:hAnsi="Times New Roman" w:cs="Times New Roman"/>
                <w:i/>
                <w:sz w:val="24"/>
                <w:szCs w:val="24"/>
              </w:rPr>
              <w:t>λ</w:t>
            </w:r>
            <w:r w:rsidRPr="00B9380D">
              <w:rPr>
                <w:rFonts w:ascii="Times New Roman" w:eastAsia="宋体" w:hAnsi="Times New Roman" w:cs="Times New Roman"/>
                <w:sz w:val="24"/>
                <w:szCs w:val="24"/>
              </w:rPr>
              <w:t>＝</w:t>
            </w:r>
            <w:r w:rsidRPr="00B9380D">
              <w:rPr>
                <w:rFonts w:ascii="Times New Roman" w:eastAsia="宋体" w:hAnsi="Times New Roman" w:cs="Times New Roman"/>
                <w:i/>
                <w:sz w:val="24"/>
                <w:szCs w:val="24"/>
              </w:rPr>
              <w:fldChar w:fldCharType="begin"/>
            </w:r>
            <w:r w:rsidRPr="00B9380D">
              <w:rPr>
                <w:rFonts w:ascii="Times New Roman" w:eastAsia="宋体" w:hAnsi="Times New Roman" w:cs="Times New Roman"/>
                <w:i/>
                <w:sz w:val="24"/>
                <w:szCs w:val="24"/>
              </w:rPr>
              <w:instrText>eq \f</w:instrText>
            </w:r>
            <w:r w:rsidRPr="00B9380D">
              <w:rPr>
                <w:rFonts w:ascii="Times New Roman" w:eastAsia="宋体" w:hAnsi="Times New Roman" w:cs="Times New Roman"/>
                <w:sz w:val="24"/>
                <w:szCs w:val="24"/>
              </w:rPr>
              <w:instrText>(</w:instrText>
            </w:r>
            <w:r w:rsidRPr="00B9380D">
              <w:rPr>
                <w:rFonts w:ascii="Times New Roman" w:eastAsia="宋体" w:hAnsi="Times New Roman" w:cs="Times New Roman"/>
                <w:i/>
                <w:sz w:val="24"/>
                <w:szCs w:val="24"/>
              </w:rPr>
              <w:instrText>h,p</w:instrText>
            </w:r>
            <w:r w:rsidRPr="00B9380D">
              <w:rPr>
                <w:rFonts w:ascii="Times New Roman" w:eastAsia="宋体" w:hAnsi="Times New Roman" w:cs="Times New Roman"/>
                <w:sz w:val="24"/>
                <w:szCs w:val="24"/>
              </w:rPr>
              <w:instrText>)</w:instrText>
            </w:r>
            <w:r w:rsidRPr="00B9380D">
              <w:rPr>
                <w:rFonts w:ascii="Times New Roman" w:eastAsia="宋体" w:hAnsi="Times New Roman" w:cs="Times New Roman"/>
                <w:i/>
                <w:sz w:val="24"/>
                <w:szCs w:val="24"/>
              </w:rPr>
              <w:fldChar w:fldCharType="end"/>
            </w:r>
            <w:r w:rsidRPr="00B9380D">
              <w:rPr>
                <w:rFonts w:ascii="Times New Roman" w:eastAsia="宋体" w:hAnsi="Times New Roman" w:cs="Times New Roman"/>
                <w:sz w:val="24"/>
                <w:szCs w:val="24"/>
              </w:rPr>
              <w:t>的含义及应用。</w:t>
            </w:r>
          </w:p>
        </w:tc>
        <w:tc>
          <w:tcPr>
            <w:tcW w:w="2526" w:type="dxa"/>
            <w:vMerge/>
            <w:shd w:val="clear" w:color="auto" w:fill="auto"/>
            <w:vAlign w:val="center"/>
          </w:tcPr>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sz w:val="24"/>
                <w:szCs w:val="24"/>
              </w:rPr>
            </w:pPr>
          </w:p>
        </w:tc>
      </w:tr>
      <w:tr w:rsidR="00B9380D" w:rsidRPr="00B9380D" w:rsidTr="006C64EB">
        <w:trPr>
          <w:trHeight w:val="345"/>
          <w:jc w:val="center"/>
        </w:trPr>
        <w:tc>
          <w:tcPr>
            <w:tcW w:w="5750" w:type="dxa"/>
            <w:shd w:val="clear" w:color="auto" w:fill="auto"/>
            <w:vAlign w:val="center"/>
          </w:tcPr>
          <w:p w:rsidR="00B9380D" w:rsidRPr="00B9380D" w:rsidRDefault="00B9380D" w:rsidP="00B9380D">
            <w:pPr>
              <w:tabs>
                <w:tab w:val="left" w:pos="4111"/>
              </w:tabs>
              <w:adjustRightInd w:val="0"/>
              <w:snapToGrid w:val="0"/>
              <w:spacing w:line="360" w:lineRule="auto"/>
              <w:jc w:val="left"/>
              <w:rPr>
                <w:rFonts w:ascii="Times New Roman" w:eastAsia="宋体" w:hAnsi="Times New Roman" w:cs="Times New Roman"/>
                <w:sz w:val="24"/>
                <w:szCs w:val="24"/>
              </w:rPr>
            </w:pPr>
            <w:r w:rsidRPr="00B9380D">
              <w:rPr>
                <w:rFonts w:ascii="Times New Roman" w:eastAsia="宋体" w:hAnsi="Times New Roman" w:cs="Times New Roman"/>
                <w:sz w:val="24"/>
                <w:szCs w:val="24"/>
              </w:rPr>
              <w:t>4.</w:t>
            </w:r>
            <w:r w:rsidRPr="00B9380D">
              <w:rPr>
                <w:rFonts w:ascii="Times New Roman" w:eastAsia="宋体" w:hAnsi="Times New Roman" w:cs="Times New Roman"/>
                <w:sz w:val="24"/>
                <w:szCs w:val="24"/>
              </w:rPr>
              <w:t>了解经典粒子和波的模型及概率波的内容。</w:t>
            </w:r>
          </w:p>
        </w:tc>
        <w:tc>
          <w:tcPr>
            <w:tcW w:w="2526" w:type="dxa"/>
            <w:vMerge/>
            <w:shd w:val="clear" w:color="auto" w:fill="auto"/>
            <w:vAlign w:val="center"/>
          </w:tcPr>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sz w:val="24"/>
                <w:szCs w:val="24"/>
              </w:rPr>
            </w:pPr>
          </w:p>
        </w:tc>
      </w:tr>
      <w:tr w:rsidR="00B9380D" w:rsidRPr="00B9380D" w:rsidTr="006C64EB">
        <w:trPr>
          <w:trHeight w:val="345"/>
          <w:jc w:val="center"/>
        </w:trPr>
        <w:tc>
          <w:tcPr>
            <w:tcW w:w="5750" w:type="dxa"/>
            <w:shd w:val="clear" w:color="auto" w:fill="auto"/>
            <w:vAlign w:val="center"/>
          </w:tcPr>
          <w:p w:rsidR="00B9380D" w:rsidRPr="00B9380D" w:rsidRDefault="00B9380D" w:rsidP="00B9380D">
            <w:pPr>
              <w:tabs>
                <w:tab w:val="left" w:pos="4111"/>
              </w:tabs>
              <w:adjustRightInd w:val="0"/>
              <w:snapToGrid w:val="0"/>
              <w:spacing w:line="360" w:lineRule="auto"/>
              <w:jc w:val="left"/>
              <w:rPr>
                <w:rFonts w:ascii="Times New Roman" w:eastAsia="宋体" w:hAnsi="Times New Roman" w:cs="Times New Roman"/>
                <w:sz w:val="24"/>
                <w:szCs w:val="24"/>
              </w:rPr>
            </w:pPr>
            <w:r w:rsidRPr="00B9380D">
              <w:rPr>
                <w:rFonts w:ascii="Times New Roman" w:eastAsia="宋体" w:hAnsi="Times New Roman" w:cs="Times New Roman"/>
                <w:sz w:val="24"/>
                <w:szCs w:val="24"/>
              </w:rPr>
              <w:t>5.</w:t>
            </w:r>
            <w:r w:rsidRPr="00B9380D">
              <w:rPr>
                <w:rFonts w:ascii="Times New Roman" w:eastAsia="宋体" w:hAnsi="Times New Roman" w:cs="Times New Roman"/>
                <w:sz w:val="24"/>
                <w:szCs w:val="24"/>
              </w:rPr>
              <w:t>初步了解不确定性关系的内容。</w:t>
            </w:r>
          </w:p>
        </w:tc>
        <w:tc>
          <w:tcPr>
            <w:tcW w:w="2526" w:type="dxa"/>
            <w:vMerge/>
            <w:shd w:val="clear" w:color="auto" w:fill="auto"/>
            <w:vAlign w:val="center"/>
          </w:tcPr>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sz w:val="24"/>
                <w:szCs w:val="24"/>
              </w:rPr>
            </w:pPr>
          </w:p>
        </w:tc>
      </w:tr>
    </w:tbl>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sz w:val="24"/>
          <w:szCs w:val="24"/>
        </w:rPr>
      </w:pPr>
      <w:r w:rsidRPr="00B9380D">
        <w:rPr>
          <w:rFonts w:ascii="Times New Roman" w:eastAsia="宋体" w:hAnsi="Times New Roman" w:cs="Times New Roman"/>
          <w:sz w:val="24"/>
          <w:szCs w:val="24"/>
        </w:rPr>
        <w:t>不确定关系</w:t>
      </w:r>
      <w:r>
        <w:rPr>
          <w:rFonts w:ascii="Times New Roman" w:eastAsia="宋体" w:hAnsi="Times New Roman" w:cs="Times New Roman"/>
          <w:noProof/>
          <w:sz w:val="24"/>
          <w:szCs w:val="24"/>
        </w:rPr>
        <w:drawing>
          <wp:inline distT="0" distB="0" distL="0" distR="0">
            <wp:extent cx="5334000" cy="219075"/>
            <wp:effectExtent l="0" t="0" r="0" b="9525"/>
            <wp:docPr id="11" name="图片 11" descr="课前自主梳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课前自主梳理"/>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0" cy="219075"/>
                    </a:xfrm>
                    <a:prstGeom prst="rect">
                      <a:avLst/>
                    </a:prstGeom>
                    <a:noFill/>
                    <a:ln>
                      <a:noFill/>
                    </a:ln>
                  </pic:spPr>
                </pic:pic>
              </a:graphicData>
            </a:graphic>
          </wp:inline>
        </w:drawing>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黑体" w:hAnsi="Times New Roman" w:cs="Times New Roman"/>
          <w:sz w:val="24"/>
          <w:szCs w:val="24"/>
        </w:rPr>
        <w:t>一、光的波粒二象性</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楷体_GB2312" w:hAnsi="Times New Roman" w:cs="Times New Roman"/>
          <w:sz w:val="24"/>
          <w:szCs w:val="24"/>
        </w:rPr>
        <w:t>阅读教材第</w:t>
      </w:r>
      <w:r w:rsidRPr="00B9380D">
        <w:rPr>
          <w:rFonts w:ascii="Times New Roman" w:eastAsia="楷体_GB2312" w:hAnsi="Times New Roman" w:cs="Times New Roman"/>
          <w:sz w:val="24"/>
          <w:szCs w:val="24"/>
        </w:rPr>
        <w:t>37</w:t>
      </w:r>
      <w:r w:rsidRPr="00B9380D">
        <w:rPr>
          <w:rFonts w:ascii="Times New Roman" w:eastAsia="楷体_GB2312" w:hAnsi="Times New Roman" w:cs="Times New Roman"/>
          <w:sz w:val="24"/>
          <w:szCs w:val="24"/>
        </w:rPr>
        <w:t>页内容，知道光的波粒二象性，初步了解它们对立统一的关系。</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1.19</w:t>
      </w:r>
      <w:r w:rsidRPr="00B9380D">
        <w:rPr>
          <w:rFonts w:ascii="Times New Roman" w:eastAsia="宋体" w:hAnsi="Times New Roman" w:cs="Times New Roman"/>
          <w:sz w:val="24"/>
          <w:szCs w:val="24"/>
        </w:rPr>
        <w:t>世纪初托马斯</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rPr>
        <w:t>杨、菲涅耳、马吕斯等分别观察到了光的</w:t>
      </w:r>
      <w:r w:rsidRPr="00B9380D">
        <w:rPr>
          <w:rFonts w:ascii="Times New Roman" w:eastAsia="宋体" w:hAnsi="Times New Roman" w:cs="Times New Roman"/>
          <w:sz w:val="24"/>
          <w:szCs w:val="24"/>
          <w:u w:val="single"/>
        </w:rPr>
        <w:t>干涉</w:t>
      </w:r>
      <w:r w:rsidRPr="00B9380D">
        <w:rPr>
          <w:rFonts w:ascii="Times New Roman" w:eastAsia="宋体" w:hAnsi="Times New Roman" w:cs="Times New Roman"/>
          <w:sz w:val="24"/>
          <w:szCs w:val="24"/>
        </w:rPr>
        <w:t>、</w:t>
      </w:r>
      <w:r w:rsidRPr="00B9380D">
        <w:rPr>
          <w:rFonts w:ascii="Times New Roman" w:eastAsia="宋体" w:hAnsi="Times New Roman" w:cs="Times New Roman"/>
          <w:sz w:val="24"/>
          <w:szCs w:val="24"/>
          <w:u w:val="single"/>
        </w:rPr>
        <w:t>衍射</w:t>
      </w:r>
      <w:r w:rsidRPr="00B9380D">
        <w:rPr>
          <w:rFonts w:ascii="Times New Roman" w:eastAsia="宋体" w:hAnsi="Times New Roman" w:cs="Times New Roman"/>
          <w:sz w:val="24"/>
          <w:szCs w:val="24"/>
        </w:rPr>
        <w:t>和偏振现象。</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2.19</w:t>
      </w:r>
      <w:r w:rsidRPr="00B9380D">
        <w:rPr>
          <w:rFonts w:ascii="Times New Roman" w:eastAsia="宋体" w:hAnsi="Times New Roman" w:cs="Times New Roman"/>
          <w:sz w:val="24"/>
          <w:szCs w:val="24"/>
        </w:rPr>
        <w:t>世纪</w:t>
      </w:r>
      <w:r w:rsidRPr="00B9380D">
        <w:rPr>
          <w:rFonts w:ascii="Times New Roman" w:eastAsia="宋体" w:hAnsi="Times New Roman" w:cs="Times New Roman"/>
          <w:sz w:val="24"/>
          <w:szCs w:val="24"/>
        </w:rPr>
        <w:t>60</w:t>
      </w:r>
      <w:r w:rsidRPr="00B9380D">
        <w:rPr>
          <w:rFonts w:ascii="Times New Roman" w:eastAsia="宋体" w:hAnsi="Times New Roman" w:cs="Times New Roman"/>
          <w:sz w:val="24"/>
          <w:szCs w:val="24"/>
        </w:rPr>
        <w:t>年代和</w:t>
      </w:r>
      <w:r w:rsidRPr="00B9380D">
        <w:rPr>
          <w:rFonts w:ascii="Times New Roman" w:eastAsia="宋体" w:hAnsi="Times New Roman" w:cs="Times New Roman"/>
          <w:sz w:val="24"/>
          <w:szCs w:val="24"/>
        </w:rPr>
        <w:t>80</w:t>
      </w:r>
      <w:r w:rsidRPr="00B9380D">
        <w:rPr>
          <w:rFonts w:ascii="Times New Roman" w:eastAsia="宋体" w:hAnsi="Times New Roman" w:cs="Times New Roman"/>
          <w:sz w:val="24"/>
          <w:szCs w:val="24"/>
        </w:rPr>
        <w:t>年代，麦克斯韦和赫兹先后从理论上和实验上确认了光的</w:t>
      </w:r>
      <w:r w:rsidRPr="00B9380D">
        <w:rPr>
          <w:rFonts w:ascii="Times New Roman" w:eastAsia="宋体" w:hAnsi="Times New Roman" w:cs="Times New Roman"/>
          <w:sz w:val="24"/>
          <w:szCs w:val="24"/>
          <w:u w:val="single"/>
        </w:rPr>
        <w:t>电磁波</w:t>
      </w:r>
      <w:r w:rsidRPr="00B9380D">
        <w:rPr>
          <w:rFonts w:ascii="Times New Roman" w:eastAsia="宋体" w:hAnsi="Times New Roman" w:cs="Times New Roman"/>
          <w:sz w:val="24"/>
          <w:szCs w:val="24"/>
        </w:rPr>
        <w:t>本质。</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3.</w:t>
      </w:r>
      <w:r w:rsidRPr="00B9380D">
        <w:rPr>
          <w:rFonts w:ascii="Times New Roman" w:eastAsia="宋体" w:hAnsi="Times New Roman" w:cs="Times New Roman"/>
          <w:sz w:val="24"/>
          <w:szCs w:val="24"/>
        </w:rPr>
        <w:t>光电效应和康普顿效应揭示了光的</w:t>
      </w:r>
      <w:r w:rsidRPr="00B9380D">
        <w:rPr>
          <w:rFonts w:ascii="Times New Roman" w:eastAsia="宋体" w:hAnsi="Times New Roman" w:cs="Times New Roman"/>
          <w:sz w:val="24"/>
          <w:szCs w:val="24"/>
          <w:u w:val="single"/>
        </w:rPr>
        <w:t>粒子性</w:t>
      </w:r>
      <w:r w:rsidRPr="00B9380D">
        <w:rPr>
          <w:rFonts w:ascii="Times New Roman" w:eastAsia="宋体" w:hAnsi="Times New Roman" w:cs="Times New Roman"/>
          <w:sz w:val="24"/>
          <w:szCs w:val="24"/>
        </w:rPr>
        <w:t>。</w:t>
      </w:r>
    </w:p>
    <w:p w:rsidR="00B9380D" w:rsidRPr="00B9380D" w:rsidRDefault="00B9380D" w:rsidP="00B9380D">
      <w:pPr>
        <w:tabs>
          <w:tab w:val="left" w:pos="4111"/>
        </w:tabs>
        <w:adjustRightInd w:val="0"/>
        <w:snapToGrid w:val="0"/>
        <w:spacing w:line="360" w:lineRule="auto"/>
        <w:jc w:val="center"/>
        <w:rPr>
          <w:rFonts w:ascii="Times New Roman" w:eastAsia="宋体" w:hAnsi="Times New Roman" w:cs="Times New Roman"/>
          <w:sz w:val="24"/>
          <w:szCs w:val="24"/>
        </w:rPr>
      </w:pPr>
      <w:r w:rsidRPr="00B9380D">
        <w:rPr>
          <w:rFonts w:ascii="Times New Roman" w:eastAsia="宋体" w:hAnsi="Times New Roman" w:cs="Times New Roman"/>
          <w:sz w:val="24"/>
          <w:szCs w:val="24"/>
        </w:rPr>
        <w:t>4.</w:t>
      </w:r>
      <w:r>
        <w:rPr>
          <w:rFonts w:ascii="Times New Roman" w:eastAsia="宋体" w:hAnsi="Times New Roman" w:cs="Times New Roman"/>
          <w:noProof/>
          <w:sz w:val="24"/>
          <w:szCs w:val="24"/>
        </w:rPr>
        <w:drawing>
          <wp:inline distT="0" distB="0" distL="0" distR="0">
            <wp:extent cx="2876550" cy="809625"/>
            <wp:effectExtent l="0" t="0" r="0" b="9525"/>
            <wp:docPr id="10" name="图片 10" descr="DW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W9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6550" cy="809625"/>
                    </a:xfrm>
                    <a:prstGeom prst="rect">
                      <a:avLst/>
                    </a:prstGeom>
                    <a:noFill/>
                    <a:ln>
                      <a:noFill/>
                    </a:ln>
                  </pic:spPr>
                </pic:pic>
              </a:graphicData>
            </a:graphic>
          </wp:inline>
        </w:drawing>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黑体" w:hAnsi="Times New Roman" w:cs="Times New Roman"/>
          <w:sz w:val="24"/>
          <w:szCs w:val="24"/>
        </w:rPr>
        <w:t>5</w:t>
      </w:r>
      <w:r w:rsidRPr="00B9380D">
        <w:rPr>
          <w:rFonts w:ascii="Times New Roman" w:eastAsia="宋体" w:hAnsi="Times New Roman" w:cs="Times New Roman"/>
          <w:sz w:val="24"/>
          <w:szCs w:val="24"/>
        </w:rPr>
        <w:t>.</w:t>
      </w:r>
      <w:r w:rsidRPr="00B9380D">
        <w:rPr>
          <w:rFonts w:ascii="Times New Roman" w:eastAsia="黑体" w:hAnsi="Times New Roman" w:cs="Times New Roman"/>
          <w:sz w:val="24"/>
          <w:szCs w:val="24"/>
        </w:rPr>
        <w:t>光子的能量和动量</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(1)</w:t>
      </w:r>
      <w:r w:rsidRPr="00B9380D">
        <w:rPr>
          <w:rFonts w:ascii="Times New Roman" w:eastAsia="宋体" w:hAnsi="Times New Roman" w:cs="Times New Roman"/>
          <w:sz w:val="24"/>
          <w:szCs w:val="24"/>
        </w:rPr>
        <w:t>能量：</w:t>
      </w:r>
      <w:r w:rsidRPr="00B9380D">
        <w:rPr>
          <w:rFonts w:ascii="Times New Roman" w:eastAsia="宋体" w:hAnsi="Times New Roman" w:cs="Times New Roman"/>
          <w:i/>
          <w:sz w:val="24"/>
          <w:szCs w:val="24"/>
        </w:rPr>
        <w:t>ε</w:t>
      </w:r>
      <w:r w:rsidRPr="00B9380D">
        <w:rPr>
          <w:rFonts w:ascii="Times New Roman" w:eastAsia="宋体" w:hAnsi="Times New Roman" w:cs="Times New Roman"/>
          <w:sz w:val="24"/>
          <w:szCs w:val="24"/>
        </w:rPr>
        <w:t>＝</w:t>
      </w:r>
      <w:proofErr w:type="spellStart"/>
      <w:r w:rsidRPr="00B9380D">
        <w:rPr>
          <w:rFonts w:ascii="Times New Roman" w:eastAsia="宋体" w:hAnsi="Times New Roman" w:cs="Times New Roman"/>
          <w:i/>
          <w:sz w:val="24"/>
          <w:szCs w:val="24"/>
          <w:u w:val="single"/>
        </w:rPr>
        <w:t>hν</w:t>
      </w:r>
      <w:proofErr w:type="spellEnd"/>
      <w:r w:rsidRPr="00B9380D">
        <w:rPr>
          <w:rFonts w:ascii="Times New Roman" w:eastAsia="宋体" w:hAnsi="Times New Roman"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(2)</w:t>
      </w:r>
      <w:r w:rsidRPr="00B9380D">
        <w:rPr>
          <w:rFonts w:ascii="Times New Roman" w:eastAsia="宋体" w:hAnsi="Times New Roman" w:cs="Times New Roman"/>
          <w:sz w:val="24"/>
          <w:szCs w:val="24"/>
        </w:rPr>
        <w:t>动量：</w:t>
      </w:r>
      <w:r w:rsidRPr="00B9380D">
        <w:rPr>
          <w:rFonts w:ascii="Times New Roman" w:eastAsia="宋体" w:hAnsi="Times New Roman" w:cs="Times New Roman"/>
          <w:i/>
          <w:sz w:val="24"/>
          <w:szCs w:val="24"/>
        </w:rPr>
        <w:t>p</w:t>
      </w:r>
      <w:r w:rsidRPr="00B9380D">
        <w:rPr>
          <w:rFonts w:ascii="Times New Roman" w:eastAsia="宋体" w:hAnsi="Times New Roman" w:cs="Times New Roman"/>
          <w:sz w:val="24"/>
          <w:szCs w:val="24"/>
        </w:rPr>
        <w:t>＝</w:t>
      </w:r>
      <w:r w:rsidRPr="00B9380D">
        <w:rPr>
          <w:rFonts w:ascii="Times New Roman" w:eastAsia="宋体" w:hAnsi="Times New Roman" w:cs="Times New Roman"/>
          <w:i/>
          <w:sz w:val="24"/>
          <w:szCs w:val="24"/>
          <w:u w:val="single"/>
        </w:rPr>
        <w:fldChar w:fldCharType="begin"/>
      </w:r>
      <w:r w:rsidRPr="00B9380D">
        <w:rPr>
          <w:rFonts w:ascii="Times New Roman" w:eastAsia="宋体" w:hAnsi="Times New Roman" w:cs="Times New Roman"/>
          <w:i/>
          <w:sz w:val="24"/>
          <w:szCs w:val="24"/>
          <w:u w:val="single"/>
        </w:rPr>
        <w:instrText>eq \f</w:instrText>
      </w:r>
      <w:r w:rsidRPr="00B9380D">
        <w:rPr>
          <w:rFonts w:ascii="Times New Roman" w:eastAsia="宋体" w:hAnsi="Times New Roman" w:cs="Times New Roman"/>
          <w:sz w:val="24"/>
          <w:szCs w:val="24"/>
          <w:u w:val="single"/>
        </w:rPr>
        <w:instrText>(</w:instrText>
      </w:r>
      <w:r w:rsidRPr="00B9380D">
        <w:rPr>
          <w:rFonts w:ascii="Times New Roman" w:eastAsia="宋体" w:hAnsi="Times New Roman" w:cs="Times New Roman"/>
          <w:i/>
          <w:sz w:val="24"/>
          <w:szCs w:val="24"/>
          <w:u w:val="single"/>
        </w:rPr>
        <w:instrText>h,λ</w:instrText>
      </w:r>
      <w:r w:rsidRPr="00B9380D">
        <w:rPr>
          <w:rFonts w:ascii="Times New Roman" w:eastAsia="宋体" w:hAnsi="Times New Roman" w:cs="Times New Roman"/>
          <w:sz w:val="24"/>
          <w:szCs w:val="24"/>
          <w:u w:val="single"/>
        </w:rPr>
        <w:instrText>)</w:instrText>
      </w:r>
      <w:r w:rsidRPr="00B9380D">
        <w:rPr>
          <w:rFonts w:ascii="Times New Roman" w:eastAsia="宋体" w:hAnsi="Times New Roman" w:cs="Times New Roman"/>
          <w:i/>
          <w:sz w:val="24"/>
          <w:szCs w:val="24"/>
          <w:u w:val="single"/>
        </w:rPr>
        <w:fldChar w:fldCharType="end"/>
      </w:r>
      <w:r w:rsidRPr="00B9380D">
        <w:rPr>
          <w:rFonts w:ascii="Times New Roman" w:eastAsia="宋体" w:hAnsi="Times New Roman"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黑体" w:hAnsi="Times New Roman" w:cs="Times New Roman"/>
          <w:sz w:val="24"/>
          <w:szCs w:val="24"/>
        </w:rPr>
        <w:t>6</w:t>
      </w:r>
      <w:r w:rsidRPr="00B9380D">
        <w:rPr>
          <w:rFonts w:ascii="Times New Roman" w:eastAsia="宋体" w:hAnsi="Times New Roman" w:cs="Times New Roman"/>
          <w:sz w:val="24"/>
          <w:szCs w:val="24"/>
        </w:rPr>
        <w:t>.</w:t>
      </w:r>
      <w:r w:rsidRPr="00B9380D">
        <w:rPr>
          <w:rFonts w:ascii="Times New Roman" w:eastAsia="黑体" w:hAnsi="Times New Roman" w:cs="Times New Roman"/>
          <w:sz w:val="24"/>
          <w:szCs w:val="24"/>
        </w:rPr>
        <w:t>意义：</w:t>
      </w:r>
      <w:r w:rsidRPr="00B9380D">
        <w:rPr>
          <w:rFonts w:ascii="Times New Roman" w:eastAsia="宋体" w:hAnsi="Times New Roman" w:cs="Times New Roman"/>
          <w:sz w:val="24"/>
          <w:szCs w:val="24"/>
        </w:rPr>
        <w:t>能量</w:t>
      </w:r>
      <w:r w:rsidRPr="00B9380D">
        <w:rPr>
          <w:rFonts w:ascii="Times New Roman" w:eastAsia="宋体" w:hAnsi="Times New Roman" w:cs="Times New Roman"/>
          <w:i/>
          <w:sz w:val="24"/>
          <w:szCs w:val="24"/>
        </w:rPr>
        <w:t>ε</w:t>
      </w:r>
      <w:r w:rsidRPr="00B9380D">
        <w:rPr>
          <w:rFonts w:ascii="Times New Roman" w:eastAsia="宋体" w:hAnsi="Times New Roman" w:cs="Times New Roman"/>
          <w:sz w:val="24"/>
          <w:szCs w:val="24"/>
        </w:rPr>
        <w:t>和动量</w:t>
      </w:r>
      <w:r w:rsidRPr="00B9380D">
        <w:rPr>
          <w:rFonts w:ascii="Times New Roman" w:eastAsia="宋体" w:hAnsi="Times New Roman" w:cs="Times New Roman"/>
          <w:i/>
          <w:sz w:val="24"/>
          <w:szCs w:val="24"/>
        </w:rPr>
        <w:t>p</w:t>
      </w:r>
      <w:r w:rsidRPr="00B9380D">
        <w:rPr>
          <w:rFonts w:ascii="Times New Roman" w:eastAsia="宋体" w:hAnsi="Times New Roman" w:cs="Times New Roman"/>
          <w:sz w:val="24"/>
          <w:szCs w:val="24"/>
        </w:rPr>
        <w:t>是描述物质的</w:t>
      </w:r>
      <w:r w:rsidRPr="00B9380D">
        <w:rPr>
          <w:rFonts w:ascii="Times New Roman" w:eastAsia="宋体" w:hAnsi="Times New Roman" w:cs="Times New Roman"/>
          <w:sz w:val="24"/>
          <w:szCs w:val="24"/>
          <w:u w:val="single"/>
        </w:rPr>
        <w:t>粒子</w:t>
      </w:r>
      <w:r w:rsidRPr="00B9380D">
        <w:rPr>
          <w:rFonts w:ascii="Times New Roman" w:eastAsia="宋体" w:hAnsi="Times New Roman" w:cs="Times New Roman"/>
          <w:sz w:val="24"/>
          <w:szCs w:val="24"/>
        </w:rPr>
        <w:t>性的重要物理量；波长</w:t>
      </w:r>
      <w:r w:rsidRPr="00B9380D">
        <w:rPr>
          <w:rFonts w:ascii="Times New Roman" w:eastAsia="宋体" w:hAnsi="Times New Roman" w:cs="Times New Roman"/>
          <w:i/>
          <w:sz w:val="24"/>
          <w:szCs w:val="24"/>
        </w:rPr>
        <w:t>λ</w:t>
      </w:r>
      <w:r w:rsidRPr="00B9380D">
        <w:rPr>
          <w:rFonts w:ascii="Times New Roman" w:eastAsia="宋体" w:hAnsi="Times New Roman" w:cs="Times New Roman"/>
          <w:sz w:val="24"/>
          <w:szCs w:val="24"/>
        </w:rPr>
        <w:t>和频率</w:t>
      </w:r>
      <w:r w:rsidRPr="00B9380D">
        <w:rPr>
          <w:rFonts w:ascii="Times New Roman" w:eastAsia="宋体" w:hAnsi="Times New Roman" w:cs="Times New Roman"/>
          <w:i/>
          <w:sz w:val="24"/>
          <w:szCs w:val="24"/>
        </w:rPr>
        <w:t>ν</w:t>
      </w:r>
      <w:r w:rsidRPr="00B9380D">
        <w:rPr>
          <w:rFonts w:ascii="Times New Roman" w:eastAsia="宋体" w:hAnsi="Times New Roman" w:cs="Times New Roman"/>
          <w:sz w:val="24"/>
          <w:szCs w:val="24"/>
        </w:rPr>
        <w:t>是描述物质的</w:t>
      </w:r>
      <w:r w:rsidRPr="00B9380D">
        <w:rPr>
          <w:rFonts w:ascii="Times New Roman" w:eastAsia="宋体" w:hAnsi="Times New Roman" w:cs="Times New Roman"/>
          <w:sz w:val="24"/>
          <w:szCs w:val="24"/>
          <w:u w:val="single"/>
        </w:rPr>
        <w:t>波动</w:t>
      </w:r>
      <w:r w:rsidRPr="00B9380D">
        <w:rPr>
          <w:rFonts w:ascii="Times New Roman" w:eastAsia="宋体" w:hAnsi="Times New Roman" w:cs="Times New Roman"/>
          <w:sz w:val="24"/>
          <w:szCs w:val="24"/>
        </w:rPr>
        <w:t>性的典型物理量。因此</w:t>
      </w:r>
      <w:r w:rsidRPr="00B9380D">
        <w:rPr>
          <w:rFonts w:ascii="Times New Roman" w:eastAsia="宋体" w:hAnsi="Times New Roman" w:cs="Times New Roman"/>
          <w:i/>
          <w:sz w:val="24"/>
          <w:szCs w:val="24"/>
        </w:rPr>
        <w:t>ε</w:t>
      </w:r>
      <w:r w:rsidRPr="00B9380D">
        <w:rPr>
          <w:rFonts w:ascii="Times New Roman" w:eastAsia="宋体" w:hAnsi="Times New Roman" w:cs="Times New Roman"/>
          <w:sz w:val="24"/>
          <w:szCs w:val="24"/>
        </w:rPr>
        <w:t>＝</w:t>
      </w:r>
      <w:proofErr w:type="spellStart"/>
      <w:r w:rsidRPr="00B9380D">
        <w:rPr>
          <w:rFonts w:ascii="Times New Roman" w:eastAsia="宋体" w:hAnsi="Times New Roman" w:cs="Times New Roman"/>
          <w:i/>
          <w:sz w:val="24"/>
          <w:szCs w:val="24"/>
          <w:u w:val="single"/>
        </w:rPr>
        <w:t>hν</w:t>
      </w:r>
      <w:proofErr w:type="spellEnd"/>
      <w:r w:rsidRPr="00B9380D">
        <w:rPr>
          <w:rFonts w:ascii="Times New Roman" w:eastAsia="宋体" w:hAnsi="Times New Roman" w:cs="Times New Roman"/>
          <w:sz w:val="24"/>
          <w:szCs w:val="24"/>
        </w:rPr>
        <w:t>和</w:t>
      </w:r>
      <w:r w:rsidRPr="00B9380D">
        <w:rPr>
          <w:rFonts w:ascii="Times New Roman" w:eastAsia="宋体" w:hAnsi="Times New Roman" w:cs="Times New Roman"/>
          <w:i/>
          <w:sz w:val="24"/>
          <w:szCs w:val="24"/>
        </w:rPr>
        <w:t>p</w:t>
      </w:r>
      <w:r w:rsidRPr="00B9380D">
        <w:rPr>
          <w:rFonts w:ascii="Times New Roman" w:eastAsia="宋体" w:hAnsi="Times New Roman" w:cs="Times New Roman"/>
          <w:sz w:val="24"/>
          <w:szCs w:val="24"/>
        </w:rPr>
        <w:t>＝</w:t>
      </w:r>
      <w:r w:rsidRPr="00B9380D">
        <w:rPr>
          <w:rFonts w:ascii="Times New Roman" w:eastAsia="宋体" w:hAnsi="Times New Roman" w:cs="Times New Roman"/>
          <w:i/>
          <w:sz w:val="24"/>
          <w:szCs w:val="24"/>
          <w:u w:val="single"/>
        </w:rPr>
        <w:fldChar w:fldCharType="begin"/>
      </w:r>
      <w:r w:rsidRPr="00B9380D">
        <w:rPr>
          <w:rFonts w:ascii="Times New Roman" w:eastAsia="宋体" w:hAnsi="Times New Roman" w:cs="Times New Roman"/>
          <w:i/>
          <w:sz w:val="24"/>
          <w:szCs w:val="24"/>
          <w:u w:val="single"/>
        </w:rPr>
        <w:instrText>eq \f</w:instrText>
      </w:r>
      <w:r w:rsidRPr="00B9380D">
        <w:rPr>
          <w:rFonts w:ascii="Times New Roman" w:eastAsia="宋体" w:hAnsi="Times New Roman" w:cs="Times New Roman"/>
          <w:sz w:val="24"/>
          <w:szCs w:val="24"/>
          <w:u w:val="single"/>
        </w:rPr>
        <w:instrText>(</w:instrText>
      </w:r>
      <w:r w:rsidRPr="00B9380D">
        <w:rPr>
          <w:rFonts w:ascii="Times New Roman" w:eastAsia="宋体" w:hAnsi="Times New Roman" w:cs="Times New Roman"/>
          <w:i/>
          <w:sz w:val="24"/>
          <w:szCs w:val="24"/>
          <w:u w:val="single"/>
        </w:rPr>
        <w:instrText>h,λ</w:instrText>
      </w:r>
      <w:r w:rsidRPr="00B9380D">
        <w:rPr>
          <w:rFonts w:ascii="Times New Roman" w:eastAsia="宋体" w:hAnsi="Times New Roman" w:cs="Times New Roman"/>
          <w:sz w:val="24"/>
          <w:szCs w:val="24"/>
          <w:u w:val="single"/>
        </w:rPr>
        <w:instrText>)</w:instrText>
      </w:r>
      <w:r w:rsidRPr="00B9380D">
        <w:rPr>
          <w:rFonts w:ascii="Times New Roman" w:eastAsia="宋体" w:hAnsi="Times New Roman" w:cs="Times New Roman"/>
          <w:i/>
          <w:sz w:val="24"/>
          <w:szCs w:val="24"/>
          <w:u w:val="single"/>
        </w:rPr>
        <w:fldChar w:fldCharType="end"/>
      </w:r>
      <w:r w:rsidRPr="00B9380D">
        <w:rPr>
          <w:rFonts w:ascii="Times New Roman" w:eastAsia="宋体" w:hAnsi="Times New Roman" w:cs="Times New Roman"/>
          <w:sz w:val="24"/>
          <w:szCs w:val="24"/>
        </w:rPr>
        <w:t>揭示了光的粒子性和波动性之间的密切关系。</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黑体" w:hAnsi="Times New Roman" w:cs="Times New Roman"/>
          <w:sz w:val="24"/>
          <w:szCs w:val="24"/>
        </w:rPr>
        <w:lastRenderedPageBreak/>
        <w:t>思考判断</w:t>
      </w:r>
    </w:p>
    <w:p w:rsidR="00B9380D" w:rsidRPr="00B9380D" w:rsidRDefault="00B9380D" w:rsidP="00B9380D">
      <w:pPr>
        <w:tabs>
          <w:tab w:val="left" w:pos="4111"/>
        </w:tabs>
        <w:adjustRightInd w:val="0"/>
        <w:snapToGrid w:val="0"/>
        <w:spacing w:line="360" w:lineRule="auto"/>
        <w:rPr>
          <w:rFonts w:ascii="Times New Roman" w:eastAsia="楷体_GB2312" w:hAnsi="Times New Roman" w:cs="Times New Roman"/>
          <w:sz w:val="24"/>
          <w:szCs w:val="24"/>
        </w:rPr>
      </w:pPr>
      <w:r w:rsidRPr="00B9380D">
        <w:rPr>
          <w:rFonts w:ascii="Times New Roman" w:eastAsia="楷体_GB2312" w:hAnsi="Times New Roman" w:cs="Times New Roman"/>
          <w:sz w:val="24"/>
          <w:szCs w:val="24"/>
        </w:rPr>
        <w:t>(1)</w:t>
      </w:r>
      <w:r w:rsidRPr="00B9380D">
        <w:rPr>
          <w:rFonts w:ascii="Times New Roman" w:eastAsia="楷体_GB2312" w:hAnsi="Times New Roman" w:cs="Times New Roman"/>
          <w:sz w:val="24"/>
          <w:szCs w:val="24"/>
        </w:rPr>
        <w:t>光的干涉、衍射、偏振现象说明光具有波动性。</w:t>
      </w:r>
      <w:r w:rsidRPr="00B9380D">
        <w:rPr>
          <w:rFonts w:ascii="Times New Roman" w:eastAsia="楷体_GB2312" w:hAnsi="Times New Roman" w:cs="Times New Roman"/>
          <w:sz w:val="24"/>
          <w:szCs w:val="24"/>
        </w:rPr>
        <w:t>(</w:t>
      </w:r>
      <w:r w:rsidRPr="00B9380D">
        <w:rPr>
          <w:rFonts w:ascii="Times New Roman" w:eastAsia="楷体_GB2312" w:hAnsi="Times New Roman" w:cs="Times New Roman"/>
          <w:sz w:val="24"/>
          <w:szCs w:val="24"/>
        </w:rPr>
        <w:t xml:space="preserve">　　</w:t>
      </w:r>
      <w:r w:rsidRPr="00B9380D">
        <w:rPr>
          <w:rFonts w:ascii="Times New Roman" w:eastAsia="楷体_GB2312" w:hAnsi="Times New Roman"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楷体_GB2312" w:hAnsi="Times New Roman" w:cs="Times New Roman"/>
          <w:sz w:val="24"/>
          <w:szCs w:val="24"/>
        </w:rPr>
      </w:pPr>
      <w:r w:rsidRPr="00B9380D">
        <w:rPr>
          <w:rFonts w:ascii="Times New Roman" w:eastAsia="楷体_GB2312" w:hAnsi="Times New Roman" w:cs="Times New Roman"/>
          <w:sz w:val="24"/>
          <w:szCs w:val="24"/>
        </w:rPr>
        <w:t>(2)</w:t>
      </w:r>
      <w:r w:rsidRPr="00B9380D">
        <w:rPr>
          <w:rFonts w:ascii="Times New Roman" w:eastAsia="楷体_GB2312" w:hAnsi="Times New Roman" w:cs="Times New Roman"/>
          <w:sz w:val="24"/>
          <w:szCs w:val="24"/>
        </w:rPr>
        <w:t>光子数量越大，其粒子性越明显。</w:t>
      </w:r>
      <w:r w:rsidRPr="00B9380D">
        <w:rPr>
          <w:rFonts w:ascii="Times New Roman" w:eastAsia="楷体_GB2312" w:hAnsi="Times New Roman" w:cs="Times New Roman"/>
          <w:sz w:val="24"/>
          <w:szCs w:val="24"/>
        </w:rPr>
        <w:t>(</w:t>
      </w:r>
      <w:r w:rsidRPr="00B9380D">
        <w:rPr>
          <w:rFonts w:ascii="Times New Roman" w:eastAsia="楷体_GB2312" w:hAnsi="Times New Roman" w:cs="Times New Roman"/>
          <w:sz w:val="24"/>
          <w:szCs w:val="24"/>
        </w:rPr>
        <w:t xml:space="preserve">　　</w:t>
      </w:r>
      <w:r w:rsidRPr="00B9380D">
        <w:rPr>
          <w:rFonts w:ascii="Times New Roman" w:eastAsia="楷体_GB2312" w:hAnsi="Times New Roman"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楷体_GB2312" w:hAnsi="Times New Roman" w:cs="Times New Roman"/>
          <w:sz w:val="24"/>
          <w:szCs w:val="24"/>
        </w:rPr>
        <w:t>(3)</w:t>
      </w:r>
      <w:r w:rsidRPr="00B9380D">
        <w:rPr>
          <w:rFonts w:ascii="Times New Roman" w:eastAsia="楷体_GB2312" w:hAnsi="Times New Roman" w:cs="Times New Roman"/>
          <w:sz w:val="24"/>
          <w:szCs w:val="24"/>
        </w:rPr>
        <w:t>光具有粒子性，但光子又不同于宏观观念的粒子。</w:t>
      </w:r>
      <w:r w:rsidRPr="00B9380D">
        <w:rPr>
          <w:rFonts w:ascii="Times New Roman" w:eastAsia="楷体_GB2312" w:hAnsi="Times New Roman" w:cs="Times New Roman"/>
          <w:sz w:val="24"/>
          <w:szCs w:val="24"/>
        </w:rPr>
        <w:t>(</w:t>
      </w:r>
      <w:r w:rsidRPr="00B9380D">
        <w:rPr>
          <w:rFonts w:ascii="Times New Roman" w:eastAsia="楷体_GB2312" w:hAnsi="Times New Roman" w:cs="Times New Roman"/>
          <w:sz w:val="24"/>
          <w:szCs w:val="24"/>
        </w:rPr>
        <w:t xml:space="preserve">　　</w:t>
      </w:r>
      <w:r w:rsidRPr="00B9380D">
        <w:rPr>
          <w:rFonts w:ascii="Times New Roman" w:eastAsia="楷体_GB2312" w:hAnsi="Times New Roman"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黑体" w:hAnsi="Times New Roman" w:cs="Times New Roman"/>
          <w:sz w:val="24"/>
          <w:szCs w:val="24"/>
        </w:rPr>
        <w:t>答案</w:t>
      </w:r>
      <w:r w:rsidRPr="00B9380D">
        <w:rPr>
          <w:rFonts w:ascii="Times New Roman" w:eastAsia="宋体" w:hAnsi="Times New Roman" w:cs="Times New Roman"/>
          <w:sz w:val="24"/>
          <w:szCs w:val="24"/>
        </w:rPr>
        <w:t xml:space="preserve">　</w:t>
      </w:r>
      <w:r w:rsidRPr="00B9380D">
        <w:rPr>
          <w:rFonts w:ascii="Times New Roman" w:eastAsia="宋体" w:hAnsi="Times New Roman" w:cs="Times New Roman"/>
          <w:sz w:val="24"/>
          <w:szCs w:val="24"/>
        </w:rPr>
        <w:t>(1)</w:t>
      </w:r>
      <w:r w:rsidRPr="00B9380D">
        <w:rPr>
          <w:rFonts w:ascii="宋体" w:eastAsia="宋体" w:hAnsi="宋体" w:cs="Times New Roman"/>
          <w:sz w:val="24"/>
          <w:szCs w:val="24"/>
        </w:rPr>
        <w:t>√</w:t>
      </w:r>
      <w:r w:rsidRPr="00B9380D">
        <w:rPr>
          <w:rFonts w:ascii="Times New Roman" w:eastAsia="宋体" w:hAnsi="Times New Roman" w:cs="Times New Roman"/>
          <w:sz w:val="24"/>
          <w:szCs w:val="24"/>
        </w:rPr>
        <w:t xml:space="preserve">　</w:t>
      </w:r>
      <w:r w:rsidRPr="00B9380D">
        <w:rPr>
          <w:rFonts w:ascii="Times New Roman" w:eastAsia="宋体" w:hAnsi="Times New Roman" w:cs="Times New Roman"/>
          <w:sz w:val="24"/>
          <w:szCs w:val="24"/>
        </w:rPr>
        <w:t>(2)</w:t>
      </w:r>
      <w:r w:rsidRPr="00B9380D">
        <w:rPr>
          <w:rFonts w:ascii="宋体" w:eastAsia="宋体" w:hAnsi="宋体" w:cs="Times New Roman"/>
          <w:sz w:val="24"/>
          <w:szCs w:val="24"/>
        </w:rPr>
        <w:t>×</w:t>
      </w:r>
      <w:r w:rsidRPr="00B9380D">
        <w:rPr>
          <w:rFonts w:ascii="Times New Roman" w:eastAsia="宋体" w:hAnsi="Times New Roman" w:cs="Times New Roman"/>
          <w:sz w:val="24"/>
          <w:szCs w:val="24"/>
        </w:rPr>
        <w:t xml:space="preserve">　</w:t>
      </w:r>
      <w:r w:rsidRPr="00B9380D">
        <w:rPr>
          <w:rFonts w:ascii="Times New Roman" w:eastAsia="宋体" w:hAnsi="Times New Roman" w:cs="Times New Roman"/>
          <w:sz w:val="24"/>
          <w:szCs w:val="24"/>
        </w:rPr>
        <w:t>(3)</w:t>
      </w:r>
      <w:r w:rsidRPr="00B9380D">
        <w:rPr>
          <w:rFonts w:ascii="宋体" w:eastAsia="宋体" w:hAnsi="宋体"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黑体" w:hAnsi="Times New Roman" w:cs="Times New Roman"/>
          <w:sz w:val="24"/>
          <w:szCs w:val="24"/>
        </w:rPr>
        <w:t>二、粒子的波动性及实验验证</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楷体_GB2312" w:hAnsi="Times New Roman" w:cs="Times New Roman"/>
          <w:sz w:val="24"/>
          <w:szCs w:val="24"/>
        </w:rPr>
        <w:t>阅读教材第</w:t>
      </w:r>
      <w:r w:rsidRPr="00B9380D">
        <w:rPr>
          <w:rFonts w:ascii="Times New Roman" w:eastAsia="楷体_GB2312" w:hAnsi="Times New Roman" w:cs="Times New Roman"/>
          <w:sz w:val="24"/>
          <w:szCs w:val="24"/>
        </w:rPr>
        <w:t>37</w:t>
      </w:r>
      <w:r w:rsidRPr="00B9380D">
        <w:rPr>
          <w:rFonts w:ascii="Times New Roman" w:eastAsia="楷体_GB2312" w:hAnsi="Times New Roman" w:cs="Times New Roman"/>
          <w:sz w:val="24"/>
          <w:szCs w:val="24"/>
        </w:rPr>
        <w:t>～</w:t>
      </w:r>
      <w:r w:rsidRPr="00B9380D">
        <w:rPr>
          <w:rFonts w:ascii="Times New Roman" w:eastAsia="楷体_GB2312" w:hAnsi="Times New Roman" w:cs="Times New Roman"/>
          <w:sz w:val="24"/>
          <w:szCs w:val="24"/>
        </w:rPr>
        <w:t>39</w:t>
      </w:r>
      <w:r w:rsidRPr="00B9380D">
        <w:rPr>
          <w:rFonts w:ascii="Times New Roman" w:eastAsia="楷体_GB2312" w:hAnsi="Times New Roman" w:cs="Times New Roman"/>
          <w:sz w:val="24"/>
          <w:szCs w:val="24"/>
        </w:rPr>
        <w:t>页内容，了解粒子的波动性，知道物质波概念。</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黑体" w:hAnsi="Times New Roman" w:cs="Times New Roman"/>
          <w:sz w:val="24"/>
          <w:szCs w:val="24"/>
        </w:rPr>
        <w:t>1</w:t>
      </w:r>
      <w:r w:rsidRPr="00B9380D">
        <w:rPr>
          <w:rFonts w:ascii="Times New Roman" w:eastAsia="宋体" w:hAnsi="Times New Roman" w:cs="Times New Roman"/>
          <w:sz w:val="24"/>
          <w:szCs w:val="24"/>
        </w:rPr>
        <w:t>.</w:t>
      </w:r>
      <w:r w:rsidRPr="00B9380D">
        <w:rPr>
          <w:rFonts w:ascii="Times New Roman" w:eastAsia="黑体" w:hAnsi="Times New Roman" w:cs="Times New Roman"/>
          <w:sz w:val="24"/>
          <w:szCs w:val="24"/>
        </w:rPr>
        <w:t>粒子的波动性</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(1)</w:t>
      </w:r>
      <w:r w:rsidRPr="00B9380D">
        <w:rPr>
          <w:rFonts w:ascii="Times New Roman" w:eastAsia="宋体" w:hAnsi="Times New Roman" w:cs="Times New Roman"/>
          <w:sz w:val="24"/>
          <w:szCs w:val="24"/>
        </w:rPr>
        <w:t>德布罗意波：每一个</w:t>
      </w:r>
      <w:r w:rsidRPr="00B9380D">
        <w:rPr>
          <w:rFonts w:ascii="Times New Roman" w:eastAsia="宋体" w:hAnsi="Times New Roman" w:cs="Times New Roman"/>
          <w:sz w:val="24"/>
          <w:szCs w:val="24"/>
          <w:u w:val="single"/>
        </w:rPr>
        <w:t>运动</w:t>
      </w:r>
      <w:r w:rsidRPr="00B9380D">
        <w:rPr>
          <w:rFonts w:ascii="Times New Roman" w:eastAsia="宋体" w:hAnsi="Times New Roman" w:cs="Times New Roman"/>
          <w:sz w:val="24"/>
          <w:szCs w:val="24"/>
        </w:rPr>
        <w:t>的粒子都与一个对应的波相联系，这种与</w:t>
      </w:r>
      <w:r w:rsidRPr="00B9380D">
        <w:rPr>
          <w:rFonts w:ascii="Times New Roman" w:eastAsia="宋体" w:hAnsi="Times New Roman" w:cs="Times New Roman"/>
          <w:sz w:val="24"/>
          <w:szCs w:val="24"/>
          <w:u w:val="single"/>
        </w:rPr>
        <w:t>实物粒子</w:t>
      </w:r>
      <w:r w:rsidRPr="00B9380D">
        <w:rPr>
          <w:rFonts w:ascii="Times New Roman" w:eastAsia="宋体" w:hAnsi="Times New Roman" w:cs="Times New Roman"/>
          <w:sz w:val="24"/>
          <w:szCs w:val="24"/>
        </w:rPr>
        <w:t>相联系的波称为德布罗意波，也叫</w:t>
      </w:r>
      <w:r w:rsidRPr="00B9380D">
        <w:rPr>
          <w:rFonts w:ascii="Times New Roman" w:eastAsia="宋体" w:hAnsi="Times New Roman" w:cs="Times New Roman"/>
          <w:sz w:val="24"/>
          <w:szCs w:val="24"/>
          <w:u w:val="single"/>
        </w:rPr>
        <w:t>物质波</w:t>
      </w:r>
      <w:r w:rsidRPr="00B9380D">
        <w:rPr>
          <w:rFonts w:ascii="Times New Roman" w:eastAsia="宋体" w:hAnsi="Times New Roman"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(2)</w:t>
      </w:r>
      <w:r w:rsidRPr="00B9380D">
        <w:rPr>
          <w:rFonts w:ascii="Times New Roman" w:eastAsia="宋体" w:hAnsi="Times New Roman" w:cs="Times New Roman"/>
          <w:sz w:val="24"/>
          <w:szCs w:val="24"/>
        </w:rPr>
        <w:t>物质波的波长：</w:t>
      </w:r>
      <w:r w:rsidRPr="00B9380D">
        <w:rPr>
          <w:rFonts w:ascii="Times New Roman" w:eastAsia="宋体" w:hAnsi="Times New Roman" w:cs="Times New Roman"/>
          <w:i/>
          <w:sz w:val="24"/>
          <w:szCs w:val="24"/>
        </w:rPr>
        <w:t>λ</w:t>
      </w:r>
      <w:r w:rsidRPr="00B9380D">
        <w:rPr>
          <w:rFonts w:ascii="Times New Roman" w:eastAsia="宋体" w:hAnsi="Times New Roman" w:cs="Times New Roman"/>
          <w:sz w:val="24"/>
          <w:szCs w:val="24"/>
        </w:rPr>
        <w:t>＝</w:t>
      </w:r>
      <w:r w:rsidRPr="00B9380D">
        <w:rPr>
          <w:rFonts w:ascii="Times New Roman" w:eastAsia="宋体" w:hAnsi="Times New Roman" w:cs="Times New Roman"/>
          <w:i/>
          <w:sz w:val="24"/>
          <w:szCs w:val="24"/>
          <w:u w:val="single"/>
        </w:rPr>
        <w:fldChar w:fldCharType="begin"/>
      </w:r>
      <w:r w:rsidRPr="00B9380D">
        <w:rPr>
          <w:rFonts w:ascii="Times New Roman" w:eastAsia="宋体" w:hAnsi="Times New Roman" w:cs="Times New Roman"/>
          <w:i/>
          <w:sz w:val="24"/>
          <w:szCs w:val="24"/>
          <w:u w:val="single"/>
        </w:rPr>
        <w:instrText>eq \f</w:instrText>
      </w:r>
      <w:r w:rsidRPr="00B9380D">
        <w:rPr>
          <w:rFonts w:ascii="Times New Roman" w:eastAsia="宋体" w:hAnsi="Times New Roman" w:cs="Times New Roman"/>
          <w:sz w:val="24"/>
          <w:szCs w:val="24"/>
          <w:u w:val="single"/>
        </w:rPr>
        <w:instrText>(</w:instrText>
      </w:r>
      <w:r w:rsidRPr="00B9380D">
        <w:rPr>
          <w:rFonts w:ascii="Times New Roman" w:eastAsia="宋体" w:hAnsi="Times New Roman" w:cs="Times New Roman"/>
          <w:i/>
          <w:sz w:val="24"/>
          <w:szCs w:val="24"/>
          <w:u w:val="single"/>
        </w:rPr>
        <w:instrText>h,p</w:instrText>
      </w:r>
      <w:r w:rsidRPr="00B9380D">
        <w:rPr>
          <w:rFonts w:ascii="Times New Roman" w:eastAsia="宋体" w:hAnsi="Times New Roman" w:cs="Times New Roman"/>
          <w:sz w:val="24"/>
          <w:szCs w:val="24"/>
          <w:u w:val="single"/>
        </w:rPr>
        <w:instrText>)</w:instrText>
      </w:r>
      <w:r w:rsidRPr="00B9380D">
        <w:rPr>
          <w:rFonts w:ascii="Times New Roman" w:eastAsia="宋体" w:hAnsi="Times New Roman" w:cs="Times New Roman"/>
          <w:i/>
          <w:sz w:val="24"/>
          <w:szCs w:val="24"/>
          <w:u w:val="single"/>
        </w:rPr>
        <w:fldChar w:fldCharType="end"/>
      </w:r>
      <w:r w:rsidRPr="00B9380D">
        <w:rPr>
          <w:rFonts w:ascii="Times New Roman" w:eastAsia="宋体" w:hAnsi="Times New Roman"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(3)</w:t>
      </w:r>
      <w:r w:rsidRPr="00B9380D">
        <w:rPr>
          <w:rFonts w:ascii="Times New Roman" w:eastAsia="宋体" w:hAnsi="Times New Roman" w:cs="Times New Roman"/>
          <w:sz w:val="24"/>
          <w:szCs w:val="24"/>
        </w:rPr>
        <w:t>物质波的频率：</w:t>
      </w:r>
      <w:r w:rsidRPr="00B9380D">
        <w:rPr>
          <w:rFonts w:ascii="Times New Roman" w:eastAsia="宋体" w:hAnsi="Times New Roman" w:cs="Times New Roman"/>
          <w:i/>
          <w:sz w:val="24"/>
          <w:szCs w:val="24"/>
        </w:rPr>
        <w:t>ν</w:t>
      </w:r>
      <w:r w:rsidRPr="00B9380D">
        <w:rPr>
          <w:rFonts w:ascii="Times New Roman" w:eastAsia="宋体" w:hAnsi="Times New Roman" w:cs="Times New Roman"/>
          <w:sz w:val="24"/>
          <w:szCs w:val="24"/>
        </w:rPr>
        <w:t>＝</w:t>
      </w:r>
      <w:r w:rsidRPr="00B9380D">
        <w:rPr>
          <w:rFonts w:ascii="Times New Roman" w:eastAsia="宋体" w:hAnsi="Times New Roman" w:cs="Times New Roman"/>
          <w:i/>
          <w:sz w:val="24"/>
          <w:szCs w:val="24"/>
          <w:u w:val="single"/>
        </w:rPr>
        <w:fldChar w:fldCharType="begin"/>
      </w:r>
      <w:r w:rsidRPr="00B9380D">
        <w:rPr>
          <w:rFonts w:ascii="Times New Roman" w:eastAsia="宋体" w:hAnsi="Times New Roman" w:cs="Times New Roman"/>
          <w:i/>
          <w:sz w:val="24"/>
          <w:szCs w:val="24"/>
          <w:u w:val="single"/>
        </w:rPr>
        <w:instrText>eq \f</w:instrText>
      </w:r>
      <w:r w:rsidRPr="00B9380D">
        <w:rPr>
          <w:rFonts w:ascii="Times New Roman" w:eastAsia="宋体" w:hAnsi="Times New Roman" w:cs="Times New Roman"/>
          <w:sz w:val="24"/>
          <w:szCs w:val="24"/>
          <w:u w:val="single"/>
        </w:rPr>
        <w:instrText>(</w:instrText>
      </w:r>
      <w:r w:rsidRPr="00B9380D">
        <w:rPr>
          <w:rFonts w:ascii="Times New Roman" w:eastAsia="宋体" w:hAnsi="Times New Roman" w:cs="Times New Roman"/>
          <w:i/>
          <w:sz w:val="24"/>
          <w:szCs w:val="24"/>
          <w:u w:val="single"/>
        </w:rPr>
        <w:instrText>ε,h</w:instrText>
      </w:r>
      <w:r w:rsidRPr="00B9380D">
        <w:rPr>
          <w:rFonts w:ascii="Times New Roman" w:eastAsia="宋体" w:hAnsi="Times New Roman" w:cs="Times New Roman"/>
          <w:sz w:val="24"/>
          <w:szCs w:val="24"/>
          <w:u w:val="single"/>
        </w:rPr>
        <w:instrText>)</w:instrText>
      </w:r>
      <w:r w:rsidRPr="00B9380D">
        <w:rPr>
          <w:rFonts w:ascii="Times New Roman" w:eastAsia="宋体" w:hAnsi="Times New Roman" w:cs="Times New Roman"/>
          <w:i/>
          <w:sz w:val="24"/>
          <w:szCs w:val="24"/>
          <w:u w:val="single"/>
        </w:rPr>
        <w:fldChar w:fldCharType="end"/>
      </w:r>
      <w:r w:rsidRPr="00B9380D">
        <w:rPr>
          <w:rFonts w:ascii="Times New Roman" w:eastAsia="宋体" w:hAnsi="Times New Roman"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黑体" w:hAnsi="Times New Roman" w:cs="Times New Roman"/>
          <w:sz w:val="24"/>
          <w:szCs w:val="24"/>
        </w:rPr>
        <w:t>2</w:t>
      </w:r>
      <w:r w:rsidRPr="00B9380D">
        <w:rPr>
          <w:rFonts w:ascii="Times New Roman" w:eastAsia="宋体" w:hAnsi="Times New Roman" w:cs="Times New Roman"/>
          <w:sz w:val="24"/>
          <w:szCs w:val="24"/>
        </w:rPr>
        <w:t>.</w:t>
      </w:r>
      <w:r w:rsidRPr="00B9380D">
        <w:rPr>
          <w:rFonts w:ascii="Times New Roman" w:eastAsia="黑体" w:hAnsi="Times New Roman" w:cs="Times New Roman"/>
          <w:sz w:val="24"/>
          <w:szCs w:val="24"/>
        </w:rPr>
        <w:t>物质波的实验验证</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(1)</w:t>
      </w:r>
      <w:r w:rsidRPr="00B9380D">
        <w:rPr>
          <w:rFonts w:ascii="Times New Roman" w:eastAsia="宋体" w:hAnsi="Times New Roman" w:cs="Times New Roman"/>
          <w:sz w:val="24"/>
          <w:szCs w:val="24"/>
        </w:rPr>
        <w:t>实验探究思路：</w:t>
      </w:r>
      <w:r w:rsidRPr="00B9380D">
        <w:rPr>
          <w:rFonts w:ascii="Times New Roman" w:eastAsia="宋体" w:hAnsi="Times New Roman" w:cs="Times New Roman"/>
          <w:sz w:val="24"/>
          <w:szCs w:val="24"/>
          <w:u w:val="single"/>
        </w:rPr>
        <w:t>干涉</w:t>
      </w:r>
      <w:r w:rsidRPr="00B9380D">
        <w:rPr>
          <w:rFonts w:ascii="Times New Roman" w:eastAsia="宋体" w:hAnsi="Times New Roman" w:cs="Times New Roman"/>
          <w:sz w:val="24"/>
          <w:szCs w:val="24"/>
        </w:rPr>
        <w:t>、衍射是波特有的现象，如果实物粒子具有波动性，则在一定条件下，也应该发生</w:t>
      </w:r>
      <w:r w:rsidRPr="00B9380D">
        <w:rPr>
          <w:rFonts w:ascii="Times New Roman" w:eastAsia="宋体" w:hAnsi="Times New Roman" w:cs="Times New Roman"/>
          <w:sz w:val="24"/>
          <w:szCs w:val="24"/>
          <w:u w:val="single"/>
        </w:rPr>
        <w:t>干涉</w:t>
      </w:r>
      <w:r w:rsidRPr="00B9380D">
        <w:rPr>
          <w:rFonts w:ascii="Times New Roman" w:eastAsia="宋体" w:hAnsi="Times New Roman" w:cs="Times New Roman"/>
          <w:sz w:val="24"/>
          <w:szCs w:val="24"/>
        </w:rPr>
        <w:t>或衍射现象。</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(2)</w:t>
      </w:r>
      <w:r w:rsidRPr="00B9380D">
        <w:rPr>
          <w:rFonts w:ascii="Times New Roman" w:eastAsia="宋体" w:hAnsi="Times New Roman" w:cs="Times New Roman"/>
          <w:sz w:val="24"/>
          <w:szCs w:val="24"/>
        </w:rPr>
        <w:t>实验验证：</w:t>
      </w:r>
      <w:r w:rsidRPr="00B9380D">
        <w:rPr>
          <w:rFonts w:ascii="Times New Roman" w:eastAsia="宋体" w:hAnsi="Times New Roman" w:cs="Times New Roman"/>
          <w:sz w:val="24"/>
          <w:szCs w:val="24"/>
        </w:rPr>
        <w:t>1927</w:t>
      </w:r>
      <w:r w:rsidRPr="00B9380D">
        <w:rPr>
          <w:rFonts w:ascii="Times New Roman" w:eastAsia="宋体" w:hAnsi="Times New Roman" w:cs="Times New Roman"/>
          <w:sz w:val="24"/>
          <w:szCs w:val="24"/>
        </w:rPr>
        <w:t>年</w:t>
      </w:r>
      <w:proofErr w:type="gramStart"/>
      <w:r w:rsidRPr="00B9380D">
        <w:rPr>
          <w:rFonts w:ascii="Times New Roman" w:eastAsia="宋体" w:hAnsi="Times New Roman" w:cs="Times New Roman"/>
          <w:sz w:val="24"/>
          <w:szCs w:val="24"/>
        </w:rPr>
        <w:t>戴维孙和</w:t>
      </w:r>
      <w:proofErr w:type="gramEnd"/>
      <w:r w:rsidRPr="00B9380D">
        <w:rPr>
          <w:rFonts w:ascii="Times New Roman" w:eastAsia="宋体" w:hAnsi="Times New Roman" w:cs="Times New Roman"/>
          <w:sz w:val="24"/>
          <w:szCs w:val="24"/>
        </w:rPr>
        <w:t>汤</w:t>
      </w:r>
      <w:proofErr w:type="gramStart"/>
      <w:r w:rsidRPr="00B9380D">
        <w:rPr>
          <w:rFonts w:ascii="Times New Roman" w:eastAsia="宋体" w:hAnsi="Times New Roman" w:cs="Times New Roman"/>
          <w:sz w:val="24"/>
          <w:szCs w:val="24"/>
        </w:rPr>
        <w:t>姆孙分别</w:t>
      </w:r>
      <w:proofErr w:type="gramEnd"/>
      <w:r w:rsidRPr="00B9380D">
        <w:rPr>
          <w:rFonts w:ascii="Times New Roman" w:eastAsia="宋体" w:hAnsi="Times New Roman" w:cs="Times New Roman"/>
          <w:sz w:val="24"/>
          <w:szCs w:val="24"/>
        </w:rPr>
        <w:t>利用晶体做了</w:t>
      </w:r>
      <w:r w:rsidRPr="00B9380D">
        <w:rPr>
          <w:rFonts w:ascii="Times New Roman" w:eastAsia="宋体" w:hAnsi="Times New Roman" w:cs="Times New Roman"/>
          <w:sz w:val="24"/>
          <w:szCs w:val="24"/>
          <w:u w:val="single"/>
        </w:rPr>
        <w:t>电子束</w:t>
      </w:r>
      <w:r w:rsidRPr="00B9380D">
        <w:rPr>
          <w:rFonts w:ascii="Times New Roman" w:eastAsia="宋体" w:hAnsi="Times New Roman" w:cs="Times New Roman"/>
          <w:sz w:val="24"/>
          <w:szCs w:val="24"/>
        </w:rPr>
        <w:t>衍射的实验，得到了</w:t>
      </w:r>
      <w:r w:rsidRPr="00B9380D">
        <w:rPr>
          <w:rFonts w:ascii="Times New Roman" w:eastAsia="宋体" w:hAnsi="Times New Roman" w:cs="Times New Roman"/>
          <w:sz w:val="24"/>
          <w:szCs w:val="24"/>
          <w:u w:val="single"/>
        </w:rPr>
        <w:t>电子</w:t>
      </w:r>
      <w:r w:rsidRPr="00B9380D">
        <w:rPr>
          <w:rFonts w:ascii="Times New Roman" w:eastAsia="宋体" w:hAnsi="Times New Roman" w:cs="Times New Roman"/>
          <w:sz w:val="24"/>
          <w:szCs w:val="24"/>
        </w:rPr>
        <w:t>的衍射图样，证实了</w:t>
      </w:r>
      <w:r w:rsidRPr="00B9380D">
        <w:rPr>
          <w:rFonts w:ascii="Times New Roman" w:eastAsia="宋体" w:hAnsi="Times New Roman" w:cs="Times New Roman"/>
          <w:sz w:val="24"/>
          <w:szCs w:val="24"/>
          <w:u w:val="single"/>
        </w:rPr>
        <w:t>电子</w:t>
      </w:r>
      <w:r w:rsidRPr="00B9380D">
        <w:rPr>
          <w:rFonts w:ascii="Times New Roman" w:eastAsia="宋体" w:hAnsi="Times New Roman" w:cs="Times New Roman"/>
          <w:sz w:val="24"/>
          <w:szCs w:val="24"/>
        </w:rPr>
        <w:t>的波动性。</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宋体" w:hAnsi="Times New Roman" w:cs="Times New Roman"/>
          <w:sz w:val="24"/>
          <w:szCs w:val="24"/>
        </w:rPr>
        <w:t>(3)</w:t>
      </w:r>
      <w:r w:rsidRPr="00B9380D">
        <w:rPr>
          <w:rFonts w:ascii="Times New Roman" w:eastAsia="宋体" w:hAnsi="Times New Roman" w:cs="Times New Roman"/>
          <w:sz w:val="24"/>
          <w:szCs w:val="24"/>
        </w:rPr>
        <w:t>说明：人们陆续证实了质子、中子以及原子、分子的</w:t>
      </w:r>
      <w:r w:rsidRPr="00B9380D">
        <w:rPr>
          <w:rFonts w:ascii="Times New Roman" w:eastAsia="宋体" w:hAnsi="Times New Roman" w:cs="Times New Roman"/>
          <w:sz w:val="24"/>
          <w:szCs w:val="24"/>
          <w:u w:val="single"/>
        </w:rPr>
        <w:t>波动性</w:t>
      </w:r>
      <w:r w:rsidRPr="00B9380D">
        <w:rPr>
          <w:rFonts w:ascii="Times New Roman" w:eastAsia="宋体" w:hAnsi="Times New Roman" w:cs="Times New Roman"/>
          <w:sz w:val="24"/>
          <w:szCs w:val="24"/>
        </w:rPr>
        <w:t>，对于这些粒子，德布罗意给出的</w:t>
      </w:r>
      <w:r w:rsidRPr="00B9380D">
        <w:rPr>
          <w:rFonts w:ascii="Times New Roman" w:eastAsia="宋体" w:hAnsi="Times New Roman" w:cs="Times New Roman"/>
          <w:i/>
          <w:sz w:val="24"/>
          <w:szCs w:val="24"/>
        </w:rPr>
        <w:t>ν</w:t>
      </w:r>
      <w:r w:rsidRPr="00B9380D">
        <w:rPr>
          <w:rFonts w:ascii="Times New Roman" w:eastAsia="宋体" w:hAnsi="Times New Roman" w:cs="Times New Roman"/>
          <w:sz w:val="24"/>
          <w:szCs w:val="24"/>
        </w:rPr>
        <w:t>＝</w:t>
      </w:r>
      <w:r w:rsidRPr="00B9380D">
        <w:rPr>
          <w:rFonts w:ascii="Times New Roman" w:eastAsia="宋体" w:hAnsi="Times New Roman" w:cs="Times New Roman"/>
          <w:i/>
          <w:sz w:val="24"/>
          <w:szCs w:val="24"/>
        </w:rPr>
        <w:fldChar w:fldCharType="begin"/>
      </w:r>
      <w:r w:rsidRPr="00B9380D">
        <w:rPr>
          <w:rFonts w:ascii="Times New Roman" w:eastAsia="宋体" w:hAnsi="Times New Roman" w:cs="Times New Roman"/>
          <w:i/>
          <w:sz w:val="24"/>
          <w:szCs w:val="24"/>
        </w:rPr>
        <w:instrText>eq \f</w:instrText>
      </w:r>
      <w:r w:rsidRPr="00B9380D">
        <w:rPr>
          <w:rFonts w:ascii="Times New Roman" w:eastAsia="宋体" w:hAnsi="Times New Roman" w:cs="Times New Roman"/>
          <w:sz w:val="24"/>
          <w:szCs w:val="24"/>
        </w:rPr>
        <w:instrText>(</w:instrText>
      </w:r>
      <w:r w:rsidRPr="00B9380D">
        <w:rPr>
          <w:rFonts w:ascii="Times New Roman" w:eastAsia="宋体" w:hAnsi="Times New Roman" w:cs="Times New Roman"/>
          <w:i/>
          <w:sz w:val="24"/>
          <w:szCs w:val="24"/>
        </w:rPr>
        <w:instrText>ε,h</w:instrText>
      </w:r>
      <w:r w:rsidRPr="00B9380D">
        <w:rPr>
          <w:rFonts w:ascii="Times New Roman" w:eastAsia="宋体" w:hAnsi="Times New Roman" w:cs="Times New Roman"/>
          <w:sz w:val="24"/>
          <w:szCs w:val="24"/>
        </w:rPr>
        <w:instrText>)</w:instrText>
      </w:r>
      <w:r w:rsidRPr="00B9380D">
        <w:rPr>
          <w:rFonts w:ascii="Times New Roman" w:eastAsia="宋体" w:hAnsi="Times New Roman" w:cs="Times New Roman"/>
          <w:i/>
          <w:sz w:val="24"/>
          <w:szCs w:val="24"/>
        </w:rPr>
        <w:fldChar w:fldCharType="end"/>
      </w:r>
      <w:r w:rsidRPr="00B9380D">
        <w:rPr>
          <w:rFonts w:ascii="Times New Roman" w:eastAsia="宋体" w:hAnsi="Times New Roman" w:cs="Times New Roman"/>
          <w:sz w:val="24"/>
          <w:szCs w:val="24"/>
        </w:rPr>
        <w:t>和</w:t>
      </w:r>
      <w:r w:rsidRPr="00B9380D">
        <w:rPr>
          <w:rFonts w:ascii="Times New Roman" w:eastAsia="宋体" w:hAnsi="Times New Roman" w:cs="Times New Roman"/>
          <w:i/>
          <w:sz w:val="24"/>
          <w:szCs w:val="24"/>
        </w:rPr>
        <w:t>λ</w:t>
      </w:r>
      <w:r w:rsidRPr="00B9380D">
        <w:rPr>
          <w:rFonts w:ascii="Times New Roman" w:eastAsia="宋体" w:hAnsi="Times New Roman" w:cs="Times New Roman"/>
          <w:sz w:val="24"/>
          <w:szCs w:val="24"/>
        </w:rPr>
        <w:t>＝</w:t>
      </w:r>
      <w:r w:rsidRPr="00B9380D">
        <w:rPr>
          <w:rFonts w:ascii="Times New Roman" w:eastAsia="宋体" w:hAnsi="Times New Roman" w:cs="Times New Roman"/>
          <w:i/>
          <w:sz w:val="24"/>
          <w:szCs w:val="24"/>
        </w:rPr>
        <w:fldChar w:fldCharType="begin"/>
      </w:r>
      <w:r w:rsidRPr="00B9380D">
        <w:rPr>
          <w:rFonts w:ascii="Times New Roman" w:eastAsia="宋体" w:hAnsi="Times New Roman" w:cs="Times New Roman"/>
          <w:i/>
          <w:sz w:val="24"/>
          <w:szCs w:val="24"/>
        </w:rPr>
        <w:instrText>eq \f</w:instrText>
      </w:r>
      <w:r w:rsidRPr="00B9380D">
        <w:rPr>
          <w:rFonts w:ascii="Times New Roman" w:eastAsia="宋体" w:hAnsi="Times New Roman" w:cs="Times New Roman"/>
          <w:sz w:val="24"/>
          <w:szCs w:val="24"/>
        </w:rPr>
        <w:instrText>(</w:instrText>
      </w:r>
      <w:r w:rsidRPr="00B9380D">
        <w:rPr>
          <w:rFonts w:ascii="Times New Roman" w:eastAsia="宋体" w:hAnsi="Times New Roman" w:cs="Times New Roman"/>
          <w:i/>
          <w:sz w:val="24"/>
          <w:szCs w:val="24"/>
        </w:rPr>
        <w:instrText>h,p</w:instrText>
      </w:r>
      <w:r w:rsidRPr="00B9380D">
        <w:rPr>
          <w:rFonts w:ascii="Times New Roman" w:eastAsia="宋体" w:hAnsi="Times New Roman" w:cs="Times New Roman"/>
          <w:sz w:val="24"/>
          <w:szCs w:val="24"/>
        </w:rPr>
        <w:instrText>)</w:instrText>
      </w:r>
      <w:r w:rsidRPr="00B9380D">
        <w:rPr>
          <w:rFonts w:ascii="Times New Roman" w:eastAsia="宋体" w:hAnsi="Times New Roman" w:cs="Times New Roman"/>
          <w:i/>
          <w:sz w:val="24"/>
          <w:szCs w:val="24"/>
        </w:rPr>
        <w:fldChar w:fldCharType="end"/>
      </w:r>
      <w:r w:rsidRPr="00B9380D">
        <w:rPr>
          <w:rFonts w:ascii="Times New Roman" w:eastAsia="宋体" w:hAnsi="Times New Roman" w:cs="Times New Roman"/>
          <w:sz w:val="24"/>
          <w:szCs w:val="24"/>
        </w:rPr>
        <w:t>关系同样正确。</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黑体" w:hAnsi="Times New Roman" w:cs="Times New Roman"/>
          <w:sz w:val="24"/>
          <w:szCs w:val="24"/>
        </w:rPr>
        <w:t>思考判断</w:t>
      </w:r>
    </w:p>
    <w:p w:rsidR="00B9380D" w:rsidRPr="00B9380D" w:rsidRDefault="00B9380D" w:rsidP="00B9380D">
      <w:pPr>
        <w:tabs>
          <w:tab w:val="left" w:pos="4111"/>
        </w:tabs>
        <w:adjustRightInd w:val="0"/>
        <w:snapToGrid w:val="0"/>
        <w:spacing w:line="360" w:lineRule="auto"/>
        <w:rPr>
          <w:rFonts w:ascii="Times New Roman" w:eastAsia="楷体_GB2312" w:hAnsi="Times New Roman" w:cs="Times New Roman"/>
          <w:sz w:val="24"/>
          <w:szCs w:val="24"/>
        </w:rPr>
      </w:pPr>
      <w:r w:rsidRPr="00B9380D">
        <w:rPr>
          <w:rFonts w:ascii="Times New Roman" w:eastAsia="楷体_GB2312" w:hAnsi="Times New Roman" w:cs="Times New Roman"/>
          <w:sz w:val="24"/>
          <w:szCs w:val="24"/>
        </w:rPr>
        <w:t>(1)</w:t>
      </w:r>
      <w:r w:rsidRPr="00B9380D">
        <w:rPr>
          <w:rFonts w:ascii="Times New Roman" w:eastAsia="楷体_GB2312" w:hAnsi="Times New Roman" w:cs="Times New Roman"/>
          <w:sz w:val="24"/>
          <w:szCs w:val="24"/>
        </w:rPr>
        <w:t>一切宏观物体的运动都伴随一种波，即物质波。</w:t>
      </w:r>
      <w:r w:rsidRPr="00B9380D">
        <w:rPr>
          <w:rFonts w:ascii="Times New Roman" w:eastAsia="楷体_GB2312" w:hAnsi="Times New Roman" w:cs="Times New Roman"/>
          <w:sz w:val="24"/>
          <w:szCs w:val="24"/>
        </w:rPr>
        <w:t>(</w:t>
      </w:r>
      <w:r w:rsidRPr="00B9380D">
        <w:rPr>
          <w:rFonts w:ascii="Times New Roman" w:eastAsia="楷体_GB2312" w:hAnsi="Times New Roman" w:cs="Times New Roman"/>
          <w:sz w:val="24"/>
          <w:szCs w:val="24"/>
        </w:rPr>
        <w:t xml:space="preserve">　　</w:t>
      </w:r>
      <w:r w:rsidRPr="00B9380D">
        <w:rPr>
          <w:rFonts w:ascii="Times New Roman" w:eastAsia="楷体_GB2312" w:hAnsi="Times New Roman"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楷体_GB2312" w:hAnsi="Times New Roman" w:cs="Times New Roman"/>
          <w:sz w:val="24"/>
          <w:szCs w:val="24"/>
        </w:rPr>
      </w:pPr>
      <w:r w:rsidRPr="00B9380D">
        <w:rPr>
          <w:rFonts w:ascii="Times New Roman" w:eastAsia="楷体_GB2312" w:hAnsi="Times New Roman" w:cs="Times New Roman"/>
          <w:sz w:val="24"/>
          <w:szCs w:val="24"/>
        </w:rPr>
        <w:t>(2)</w:t>
      </w:r>
      <w:r w:rsidRPr="00B9380D">
        <w:rPr>
          <w:rFonts w:ascii="Times New Roman" w:eastAsia="楷体_GB2312" w:hAnsi="Times New Roman" w:cs="Times New Roman"/>
          <w:sz w:val="24"/>
          <w:szCs w:val="24"/>
        </w:rPr>
        <w:t>湖面上的水波就是物质波。</w:t>
      </w:r>
      <w:r w:rsidRPr="00B9380D">
        <w:rPr>
          <w:rFonts w:ascii="Times New Roman" w:eastAsia="楷体_GB2312" w:hAnsi="Times New Roman" w:cs="Times New Roman"/>
          <w:sz w:val="24"/>
          <w:szCs w:val="24"/>
        </w:rPr>
        <w:t>(</w:t>
      </w:r>
      <w:r w:rsidRPr="00B9380D">
        <w:rPr>
          <w:rFonts w:ascii="Times New Roman" w:eastAsia="楷体_GB2312" w:hAnsi="Times New Roman" w:cs="Times New Roman"/>
          <w:sz w:val="24"/>
          <w:szCs w:val="24"/>
        </w:rPr>
        <w:t xml:space="preserve">　　</w:t>
      </w:r>
      <w:r w:rsidRPr="00B9380D">
        <w:rPr>
          <w:rFonts w:ascii="Times New Roman" w:eastAsia="楷体_GB2312" w:hAnsi="Times New Roman"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楷体_GB2312" w:hAnsi="Times New Roman" w:cs="Times New Roman"/>
          <w:sz w:val="24"/>
          <w:szCs w:val="24"/>
        </w:rPr>
        <w:t>(3)</w:t>
      </w:r>
      <w:r w:rsidRPr="00B9380D">
        <w:rPr>
          <w:rFonts w:ascii="Times New Roman" w:eastAsia="楷体_GB2312" w:hAnsi="Times New Roman" w:cs="Times New Roman"/>
          <w:sz w:val="24"/>
          <w:szCs w:val="24"/>
        </w:rPr>
        <w:t>电子的衍射现象证实了实物粒子具有波动性。</w:t>
      </w:r>
      <w:r w:rsidRPr="00B9380D">
        <w:rPr>
          <w:rFonts w:ascii="Times New Roman" w:eastAsia="楷体_GB2312" w:hAnsi="Times New Roman" w:cs="Times New Roman"/>
          <w:sz w:val="24"/>
          <w:szCs w:val="24"/>
        </w:rPr>
        <w:t>(</w:t>
      </w:r>
      <w:r w:rsidRPr="00B9380D">
        <w:rPr>
          <w:rFonts w:ascii="Times New Roman" w:eastAsia="楷体_GB2312" w:hAnsi="Times New Roman" w:cs="Times New Roman"/>
          <w:sz w:val="24"/>
          <w:szCs w:val="24"/>
        </w:rPr>
        <w:t xml:space="preserve">　　</w:t>
      </w:r>
      <w:r w:rsidRPr="00B9380D">
        <w:rPr>
          <w:rFonts w:ascii="Times New Roman" w:eastAsia="楷体_GB2312" w:hAnsi="Times New Roman" w:cs="Times New Roman"/>
          <w:sz w:val="24"/>
          <w:szCs w:val="24"/>
        </w:rPr>
        <w:t>)</w:t>
      </w:r>
    </w:p>
    <w:p w:rsidR="00B9380D" w:rsidRPr="00B9380D" w:rsidRDefault="00B9380D" w:rsidP="00B9380D">
      <w:pPr>
        <w:tabs>
          <w:tab w:val="left" w:pos="4111"/>
        </w:tabs>
        <w:adjustRightInd w:val="0"/>
        <w:snapToGrid w:val="0"/>
        <w:spacing w:line="360" w:lineRule="auto"/>
        <w:rPr>
          <w:rFonts w:ascii="Times New Roman" w:eastAsia="宋体" w:hAnsi="Times New Roman" w:cs="Times New Roman"/>
          <w:sz w:val="24"/>
          <w:szCs w:val="24"/>
        </w:rPr>
      </w:pPr>
      <w:r w:rsidRPr="00B9380D">
        <w:rPr>
          <w:rFonts w:ascii="Times New Roman" w:eastAsia="黑体" w:hAnsi="Times New Roman" w:cs="Times New Roman"/>
          <w:sz w:val="24"/>
          <w:szCs w:val="24"/>
        </w:rPr>
        <w:t>答案</w:t>
      </w:r>
      <w:r w:rsidRPr="00B9380D">
        <w:rPr>
          <w:rFonts w:ascii="Times New Roman" w:eastAsia="宋体" w:hAnsi="Times New Roman" w:cs="Times New Roman"/>
          <w:sz w:val="24"/>
          <w:szCs w:val="24"/>
        </w:rPr>
        <w:t xml:space="preserve">　</w:t>
      </w:r>
      <w:r w:rsidRPr="00B9380D">
        <w:rPr>
          <w:rFonts w:ascii="Times New Roman" w:eastAsia="宋体" w:hAnsi="Times New Roman" w:cs="Times New Roman"/>
          <w:sz w:val="24"/>
          <w:szCs w:val="24"/>
        </w:rPr>
        <w:t>(1)</w:t>
      </w:r>
      <w:r w:rsidRPr="00B9380D">
        <w:rPr>
          <w:rFonts w:ascii="宋体" w:eastAsia="宋体" w:hAnsi="宋体" w:cs="Times New Roman"/>
          <w:sz w:val="24"/>
          <w:szCs w:val="24"/>
        </w:rPr>
        <w:t>√</w:t>
      </w:r>
      <w:r w:rsidRPr="00B9380D">
        <w:rPr>
          <w:rFonts w:ascii="Times New Roman" w:eastAsia="宋体" w:hAnsi="Times New Roman" w:cs="Times New Roman"/>
          <w:sz w:val="24"/>
          <w:szCs w:val="24"/>
        </w:rPr>
        <w:t xml:space="preserve">　</w:t>
      </w:r>
      <w:r w:rsidRPr="00B9380D">
        <w:rPr>
          <w:rFonts w:ascii="Times New Roman" w:eastAsia="宋体" w:hAnsi="Times New Roman" w:cs="Times New Roman"/>
          <w:sz w:val="24"/>
          <w:szCs w:val="24"/>
        </w:rPr>
        <w:t>(2)</w:t>
      </w:r>
      <w:r w:rsidRPr="00B9380D">
        <w:rPr>
          <w:rFonts w:ascii="宋体" w:eastAsia="宋体" w:hAnsi="宋体" w:cs="Times New Roman"/>
          <w:sz w:val="24"/>
          <w:szCs w:val="24"/>
        </w:rPr>
        <w:t>×</w:t>
      </w:r>
      <w:r w:rsidRPr="00B9380D">
        <w:rPr>
          <w:rFonts w:ascii="Times New Roman" w:eastAsia="宋体" w:hAnsi="Times New Roman" w:cs="Times New Roman"/>
          <w:sz w:val="24"/>
          <w:szCs w:val="24"/>
        </w:rPr>
        <w:t xml:space="preserve">　</w:t>
      </w:r>
      <w:r w:rsidRPr="00B9380D">
        <w:rPr>
          <w:rFonts w:ascii="Times New Roman" w:eastAsia="宋体" w:hAnsi="Times New Roman" w:cs="Times New Roman"/>
          <w:sz w:val="24"/>
          <w:szCs w:val="24"/>
        </w:rPr>
        <w:t>(3)</w:t>
      </w:r>
      <w:r w:rsidRPr="00B9380D">
        <w:rPr>
          <w:rFonts w:ascii="宋体" w:eastAsia="宋体" w:hAnsi="宋体" w:cs="Times New Roman"/>
          <w:sz w:val="24"/>
          <w:szCs w:val="24"/>
        </w:rPr>
        <w:t>√</w:t>
      </w:r>
    </w:p>
    <w:p w:rsidR="00B9380D" w:rsidRPr="00EA3D17" w:rsidRDefault="00B9380D" w:rsidP="00B9380D">
      <w:pPr>
        <w:pStyle w:val="a4"/>
        <w:tabs>
          <w:tab w:val="left" w:pos="4111"/>
        </w:tabs>
        <w:adjustRightInd w:val="0"/>
        <w:snapToGrid w:val="0"/>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334000" cy="219075"/>
            <wp:effectExtent l="0" t="0" r="0" b="9525"/>
            <wp:docPr id="15" name="图片 15" descr="课堂互动探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课堂互动探究"/>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0" cy="219075"/>
                    </a:xfrm>
                    <a:prstGeom prst="rect">
                      <a:avLst/>
                    </a:prstGeom>
                    <a:noFill/>
                    <a:ln>
                      <a:noFill/>
                    </a:ln>
                  </pic:spPr>
                </pic:pic>
              </a:graphicData>
            </a:graphic>
          </wp:inline>
        </w:drawing>
      </w:r>
    </w:p>
    <w:p w:rsidR="00B9380D" w:rsidRPr="00EA3D17" w:rsidRDefault="00B9380D" w:rsidP="00B9380D">
      <w:pPr>
        <w:pStyle w:val="a4"/>
        <w:tabs>
          <w:tab w:val="left" w:pos="4111"/>
        </w:tabs>
        <w:adjustRightInd w:val="0"/>
        <w:snapToGrid w:val="0"/>
        <w:spacing w:line="360" w:lineRule="auto"/>
        <w:jc w:val="center"/>
        <w:rPr>
          <w:rFonts w:ascii="Times New Roman" w:hAnsi="Times New Roman" w:cs="Times New Roman"/>
          <w:sz w:val="24"/>
          <w:szCs w:val="24"/>
        </w:rPr>
      </w:pPr>
      <w:r>
        <w:rPr>
          <w:rFonts w:ascii="Times New Roman" w:eastAsia="黑体" w:hAnsi="Times New Roman" w:cs="Times New Roman"/>
          <w:noProof/>
          <w:sz w:val="24"/>
          <w:szCs w:val="24"/>
        </w:rPr>
        <w:drawing>
          <wp:inline distT="0" distB="0" distL="0" distR="0">
            <wp:extent cx="581025" cy="209550"/>
            <wp:effectExtent l="0" t="0" r="9525" b="0"/>
            <wp:docPr id="14" name="图片 14" descr="要点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要点一"/>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1025" cy="209550"/>
                    </a:xfrm>
                    <a:prstGeom prst="rect">
                      <a:avLst/>
                    </a:prstGeom>
                    <a:noFill/>
                    <a:ln>
                      <a:noFill/>
                    </a:ln>
                  </pic:spPr>
                </pic:pic>
              </a:graphicData>
            </a:graphic>
          </wp:inline>
        </w:drawing>
      </w:r>
      <w:r w:rsidRPr="00EA3D17">
        <w:rPr>
          <w:rFonts w:ascii="Times New Roman" w:eastAsia="黑体" w:hAnsi="Times New Roman" w:cs="Times New Roman"/>
          <w:sz w:val="24"/>
          <w:szCs w:val="24"/>
        </w:rPr>
        <w:t xml:space="preserve">　光的波粒二象性的理解</w:t>
      </w: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eastAsia="黑体" w:hAnsi="Times New Roman" w:cs="Times New Roman"/>
          <w:sz w:val="24"/>
          <w:szCs w:val="24"/>
        </w:rPr>
        <w:t>[</w:t>
      </w:r>
      <w:r w:rsidRPr="00EA3D17">
        <w:rPr>
          <w:rFonts w:ascii="Times New Roman" w:eastAsia="黑体" w:hAnsi="Times New Roman" w:cs="Times New Roman"/>
          <w:sz w:val="24"/>
          <w:szCs w:val="24"/>
        </w:rPr>
        <w:t>要点归纳</w:t>
      </w:r>
      <w:r w:rsidRPr="00EA3D17">
        <w:rPr>
          <w:rFonts w:ascii="Times New Roman" w:eastAsia="黑体" w:hAnsi="Times New Roman" w:cs="Times New Roman"/>
          <w:sz w:val="24"/>
          <w:szCs w:val="24"/>
        </w:rPr>
        <w:t>]</w:t>
      </w: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hAnsi="Times New Roman" w:cs="Times New Roman"/>
          <w:sz w:val="24"/>
          <w:szCs w:val="24"/>
        </w:rPr>
        <w:t>1</w:t>
      </w:r>
      <w:r>
        <w:rPr>
          <w:rFonts w:ascii="Times New Roman" w:hAnsi="Times New Roman" w:cs="Times New Roman"/>
          <w:sz w:val="24"/>
          <w:szCs w:val="24"/>
        </w:rPr>
        <w:t>.</w:t>
      </w:r>
      <w:r w:rsidRPr="00EA3D17">
        <w:rPr>
          <w:rFonts w:ascii="Times New Roman" w:hAnsi="Times New Roman" w:cs="Times New Roman"/>
          <w:sz w:val="24"/>
          <w:szCs w:val="24"/>
        </w:rPr>
        <w:t>大量光子产生的效果显示出波动性；个别光子产生的效果显示出粒子性。</w:t>
      </w: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hAnsi="Times New Roman" w:cs="Times New Roman"/>
          <w:sz w:val="24"/>
          <w:szCs w:val="24"/>
        </w:rPr>
        <w:lastRenderedPageBreak/>
        <w:t>2</w:t>
      </w:r>
      <w:r>
        <w:rPr>
          <w:rFonts w:ascii="Times New Roman" w:hAnsi="Times New Roman" w:cs="Times New Roman"/>
          <w:sz w:val="24"/>
          <w:szCs w:val="24"/>
        </w:rPr>
        <w:t>.</w:t>
      </w:r>
      <w:r w:rsidRPr="00EA3D17">
        <w:rPr>
          <w:rFonts w:ascii="Times New Roman" w:hAnsi="Times New Roman" w:cs="Times New Roman"/>
          <w:sz w:val="24"/>
          <w:szCs w:val="24"/>
        </w:rPr>
        <w:t>光子和电子、质子等实物粒子一样，具有能量和动量。和其他物质相互作用时，粒子性起主导作用；在光的传播过程中，光子在空间各点出现的可能性的大小</w:t>
      </w:r>
      <w:r w:rsidRPr="00EA3D17">
        <w:rPr>
          <w:rFonts w:ascii="Times New Roman" w:hAnsi="Times New Roman" w:cs="Times New Roman"/>
          <w:sz w:val="24"/>
          <w:szCs w:val="24"/>
        </w:rPr>
        <w:t>(</w:t>
      </w:r>
      <w:r w:rsidRPr="00EA3D17">
        <w:rPr>
          <w:rFonts w:ascii="Times New Roman" w:hAnsi="Times New Roman" w:cs="Times New Roman"/>
          <w:sz w:val="24"/>
          <w:szCs w:val="24"/>
        </w:rPr>
        <w:t>概率</w:t>
      </w:r>
      <w:r w:rsidRPr="00EA3D17">
        <w:rPr>
          <w:rFonts w:ascii="Times New Roman" w:hAnsi="Times New Roman" w:cs="Times New Roman"/>
          <w:sz w:val="24"/>
          <w:szCs w:val="24"/>
        </w:rPr>
        <w:t>)</w:t>
      </w:r>
      <w:r w:rsidRPr="00EA3D17">
        <w:rPr>
          <w:rFonts w:ascii="Times New Roman" w:hAnsi="Times New Roman" w:cs="Times New Roman"/>
          <w:sz w:val="24"/>
          <w:szCs w:val="24"/>
        </w:rPr>
        <w:t>，由波动性起主导作用，因此称光波为概率波。</w:t>
      </w: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hAnsi="Times New Roman" w:cs="Times New Roman"/>
          <w:sz w:val="24"/>
          <w:szCs w:val="24"/>
        </w:rPr>
        <w:t>3</w:t>
      </w:r>
      <w:r>
        <w:rPr>
          <w:rFonts w:ascii="Times New Roman" w:hAnsi="Times New Roman" w:cs="Times New Roman"/>
          <w:sz w:val="24"/>
          <w:szCs w:val="24"/>
        </w:rPr>
        <w:t>.</w:t>
      </w:r>
      <w:r w:rsidRPr="00EA3D17">
        <w:rPr>
          <w:rFonts w:ascii="Times New Roman" w:hAnsi="Times New Roman" w:cs="Times New Roman"/>
          <w:sz w:val="24"/>
          <w:szCs w:val="24"/>
        </w:rPr>
        <w:t>频率低、波长长的光，波动性特征显著，而频率高、波长短的光，粒子性特征显著。</w:t>
      </w: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hAnsi="Times New Roman" w:cs="Times New Roman"/>
          <w:sz w:val="24"/>
          <w:szCs w:val="24"/>
        </w:rPr>
        <w:t>4</w:t>
      </w:r>
      <w:r>
        <w:rPr>
          <w:rFonts w:ascii="Times New Roman" w:hAnsi="Times New Roman" w:cs="Times New Roman"/>
          <w:sz w:val="24"/>
          <w:szCs w:val="24"/>
        </w:rPr>
        <w:t>.</w:t>
      </w:r>
      <w:r w:rsidRPr="00EA3D17">
        <w:rPr>
          <w:rFonts w:ascii="Times New Roman" w:hAnsi="Times New Roman" w:cs="Times New Roman"/>
          <w:sz w:val="24"/>
          <w:szCs w:val="24"/>
        </w:rPr>
        <w:t>光子的能量与其</w:t>
      </w:r>
      <w:r w:rsidRPr="00EA3D17">
        <w:rPr>
          <w:rFonts w:ascii="Times New Roman" w:hAnsi="Times New Roman" w:cs="Times New Roman" w:hint="eastAsia"/>
          <w:sz w:val="24"/>
          <w:szCs w:val="24"/>
        </w:rPr>
        <w:t>对应的频率成正比，而频率是描述波动性特征的物理量，因此</w:t>
      </w:r>
      <w:r w:rsidRPr="00EA3D17">
        <w:rPr>
          <w:rFonts w:ascii="Times New Roman" w:hAnsi="Times New Roman" w:cs="Times New Roman" w:hint="eastAsia"/>
          <w:i/>
          <w:sz w:val="24"/>
          <w:szCs w:val="24"/>
        </w:rPr>
        <w:t>ε</w:t>
      </w:r>
      <w:r w:rsidRPr="00EA3D17">
        <w:rPr>
          <w:rFonts w:ascii="Times New Roman" w:hAnsi="Times New Roman" w:cs="Times New Roman" w:hint="eastAsia"/>
          <w:sz w:val="24"/>
          <w:szCs w:val="24"/>
        </w:rPr>
        <w:t>＝</w:t>
      </w:r>
      <w:proofErr w:type="spellStart"/>
      <w:r w:rsidRPr="00EA3D17">
        <w:rPr>
          <w:rFonts w:ascii="Times New Roman" w:hAnsi="Times New Roman" w:cs="Times New Roman"/>
          <w:i/>
          <w:sz w:val="24"/>
          <w:szCs w:val="24"/>
        </w:rPr>
        <w:t>hν</w:t>
      </w:r>
      <w:proofErr w:type="spellEnd"/>
      <w:r w:rsidRPr="00EA3D17">
        <w:rPr>
          <w:rFonts w:ascii="Times New Roman" w:hAnsi="Times New Roman" w:cs="Times New Roman"/>
          <w:sz w:val="24"/>
          <w:szCs w:val="24"/>
        </w:rPr>
        <w:t>揭示了光的粒子性和波动性之间的密切联系。</w:t>
      </w: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eastAsia="黑体" w:hAnsi="Times New Roman" w:cs="Times New Roman"/>
          <w:sz w:val="24"/>
          <w:szCs w:val="24"/>
        </w:rPr>
        <w:t>[</w:t>
      </w:r>
      <w:proofErr w:type="gramStart"/>
      <w:r w:rsidRPr="00EA3D17">
        <w:rPr>
          <w:rFonts w:ascii="Times New Roman" w:eastAsia="黑体" w:hAnsi="Times New Roman" w:cs="Times New Roman"/>
          <w:sz w:val="24"/>
          <w:szCs w:val="24"/>
        </w:rPr>
        <w:t>精典</w:t>
      </w:r>
      <w:proofErr w:type="gramEnd"/>
      <w:r w:rsidRPr="00EA3D17">
        <w:rPr>
          <w:rFonts w:ascii="Times New Roman" w:eastAsia="黑体" w:hAnsi="Times New Roman" w:cs="Times New Roman"/>
          <w:sz w:val="24"/>
          <w:szCs w:val="24"/>
        </w:rPr>
        <w:t>示例</w:t>
      </w:r>
      <w:r w:rsidRPr="00EA3D17">
        <w:rPr>
          <w:rFonts w:ascii="Times New Roman" w:eastAsia="黑体" w:hAnsi="Times New Roman" w:cs="Times New Roman"/>
          <w:sz w:val="24"/>
          <w:szCs w:val="24"/>
        </w:rPr>
        <w:t>]</w:t>
      </w: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eastAsia="黑体" w:hAnsi="Times New Roman" w:cs="Times New Roman"/>
          <w:sz w:val="24"/>
          <w:szCs w:val="24"/>
        </w:rPr>
        <w:t xml:space="preserve"> [</w:t>
      </w:r>
      <w:r w:rsidRPr="00EA3D17">
        <w:rPr>
          <w:rFonts w:ascii="Times New Roman" w:eastAsia="黑体" w:hAnsi="Times New Roman" w:cs="Times New Roman"/>
          <w:sz w:val="24"/>
          <w:szCs w:val="24"/>
        </w:rPr>
        <w:t>例</w:t>
      </w:r>
      <w:r w:rsidRPr="00EA3D17">
        <w:rPr>
          <w:rFonts w:ascii="Times New Roman" w:eastAsia="黑体" w:hAnsi="Times New Roman" w:cs="Times New Roman"/>
          <w:sz w:val="24"/>
          <w:szCs w:val="24"/>
        </w:rPr>
        <w:t>1]</w:t>
      </w:r>
      <w:r w:rsidRPr="00EA3D17">
        <w:rPr>
          <w:rFonts w:ascii="Times New Roman" w:hAnsi="Times New Roman" w:cs="Times New Roman"/>
          <w:sz w:val="24"/>
          <w:szCs w:val="24"/>
        </w:rPr>
        <w:t xml:space="preserve"> </w:t>
      </w:r>
      <w:r w:rsidRPr="00EA3D17">
        <w:rPr>
          <w:rFonts w:ascii="Times New Roman" w:hAnsi="Times New Roman" w:cs="Times New Roman"/>
          <w:sz w:val="24"/>
          <w:szCs w:val="24"/>
        </w:rPr>
        <w:t>下列有关光的波粒二象性的说法中，正确的是</w:t>
      </w:r>
      <w:r w:rsidRPr="00EA3D17">
        <w:rPr>
          <w:rFonts w:ascii="Times New Roman" w:hAnsi="Times New Roman" w:cs="Times New Roman"/>
          <w:sz w:val="24"/>
          <w:szCs w:val="24"/>
        </w:rPr>
        <w:t>(</w:t>
      </w:r>
      <w:r w:rsidRPr="00EA3D17">
        <w:rPr>
          <w:rFonts w:ascii="Times New Roman" w:hAnsi="Times New Roman" w:cs="Times New Roman"/>
          <w:sz w:val="24"/>
          <w:szCs w:val="24"/>
        </w:rPr>
        <w:t xml:space="preserve">　　</w:t>
      </w:r>
      <w:r w:rsidRPr="00EA3D17">
        <w:rPr>
          <w:rFonts w:ascii="Times New Roman" w:hAnsi="Times New Roman" w:cs="Times New Roman"/>
          <w:sz w:val="24"/>
          <w:szCs w:val="24"/>
        </w:rPr>
        <w:t>)</w:t>
      </w: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hAnsi="Times New Roman" w:cs="Times New Roman"/>
          <w:sz w:val="24"/>
          <w:szCs w:val="24"/>
        </w:rPr>
        <w:t>A</w:t>
      </w:r>
      <w:r>
        <w:rPr>
          <w:rFonts w:ascii="Times New Roman" w:hAnsi="Times New Roman" w:cs="Times New Roman"/>
          <w:sz w:val="24"/>
          <w:szCs w:val="24"/>
        </w:rPr>
        <w:t>.</w:t>
      </w:r>
      <w:r w:rsidRPr="00EA3D17">
        <w:rPr>
          <w:rFonts w:ascii="Times New Roman" w:hAnsi="Times New Roman" w:cs="Times New Roman"/>
          <w:sz w:val="24"/>
          <w:szCs w:val="24"/>
        </w:rPr>
        <w:t>有的光是波，有的光是粒子</w:t>
      </w: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hAnsi="Times New Roman" w:cs="Times New Roman"/>
          <w:sz w:val="24"/>
          <w:szCs w:val="24"/>
        </w:rPr>
        <w:t>B</w:t>
      </w:r>
      <w:r>
        <w:rPr>
          <w:rFonts w:ascii="Times New Roman" w:hAnsi="Times New Roman" w:cs="Times New Roman"/>
          <w:sz w:val="24"/>
          <w:szCs w:val="24"/>
        </w:rPr>
        <w:t>.</w:t>
      </w:r>
      <w:r w:rsidRPr="00EA3D17">
        <w:rPr>
          <w:rFonts w:ascii="Times New Roman" w:hAnsi="Times New Roman" w:cs="Times New Roman"/>
          <w:sz w:val="24"/>
          <w:szCs w:val="24"/>
        </w:rPr>
        <w:t>光子与电子是同样的一种粒子</w:t>
      </w: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hAnsi="Times New Roman" w:cs="Times New Roman"/>
          <w:sz w:val="24"/>
          <w:szCs w:val="24"/>
        </w:rPr>
        <w:t>C</w:t>
      </w:r>
      <w:r>
        <w:rPr>
          <w:rFonts w:ascii="Times New Roman" w:hAnsi="Times New Roman" w:cs="Times New Roman"/>
          <w:sz w:val="24"/>
          <w:szCs w:val="24"/>
        </w:rPr>
        <w:t>.</w:t>
      </w:r>
      <w:r w:rsidRPr="00EA3D17">
        <w:rPr>
          <w:rFonts w:ascii="Times New Roman" w:hAnsi="Times New Roman" w:cs="Times New Roman"/>
          <w:sz w:val="24"/>
          <w:szCs w:val="24"/>
        </w:rPr>
        <w:t>光的波长越长，其波动性越显著；波长越短，其粒子性越显</w:t>
      </w:r>
      <w:r w:rsidRPr="00EA3D17">
        <w:rPr>
          <w:rFonts w:ascii="Times New Roman" w:hAnsi="Times New Roman" w:cs="Times New Roman" w:hint="eastAsia"/>
          <w:sz w:val="24"/>
          <w:szCs w:val="24"/>
        </w:rPr>
        <w:t>著</w:t>
      </w: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hAnsi="Times New Roman" w:cs="Times New Roman"/>
          <w:sz w:val="24"/>
          <w:szCs w:val="24"/>
        </w:rPr>
        <w:t>D</w:t>
      </w:r>
      <w:r>
        <w:rPr>
          <w:rFonts w:ascii="Times New Roman" w:hAnsi="Times New Roman" w:cs="Times New Roman" w:hint="eastAsia"/>
          <w:sz w:val="24"/>
          <w:szCs w:val="24"/>
        </w:rPr>
        <w:t>.</w:t>
      </w:r>
      <w:r w:rsidRPr="00EA3D17">
        <w:rPr>
          <w:rFonts w:ascii="Times New Roman" w:hAnsi="Times New Roman" w:cs="Times New Roman"/>
          <w:sz w:val="24"/>
          <w:szCs w:val="24"/>
        </w:rPr>
        <w:t>大量光子的行为往往显示出粒子性</w:t>
      </w:r>
    </w:p>
    <w:p w:rsidR="00B9380D" w:rsidRPr="00EA3D17" w:rsidRDefault="00B9380D" w:rsidP="00B9380D">
      <w:pPr>
        <w:pStyle w:val="a4"/>
        <w:tabs>
          <w:tab w:val="left" w:pos="4111"/>
        </w:tabs>
        <w:adjustRightInd w:val="0"/>
        <w:snapToGrid w:val="0"/>
        <w:spacing w:line="360" w:lineRule="auto"/>
        <w:rPr>
          <w:rFonts w:ascii="Times New Roman" w:eastAsia="楷体_GB2312" w:hAnsi="Times New Roman" w:cs="Times New Roman"/>
          <w:sz w:val="24"/>
          <w:szCs w:val="24"/>
        </w:rPr>
      </w:pPr>
      <w:r w:rsidRPr="00EA3D17">
        <w:rPr>
          <w:rFonts w:ascii="Times New Roman" w:eastAsia="黑体" w:hAnsi="Times New Roman" w:cs="Times New Roman"/>
          <w:sz w:val="24"/>
          <w:szCs w:val="24"/>
        </w:rPr>
        <w:t>审题指导</w:t>
      </w:r>
      <w:r w:rsidRPr="00EA3D17">
        <w:rPr>
          <w:rFonts w:ascii="Times New Roman" w:hAnsi="Times New Roman" w:cs="Times New Roman"/>
          <w:sz w:val="24"/>
          <w:szCs w:val="24"/>
        </w:rPr>
        <w:t xml:space="preserve">　</w:t>
      </w:r>
      <w:r w:rsidRPr="00EA3D17">
        <w:rPr>
          <w:rFonts w:ascii="Times New Roman" w:eastAsia="楷体_GB2312" w:hAnsi="Times New Roman" w:cs="Times New Roman"/>
          <w:sz w:val="24"/>
          <w:szCs w:val="24"/>
        </w:rPr>
        <w:t>(1)</w:t>
      </w:r>
      <w:r w:rsidRPr="00EA3D17">
        <w:rPr>
          <w:rFonts w:ascii="Times New Roman" w:eastAsia="楷体_GB2312" w:hAnsi="Times New Roman" w:cs="Times New Roman"/>
          <w:sz w:val="24"/>
          <w:szCs w:val="24"/>
        </w:rPr>
        <w:t>在宏观现象中，波与粒子是对立的概念，而在微观世界中，波与粒子可以统一。</w:t>
      </w: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eastAsia="楷体_GB2312" w:hAnsi="Times New Roman" w:cs="Times New Roman"/>
          <w:sz w:val="24"/>
          <w:szCs w:val="24"/>
        </w:rPr>
        <w:t>(2)</w:t>
      </w:r>
      <w:r w:rsidRPr="00EA3D17">
        <w:rPr>
          <w:rFonts w:ascii="Times New Roman" w:eastAsia="楷体_GB2312" w:hAnsi="Times New Roman" w:cs="Times New Roman"/>
          <w:sz w:val="24"/>
          <w:szCs w:val="24"/>
        </w:rPr>
        <w:t>光具有波粒二象性是指光在传播过程中和其他物质作用时分别表现出波和粒子的特性。</w:t>
      </w:r>
    </w:p>
    <w:p w:rsidR="005E37BB" w:rsidRDefault="005E37BB" w:rsidP="00B9380D">
      <w:pPr>
        <w:pStyle w:val="a4"/>
        <w:tabs>
          <w:tab w:val="left" w:pos="4111"/>
        </w:tabs>
        <w:adjustRightInd w:val="0"/>
        <w:snapToGrid w:val="0"/>
        <w:spacing w:line="360" w:lineRule="auto"/>
        <w:rPr>
          <w:rFonts w:ascii="Times New Roman" w:eastAsia="黑体" w:hAnsi="Times New Roman" w:cs="Times New Roman" w:hint="eastAsia"/>
          <w:sz w:val="24"/>
          <w:szCs w:val="24"/>
        </w:rPr>
      </w:pPr>
    </w:p>
    <w:p w:rsidR="005E37BB" w:rsidRDefault="005E37BB" w:rsidP="00B9380D">
      <w:pPr>
        <w:pStyle w:val="a4"/>
        <w:tabs>
          <w:tab w:val="left" w:pos="4111"/>
        </w:tabs>
        <w:adjustRightInd w:val="0"/>
        <w:snapToGrid w:val="0"/>
        <w:spacing w:line="360" w:lineRule="auto"/>
        <w:rPr>
          <w:rFonts w:ascii="Times New Roman" w:eastAsia="黑体" w:hAnsi="Times New Roman" w:cs="Times New Roman" w:hint="eastAsia"/>
          <w:sz w:val="24"/>
          <w:szCs w:val="24"/>
        </w:rPr>
      </w:pPr>
    </w:p>
    <w:p w:rsidR="005E37BB" w:rsidRDefault="005E37BB" w:rsidP="00B9380D">
      <w:pPr>
        <w:pStyle w:val="a4"/>
        <w:tabs>
          <w:tab w:val="left" w:pos="4111"/>
        </w:tabs>
        <w:adjustRightInd w:val="0"/>
        <w:snapToGrid w:val="0"/>
        <w:spacing w:line="360" w:lineRule="auto"/>
        <w:rPr>
          <w:rFonts w:ascii="Times New Roman" w:eastAsia="黑体" w:hAnsi="Times New Roman" w:cs="Times New Roman" w:hint="eastAsia"/>
          <w:sz w:val="24"/>
          <w:szCs w:val="24"/>
        </w:rPr>
      </w:pPr>
    </w:p>
    <w:p w:rsidR="005E37BB" w:rsidRDefault="005E37BB" w:rsidP="00B9380D">
      <w:pPr>
        <w:pStyle w:val="a4"/>
        <w:tabs>
          <w:tab w:val="left" w:pos="4111"/>
        </w:tabs>
        <w:adjustRightInd w:val="0"/>
        <w:snapToGrid w:val="0"/>
        <w:spacing w:line="360" w:lineRule="auto"/>
        <w:rPr>
          <w:rFonts w:ascii="Times New Roman" w:eastAsia="黑体" w:hAnsi="Times New Roman" w:cs="Times New Roman" w:hint="eastAsia"/>
          <w:sz w:val="24"/>
          <w:szCs w:val="24"/>
        </w:rPr>
      </w:pPr>
    </w:p>
    <w:p w:rsidR="005E37BB" w:rsidRDefault="005E37BB" w:rsidP="00B9380D">
      <w:pPr>
        <w:pStyle w:val="a4"/>
        <w:tabs>
          <w:tab w:val="left" w:pos="4111"/>
        </w:tabs>
        <w:adjustRightInd w:val="0"/>
        <w:snapToGrid w:val="0"/>
        <w:spacing w:line="360" w:lineRule="auto"/>
        <w:rPr>
          <w:rFonts w:ascii="Times New Roman" w:eastAsia="黑体" w:hAnsi="Times New Roman" w:cs="Times New Roman" w:hint="eastAsia"/>
          <w:sz w:val="24"/>
          <w:szCs w:val="24"/>
        </w:rPr>
      </w:pPr>
    </w:p>
    <w:p w:rsidR="005E37BB" w:rsidRDefault="005E37BB" w:rsidP="00B9380D">
      <w:pPr>
        <w:pStyle w:val="a4"/>
        <w:tabs>
          <w:tab w:val="left" w:pos="4111"/>
        </w:tabs>
        <w:adjustRightInd w:val="0"/>
        <w:snapToGrid w:val="0"/>
        <w:spacing w:line="360" w:lineRule="auto"/>
        <w:rPr>
          <w:rFonts w:ascii="Times New Roman" w:eastAsia="黑体" w:hAnsi="Times New Roman" w:cs="Times New Roman" w:hint="eastAsia"/>
          <w:sz w:val="24"/>
          <w:szCs w:val="24"/>
        </w:rPr>
      </w:pPr>
    </w:p>
    <w:p w:rsidR="005E37BB" w:rsidRDefault="005E37BB" w:rsidP="00B9380D">
      <w:pPr>
        <w:pStyle w:val="a4"/>
        <w:tabs>
          <w:tab w:val="left" w:pos="4111"/>
        </w:tabs>
        <w:adjustRightInd w:val="0"/>
        <w:snapToGrid w:val="0"/>
        <w:spacing w:line="360" w:lineRule="auto"/>
        <w:rPr>
          <w:rFonts w:ascii="Times New Roman" w:eastAsia="黑体" w:hAnsi="Times New Roman" w:cs="Times New Roman" w:hint="eastAsia"/>
          <w:sz w:val="24"/>
          <w:szCs w:val="24"/>
        </w:rPr>
      </w:pPr>
    </w:p>
    <w:p w:rsidR="005E37BB" w:rsidRDefault="005E37BB" w:rsidP="00B9380D">
      <w:pPr>
        <w:pStyle w:val="a4"/>
        <w:tabs>
          <w:tab w:val="left" w:pos="4111"/>
        </w:tabs>
        <w:adjustRightInd w:val="0"/>
        <w:snapToGrid w:val="0"/>
        <w:spacing w:line="360" w:lineRule="auto"/>
        <w:rPr>
          <w:rFonts w:ascii="Times New Roman" w:eastAsia="黑体" w:hAnsi="Times New Roman" w:cs="Times New Roman" w:hint="eastAsia"/>
          <w:sz w:val="24"/>
          <w:szCs w:val="24"/>
        </w:rPr>
      </w:pP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eastAsia="黑体" w:hAnsi="Times New Roman" w:cs="Times New Roman"/>
          <w:sz w:val="24"/>
          <w:szCs w:val="24"/>
        </w:rPr>
        <w:t>[</w:t>
      </w:r>
      <w:r w:rsidRPr="00EA3D17">
        <w:rPr>
          <w:rFonts w:ascii="Times New Roman" w:eastAsia="黑体" w:hAnsi="Times New Roman" w:cs="Times New Roman"/>
          <w:sz w:val="24"/>
          <w:szCs w:val="24"/>
        </w:rPr>
        <w:t>针对训练</w:t>
      </w:r>
      <w:r w:rsidRPr="00EA3D17">
        <w:rPr>
          <w:rFonts w:ascii="Times New Roman" w:eastAsia="黑体" w:hAnsi="Times New Roman" w:cs="Times New Roman"/>
          <w:sz w:val="24"/>
          <w:szCs w:val="24"/>
        </w:rPr>
        <w:t>1]</w:t>
      </w:r>
      <w:r w:rsidRPr="00EA3D17">
        <w:rPr>
          <w:rFonts w:ascii="Times New Roman" w:hAnsi="Times New Roman" w:cs="Times New Roman"/>
          <w:sz w:val="24"/>
          <w:szCs w:val="24"/>
        </w:rPr>
        <w:t xml:space="preserve"> </w:t>
      </w:r>
      <w:r w:rsidRPr="00EA3D17">
        <w:rPr>
          <w:rFonts w:ascii="Times New Roman" w:hAnsi="Times New Roman" w:cs="Times New Roman"/>
          <w:sz w:val="24"/>
          <w:szCs w:val="24"/>
        </w:rPr>
        <w:t>用很弱的光做单缝衍射实验，改变曝光时间，在胶片上出现的</w:t>
      </w:r>
      <w:proofErr w:type="gramStart"/>
      <w:r w:rsidRPr="00EA3D17">
        <w:rPr>
          <w:rFonts w:ascii="Times New Roman" w:hAnsi="Times New Roman" w:cs="Times New Roman"/>
          <w:sz w:val="24"/>
          <w:szCs w:val="24"/>
        </w:rPr>
        <w:t>图象</w:t>
      </w:r>
      <w:proofErr w:type="gramEnd"/>
      <w:r w:rsidRPr="00EA3D17">
        <w:rPr>
          <w:rFonts w:ascii="Times New Roman" w:hAnsi="Times New Roman" w:cs="Times New Roman"/>
          <w:sz w:val="24"/>
          <w:szCs w:val="24"/>
        </w:rPr>
        <w:t>如图所示，该实验表明</w:t>
      </w:r>
      <w:r w:rsidRPr="00EA3D17">
        <w:rPr>
          <w:rFonts w:ascii="Times New Roman" w:hAnsi="Times New Roman" w:cs="Times New Roman"/>
          <w:sz w:val="24"/>
          <w:szCs w:val="24"/>
        </w:rPr>
        <w:t>(</w:t>
      </w:r>
      <w:r w:rsidRPr="00EA3D17">
        <w:rPr>
          <w:rFonts w:ascii="Times New Roman" w:hAnsi="Times New Roman" w:cs="Times New Roman"/>
          <w:sz w:val="24"/>
          <w:szCs w:val="24"/>
        </w:rPr>
        <w:t xml:space="preserve">　　</w:t>
      </w:r>
      <w:r w:rsidRPr="00EA3D17">
        <w:rPr>
          <w:rFonts w:ascii="Times New Roman" w:hAnsi="Times New Roman" w:cs="Times New Roman"/>
          <w:sz w:val="24"/>
          <w:szCs w:val="24"/>
        </w:rPr>
        <w:t>)</w:t>
      </w:r>
    </w:p>
    <w:p w:rsidR="00B9380D" w:rsidRPr="00EA3D17" w:rsidRDefault="00B9380D" w:rsidP="00B9380D">
      <w:pPr>
        <w:pStyle w:val="a4"/>
        <w:tabs>
          <w:tab w:val="left" w:pos="4111"/>
        </w:tabs>
        <w:adjustRightInd w:val="0"/>
        <w:snapToGrid w:val="0"/>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71725" cy="514350"/>
            <wp:effectExtent l="0" t="0" r="9525" b="0"/>
            <wp:docPr id="13" name="图片 13" descr="T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71725" cy="514350"/>
                    </a:xfrm>
                    <a:prstGeom prst="rect">
                      <a:avLst/>
                    </a:prstGeom>
                    <a:noFill/>
                    <a:ln>
                      <a:noFill/>
                    </a:ln>
                  </pic:spPr>
                </pic:pic>
              </a:graphicData>
            </a:graphic>
          </wp:inline>
        </w:drawing>
      </w: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hAnsi="Times New Roman" w:cs="Times New Roman"/>
          <w:sz w:val="24"/>
          <w:szCs w:val="24"/>
        </w:rPr>
        <w:t>A</w:t>
      </w:r>
      <w:r>
        <w:rPr>
          <w:rFonts w:ascii="Times New Roman" w:hAnsi="Times New Roman" w:cs="Times New Roman"/>
          <w:sz w:val="24"/>
          <w:szCs w:val="24"/>
        </w:rPr>
        <w:t>.</w:t>
      </w:r>
      <w:r w:rsidRPr="00EA3D17">
        <w:rPr>
          <w:rFonts w:ascii="Times New Roman" w:hAnsi="Times New Roman" w:cs="Times New Roman"/>
          <w:sz w:val="24"/>
          <w:szCs w:val="24"/>
        </w:rPr>
        <w:t>光的本质是波</w:t>
      </w: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hAnsi="Times New Roman" w:cs="Times New Roman"/>
          <w:sz w:val="24"/>
          <w:szCs w:val="24"/>
        </w:rPr>
        <w:t>B</w:t>
      </w:r>
      <w:r>
        <w:rPr>
          <w:rFonts w:ascii="Times New Roman" w:hAnsi="Times New Roman" w:cs="Times New Roman"/>
          <w:sz w:val="24"/>
          <w:szCs w:val="24"/>
        </w:rPr>
        <w:t>.</w:t>
      </w:r>
      <w:r w:rsidRPr="00EA3D17">
        <w:rPr>
          <w:rFonts w:ascii="Times New Roman" w:hAnsi="Times New Roman" w:cs="Times New Roman"/>
          <w:sz w:val="24"/>
          <w:szCs w:val="24"/>
        </w:rPr>
        <w:t>光的本质是粒子</w:t>
      </w: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hAnsi="Times New Roman" w:cs="Times New Roman"/>
          <w:sz w:val="24"/>
          <w:szCs w:val="24"/>
        </w:rPr>
        <w:lastRenderedPageBreak/>
        <w:t>C</w:t>
      </w:r>
      <w:r>
        <w:rPr>
          <w:rFonts w:ascii="Times New Roman" w:hAnsi="Times New Roman" w:cs="Times New Roman"/>
          <w:sz w:val="24"/>
          <w:szCs w:val="24"/>
        </w:rPr>
        <w:t>.</w:t>
      </w:r>
      <w:r w:rsidRPr="00EA3D17">
        <w:rPr>
          <w:rFonts w:ascii="Times New Roman" w:hAnsi="Times New Roman" w:cs="Times New Roman"/>
          <w:sz w:val="24"/>
          <w:szCs w:val="24"/>
        </w:rPr>
        <w:t>光的能量在胶片上分布不均匀</w:t>
      </w: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hAnsi="Times New Roman" w:cs="Times New Roman"/>
          <w:sz w:val="24"/>
          <w:szCs w:val="24"/>
        </w:rPr>
        <w:t>D</w:t>
      </w:r>
      <w:r>
        <w:rPr>
          <w:rFonts w:ascii="Times New Roman" w:hAnsi="Times New Roman" w:cs="Times New Roman"/>
          <w:sz w:val="24"/>
          <w:szCs w:val="24"/>
        </w:rPr>
        <w:t>.</w:t>
      </w:r>
      <w:r w:rsidRPr="00EA3D17">
        <w:rPr>
          <w:rFonts w:ascii="Times New Roman" w:hAnsi="Times New Roman" w:cs="Times New Roman"/>
          <w:sz w:val="24"/>
          <w:szCs w:val="24"/>
        </w:rPr>
        <w:t>光到达胶片上不同位置的概率相同</w:t>
      </w:r>
    </w:p>
    <w:p w:rsidR="005E37BB" w:rsidRDefault="005E37BB" w:rsidP="00B9380D">
      <w:pPr>
        <w:pStyle w:val="a4"/>
        <w:tabs>
          <w:tab w:val="left" w:pos="4111"/>
        </w:tabs>
        <w:adjustRightInd w:val="0"/>
        <w:snapToGrid w:val="0"/>
        <w:spacing w:line="360" w:lineRule="auto"/>
        <w:jc w:val="center"/>
        <w:rPr>
          <w:rFonts w:ascii="Times New Roman" w:eastAsia="黑体" w:hAnsi="Times New Roman" w:cs="Times New Roman" w:hint="eastAsia"/>
          <w:sz w:val="24"/>
          <w:szCs w:val="24"/>
        </w:rPr>
      </w:pPr>
    </w:p>
    <w:p w:rsidR="00B9380D" w:rsidRPr="00EA3D17" w:rsidRDefault="00B9380D" w:rsidP="00B9380D">
      <w:pPr>
        <w:pStyle w:val="a4"/>
        <w:tabs>
          <w:tab w:val="left" w:pos="4111"/>
        </w:tabs>
        <w:adjustRightInd w:val="0"/>
        <w:snapToGrid w:val="0"/>
        <w:spacing w:line="360" w:lineRule="auto"/>
        <w:jc w:val="center"/>
        <w:rPr>
          <w:rFonts w:ascii="Times New Roman" w:hAnsi="Times New Roman" w:cs="Times New Roman"/>
          <w:sz w:val="24"/>
          <w:szCs w:val="24"/>
        </w:rPr>
      </w:pPr>
      <w:r>
        <w:rPr>
          <w:rFonts w:ascii="Times New Roman" w:eastAsia="黑体" w:hAnsi="Times New Roman" w:cs="Times New Roman"/>
          <w:noProof/>
          <w:sz w:val="24"/>
          <w:szCs w:val="24"/>
        </w:rPr>
        <w:drawing>
          <wp:inline distT="0" distB="0" distL="0" distR="0">
            <wp:extent cx="581025" cy="209550"/>
            <wp:effectExtent l="0" t="0" r="9525" b="0"/>
            <wp:docPr id="12" name="图片 12" descr="要点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要点二"/>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025" cy="209550"/>
                    </a:xfrm>
                    <a:prstGeom prst="rect">
                      <a:avLst/>
                    </a:prstGeom>
                    <a:noFill/>
                    <a:ln>
                      <a:noFill/>
                    </a:ln>
                  </pic:spPr>
                </pic:pic>
              </a:graphicData>
            </a:graphic>
          </wp:inline>
        </w:drawing>
      </w:r>
      <w:r w:rsidRPr="00EA3D17">
        <w:rPr>
          <w:rFonts w:ascii="Times New Roman" w:eastAsia="黑体" w:hAnsi="Times New Roman" w:cs="Times New Roman"/>
          <w:sz w:val="24"/>
          <w:szCs w:val="24"/>
        </w:rPr>
        <w:t xml:space="preserve">　对物质波的理解</w:t>
      </w: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eastAsia="黑体" w:hAnsi="Times New Roman" w:cs="Times New Roman"/>
          <w:sz w:val="24"/>
          <w:szCs w:val="24"/>
        </w:rPr>
        <w:t>[</w:t>
      </w:r>
      <w:r w:rsidRPr="00EA3D17">
        <w:rPr>
          <w:rFonts w:ascii="Times New Roman" w:eastAsia="黑体" w:hAnsi="Times New Roman" w:cs="Times New Roman"/>
          <w:sz w:val="24"/>
          <w:szCs w:val="24"/>
        </w:rPr>
        <w:t>要点归纳</w:t>
      </w:r>
      <w:r w:rsidRPr="00EA3D17">
        <w:rPr>
          <w:rFonts w:ascii="Times New Roman" w:eastAsia="黑体" w:hAnsi="Times New Roman" w:cs="Times New Roman"/>
          <w:sz w:val="24"/>
          <w:szCs w:val="24"/>
        </w:rPr>
        <w:t>]</w:t>
      </w: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hAnsi="Times New Roman" w:cs="Times New Roman"/>
          <w:sz w:val="24"/>
          <w:szCs w:val="24"/>
        </w:rPr>
        <w:t>1</w:t>
      </w:r>
      <w:r>
        <w:rPr>
          <w:rFonts w:ascii="Times New Roman" w:hAnsi="Times New Roman" w:cs="Times New Roman"/>
          <w:sz w:val="24"/>
          <w:szCs w:val="24"/>
        </w:rPr>
        <w:t>.</w:t>
      </w:r>
      <w:r w:rsidRPr="00EA3D17">
        <w:rPr>
          <w:rFonts w:ascii="Times New Roman" w:hAnsi="Times New Roman" w:cs="Times New Roman"/>
          <w:sz w:val="24"/>
          <w:szCs w:val="24"/>
        </w:rPr>
        <w:t>任何物体，小到电子、质子，大到行星、太阳都存在波动性，我们之所以观察不到宏观物体的波动性，是因为宏观物体对应的波长太小。</w:t>
      </w: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hAnsi="Times New Roman" w:cs="Times New Roman"/>
          <w:sz w:val="24"/>
          <w:szCs w:val="24"/>
        </w:rPr>
        <w:t>2</w:t>
      </w:r>
      <w:r>
        <w:rPr>
          <w:rFonts w:ascii="Times New Roman" w:hAnsi="Times New Roman" w:cs="Times New Roman"/>
          <w:sz w:val="24"/>
          <w:szCs w:val="24"/>
        </w:rPr>
        <w:t>.</w:t>
      </w:r>
      <w:r w:rsidRPr="00EA3D17">
        <w:rPr>
          <w:rFonts w:ascii="Times New Roman" w:hAnsi="Times New Roman" w:cs="Times New Roman"/>
          <w:sz w:val="24"/>
          <w:szCs w:val="24"/>
        </w:rPr>
        <w:t>物质波是一种概率波，粒子在空间各处出现的概率受波动规律支配，不能以宏观观点中的波来理解德布罗意波。</w:t>
      </w: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hAnsi="Times New Roman" w:cs="Times New Roman"/>
          <w:sz w:val="24"/>
          <w:szCs w:val="24"/>
        </w:rPr>
        <w:t>3</w:t>
      </w:r>
      <w:r>
        <w:rPr>
          <w:rFonts w:ascii="Times New Roman" w:hAnsi="Times New Roman" w:cs="Times New Roman"/>
          <w:sz w:val="24"/>
          <w:szCs w:val="24"/>
        </w:rPr>
        <w:t>.</w:t>
      </w:r>
      <w:r w:rsidRPr="00EA3D17">
        <w:rPr>
          <w:rFonts w:ascii="Times New Roman" w:hAnsi="Times New Roman" w:cs="Times New Roman"/>
          <w:sz w:val="24"/>
          <w:szCs w:val="24"/>
        </w:rPr>
        <w:t>德布罗意假说是光子的波粒二象性的一种推广，使之包括了所有的物</w:t>
      </w:r>
      <w:r w:rsidRPr="00EA3D17">
        <w:rPr>
          <w:rFonts w:ascii="Times New Roman" w:hAnsi="Times New Roman" w:cs="Times New Roman" w:hint="eastAsia"/>
          <w:sz w:val="24"/>
          <w:szCs w:val="24"/>
        </w:rPr>
        <w:t>质粒子，即光子与实物粒子都具有粒子性，又都具有波动性，与光子对应的波是电磁波，与实物粒子对应的波是物质波。</w:t>
      </w: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eastAsia="黑体" w:hAnsi="Times New Roman" w:cs="Times New Roman"/>
          <w:sz w:val="24"/>
          <w:szCs w:val="24"/>
        </w:rPr>
        <w:t>[</w:t>
      </w:r>
      <w:proofErr w:type="gramStart"/>
      <w:r w:rsidRPr="00EA3D17">
        <w:rPr>
          <w:rFonts w:ascii="Times New Roman" w:eastAsia="黑体" w:hAnsi="Times New Roman" w:cs="Times New Roman"/>
          <w:sz w:val="24"/>
          <w:szCs w:val="24"/>
        </w:rPr>
        <w:t>精典</w:t>
      </w:r>
      <w:proofErr w:type="gramEnd"/>
      <w:r w:rsidRPr="00EA3D17">
        <w:rPr>
          <w:rFonts w:ascii="Times New Roman" w:eastAsia="黑体" w:hAnsi="Times New Roman" w:cs="Times New Roman"/>
          <w:sz w:val="24"/>
          <w:szCs w:val="24"/>
        </w:rPr>
        <w:t>示例</w:t>
      </w:r>
      <w:r w:rsidRPr="00EA3D17">
        <w:rPr>
          <w:rFonts w:ascii="Times New Roman" w:eastAsia="黑体" w:hAnsi="Times New Roman" w:cs="Times New Roman"/>
          <w:sz w:val="24"/>
          <w:szCs w:val="24"/>
        </w:rPr>
        <w:t>]</w:t>
      </w: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eastAsia="黑体" w:hAnsi="Times New Roman" w:cs="Times New Roman"/>
          <w:sz w:val="24"/>
          <w:szCs w:val="24"/>
        </w:rPr>
        <w:t xml:space="preserve"> [</w:t>
      </w:r>
      <w:r w:rsidRPr="00EA3D17">
        <w:rPr>
          <w:rFonts w:ascii="Times New Roman" w:eastAsia="黑体" w:hAnsi="Times New Roman" w:cs="Times New Roman"/>
          <w:sz w:val="24"/>
          <w:szCs w:val="24"/>
        </w:rPr>
        <w:t>例</w:t>
      </w:r>
      <w:r w:rsidRPr="00EA3D17">
        <w:rPr>
          <w:rFonts w:ascii="Times New Roman" w:eastAsia="黑体" w:hAnsi="Times New Roman" w:cs="Times New Roman"/>
          <w:sz w:val="24"/>
          <w:szCs w:val="24"/>
        </w:rPr>
        <w:t>2]</w:t>
      </w:r>
      <w:r w:rsidRPr="00EA3D17">
        <w:rPr>
          <w:rFonts w:ascii="Times New Roman" w:hAnsi="Times New Roman" w:cs="Times New Roman"/>
          <w:sz w:val="24"/>
          <w:szCs w:val="24"/>
        </w:rPr>
        <w:t xml:space="preserve"> </w:t>
      </w:r>
      <w:r w:rsidRPr="00EA3D17">
        <w:rPr>
          <w:rFonts w:ascii="Times New Roman" w:eastAsia="黑体" w:hAnsi="Times New Roman" w:cs="Times New Roman"/>
          <w:sz w:val="24"/>
          <w:szCs w:val="24"/>
        </w:rPr>
        <w:t>(2019·</w:t>
      </w:r>
      <w:r w:rsidRPr="00EA3D17">
        <w:rPr>
          <w:rFonts w:ascii="Times New Roman" w:eastAsia="黑体" w:hAnsi="Times New Roman" w:cs="Times New Roman"/>
          <w:sz w:val="24"/>
          <w:szCs w:val="24"/>
        </w:rPr>
        <w:t>莆田高二检测</w:t>
      </w:r>
      <w:r w:rsidRPr="00EA3D17">
        <w:rPr>
          <w:rFonts w:ascii="Times New Roman" w:eastAsia="黑体" w:hAnsi="Times New Roman" w:cs="Times New Roman"/>
          <w:sz w:val="24"/>
          <w:szCs w:val="24"/>
        </w:rPr>
        <w:t>)</w:t>
      </w:r>
      <w:r w:rsidRPr="00EA3D17">
        <w:rPr>
          <w:rFonts w:ascii="Times New Roman" w:hAnsi="Times New Roman" w:cs="Times New Roman"/>
          <w:sz w:val="24"/>
          <w:szCs w:val="24"/>
        </w:rPr>
        <w:t>任何一个运动着的物体，小到电子、质子，大到行星、太阳，都有一种波与之对应，波长是</w:t>
      </w:r>
      <w:r w:rsidRPr="00EA3D17">
        <w:rPr>
          <w:rFonts w:ascii="Times New Roman" w:hAnsi="Times New Roman" w:cs="Times New Roman"/>
          <w:i/>
          <w:sz w:val="24"/>
          <w:szCs w:val="24"/>
        </w:rPr>
        <w:t>λ</w:t>
      </w:r>
      <w:r w:rsidRPr="00EA3D17">
        <w:rPr>
          <w:rFonts w:ascii="Times New Roman" w:hAnsi="Times New Roman" w:cs="Times New Roman"/>
          <w:sz w:val="24"/>
          <w:szCs w:val="24"/>
        </w:rPr>
        <w:t>＝</w:t>
      </w:r>
      <w:r w:rsidRPr="00EA3D17">
        <w:rPr>
          <w:rFonts w:ascii="Times New Roman" w:hAnsi="Times New Roman" w:cs="Times New Roman"/>
          <w:i/>
          <w:sz w:val="24"/>
          <w:szCs w:val="24"/>
        </w:rPr>
        <w:fldChar w:fldCharType="begin"/>
      </w:r>
      <w:r w:rsidRPr="00EA3D17">
        <w:rPr>
          <w:rFonts w:ascii="Times New Roman" w:hAnsi="Times New Roman" w:cs="Times New Roman"/>
          <w:i/>
          <w:sz w:val="24"/>
          <w:szCs w:val="24"/>
        </w:rPr>
        <w:instrText>eq \f</w:instrText>
      </w:r>
      <w:r w:rsidRPr="00EA3D17">
        <w:rPr>
          <w:rFonts w:ascii="Times New Roman" w:hAnsi="Times New Roman" w:cs="Times New Roman"/>
          <w:sz w:val="24"/>
          <w:szCs w:val="24"/>
        </w:rPr>
        <w:instrText>(</w:instrText>
      </w:r>
      <w:r w:rsidRPr="00EA3D17">
        <w:rPr>
          <w:rFonts w:ascii="Times New Roman" w:hAnsi="Times New Roman" w:cs="Times New Roman"/>
          <w:i/>
          <w:sz w:val="24"/>
          <w:szCs w:val="24"/>
        </w:rPr>
        <w:instrText>h,p</w:instrText>
      </w:r>
      <w:r w:rsidRPr="00EA3D17">
        <w:rPr>
          <w:rFonts w:ascii="Times New Roman" w:hAnsi="Times New Roman" w:cs="Times New Roman"/>
          <w:sz w:val="24"/>
          <w:szCs w:val="24"/>
        </w:rPr>
        <w:instrText>)</w:instrText>
      </w:r>
      <w:r w:rsidRPr="00EA3D17">
        <w:rPr>
          <w:rFonts w:ascii="Times New Roman" w:hAnsi="Times New Roman" w:cs="Times New Roman"/>
          <w:i/>
          <w:sz w:val="24"/>
          <w:szCs w:val="24"/>
        </w:rPr>
        <w:fldChar w:fldCharType="end"/>
      </w:r>
      <w:r w:rsidRPr="00EA3D17">
        <w:rPr>
          <w:rFonts w:ascii="Times New Roman" w:hAnsi="Times New Roman" w:cs="Times New Roman"/>
          <w:sz w:val="24"/>
          <w:szCs w:val="24"/>
        </w:rPr>
        <w:t>，式中</w:t>
      </w:r>
      <w:r w:rsidRPr="00EA3D17">
        <w:rPr>
          <w:rFonts w:ascii="Times New Roman" w:hAnsi="Times New Roman" w:cs="Times New Roman"/>
          <w:i/>
          <w:sz w:val="24"/>
          <w:szCs w:val="24"/>
        </w:rPr>
        <w:t>p</w:t>
      </w:r>
      <w:r w:rsidRPr="00EA3D17">
        <w:rPr>
          <w:rFonts w:ascii="Times New Roman" w:hAnsi="Times New Roman" w:cs="Times New Roman"/>
          <w:sz w:val="24"/>
          <w:szCs w:val="24"/>
        </w:rPr>
        <w:t>是运动物体的动量，</w:t>
      </w:r>
      <w:r w:rsidRPr="00EA3D17">
        <w:rPr>
          <w:rFonts w:ascii="Times New Roman" w:hAnsi="Times New Roman" w:cs="Times New Roman"/>
          <w:i/>
          <w:sz w:val="24"/>
          <w:szCs w:val="24"/>
        </w:rPr>
        <w:t>h</w:t>
      </w:r>
      <w:r w:rsidRPr="00EA3D17">
        <w:rPr>
          <w:rFonts w:ascii="Times New Roman" w:hAnsi="Times New Roman" w:cs="Times New Roman"/>
          <w:sz w:val="24"/>
          <w:szCs w:val="24"/>
        </w:rPr>
        <w:t>是</w:t>
      </w:r>
      <w:r w:rsidRPr="00EA3D17">
        <w:rPr>
          <w:rFonts w:ascii="Times New Roman" w:hAnsi="Times New Roman" w:cs="Times New Roman" w:hint="eastAsia"/>
          <w:sz w:val="24"/>
          <w:szCs w:val="24"/>
        </w:rPr>
        <w:t>普朗克常量，人们把这种波</w:t>
      </w:r>
      <w:proofErr w:type="gramStart"/>
      <w:r w:rsidRPr="00EA3D17">
        <w:rPr>
          <w:rFonts w:ascii="Times New Roman" w:hAnsi="Times New Roman" w:cs="Times New Roman" w:hint="eastAsia"/>
          <w:sz w:val="24"/>
          <w:szCs w:val="24"/>
        </w:rPr>
        <w:t>叫作</w:t>
      </w:r>
      <w:proofErr w:type="gramEnd"/>
      <w:r w:rsidRPr="00EA3D17">
        <w:rPr>
          <w:rFonts w:ascii="Times New Roman" w:hAnsi="Times New Roman" w:cs="Times New Roman" w:hint="eastAsia"/>
          <w:sz w:val="24"/>
          <w:szCs w:val="24"/>
        </w:rPr>
        <w:t>德布罗意波。现有一个德布罗意波长为</w:t>
      </w:r>
      <w:r w:rsidRPr="00EA3D17">
        <w:rPr>
          <w:rFonts w:ascii="Times New Roman" w:hAnsi="Times New Roman" w:cs="Times New Roman" w:hint="eastAsia"/>
          <w:i/>
          <w:sz w:val="24"/>
          <w:szCs w:val="24"/>
        </w:rPr>
        <w:t>λ</w:t>
      </w:r>
      <w:r w:rsidRPr="00EA3D17">
        <w:rPr>
          <w:rFonts w:ascii="Times New Roman" w:hAnsi="Times New Roman" w:cs="Times New Roman"/>
          <w:sz w:val="24"/>
          <w:szCs w:val="24"/>
          <w:vertAlign w:val="subscript"/>
        </w:rPr>
        <w:t>1</w:t>
      </w:r>
      <w:r w:rsidRPr="00EA3D17">
        <w:rPr>
          <w:rFonts w:ascii="Times New Roman" w:hAnsi="Times New Roman" w:cs="Times New Roman"/>
          <w:sz w:val="24"/>
          <w:szCs w:val="24"/>
        </w:rPr>
        <w:t>的物体</w:t>
      </w:r>
      <w:r w:rsidRPr="00EA3D17">
        <w:rPr>
          <w:rFonts w:ascii="Times New Roman" w:hAnsi="Times New Roman" w:cs="Times New Roman"/>
          <w:sz w:val="24"/>
          <w:szCs w:val="24"/>
        </w:rPr>
        <w:t>1</w:t>
      </w:r>
      <w:r w:rsidRPr="00EA3D17">
        <w:rPr>
          <w:rFonts w:ascii="Times New Roman" w:hAnsi="Times New Roman" w:cs="Times New Roman"/>
          <w:sz w:val="24"/>
          <w:szCs w:val="24"/>
        </w:rPr>
        <w:t>和一个德布罗意波长为</w:t>
      </w:r>
      <w:r w:rsidRPr="00EA3D17">
        <w:rPr>
          <w:rFonts w:ascii="Times New Roman" w:hAnsi="Times New Roman" w:cs="Times New Roman"/>
          <w:i/>
          <w:sz w:val="24"/>
          <w:szCs w:val="24"/>
        </w:rPr>
        <w:t>λ</w:t>
      </w:r>
      <w:r w:rsidRPr="00EA3D17">
        <w:rPr>
          <w:rFonts w:ascii="Times New Roman" w:hAnsi="Times New Roman" w:cs="Times New Roman"/>
          <w:sz w:val="24"/>
          <w:szCs w:val="24"/>
          <w:vertAlign w:val="subscript"/>
        </w:rPr>
        <w:t>2</w:t>
      </w:r>
      <w:r w:rsidRPr="00EA3D17">
        <w:rPr>
          <w:rFonts w:ascii="Times New Roman" w:hAnsi="Times New Roman" w:cs="Times New Roman"/>
          <w:sz w:val="24"/>
          <w:szCs w:val="24"/>
        </w:rPr>
        <w:t>的物体</w:t>
      </w:r>
      <w:r w:rsidRPr="00EA3D17">
        <w:rPr>
          <w:rFonts w:ascii="Times New Roman" w:hAnsi="Times New Roman" w:cs="Times New Roman"/>
          <w:sz w:val="24"/>
          <w:szCs w:val="24"/>
        </w:rPr>
        <w:t>2</w:t>
      </w:r>
      <w:r w:rsidRPr="00EA3D17">
        <w:rPr>
          <w:rFonts w:ascii="Times New Roman" w:hAnsi="Times New Roman" w:cs="Times New Roman"/>
          <w:sz w:val="24"/>
          <w:szCs w:val="24"/>
        </w:rPr>
        <w:t>，二者相向碰撞后粘在一起，已知</w:t>
      </w:r>
      <w:r w:rsidRPr="00EA3D17">
        <w:rPr>
          <w:rFonts w:ascii="Times New Roman" w:hAnsi="Times New Roman" w:cs="Times New Roman"/>
          <w:sz w:val="24"/>
          <w:szCs w:val="24"/>
        </w:rPr>
        <w:t>|</w:t>
      </w:r>
      <w:r w:rsidRPr="00EA3D17">
        <w:rPr>
          <w:rFonts w:ascii="Times New Roman" w:hAnsi="Times New Roman" w:cs="Times New Roman"/>
          <w:i/>
          <w:sz w:val="24"/>
          <w:szCs w:val="24"/>
        </w:rPr>
        <w:t>p</w:t>
      </w:r>
      <w:r w:rsidRPr="00EA3D17">
        <w:rPr>
          <w:rFonts w:ascii="Times New Roman" w:hAnsi="Times New Roman" w:cs="Times New Roman"/>
          <w:sz w:val="24"/>
          <w:szCs w:val="24"/>
          <w:vertAlign w:val="subscript"/>
        </w:rPr>
        <w:t>1</w:t>
      </w:r>
      <w:r w:rsidRPr="00EA3D17">
        <w:rPr>
          <w:rFonts w:ascii="Times New Roman" w:hAnsi="Times New Roman" w:cs="Times New Roman"/>
          <w:sz w:val="24"/>
          <w:szCs w:val="24"/>
        </w:rPr>
        <w:t>|&lt;|</w:t>
      </w:r>
      <w:r w:rsidRPr="00EA3D17">
        <w:rPr>
          <w:rFonts w:ascii="Times New Roman" w:hAnsi="Times New Roman" w:cs="Times New Roman"/>
          <w:i/>
          <w:sz w:val="24"/>
          <w:szCs w:val="24"/>
        </w:rPr>
        <w:t>p</w:t>
      </w:r>
      <w:r w:rsidRPr="00EA3D17">
        <w:rPr>
          <w:rFonts w:ascii="Times New Roman" w:hAnsi="Times New Roman" w:cs="Times New Roman"/>
          <w:sz w:val="24"/>
          <w:szCs w:val="24"/>
          <w:vertAlign w:val="subscript"/>
        </w:rPr>
        <w:t>2</w:t>
      </w:r>
      <w:r w:rsidRPr="00EA3D17">
        <w:rPr>
          <w:rFonts w:ascii="Times New Roman" w:hAnsi="Times New Roman" w:cs="Times New Roman"/>
          <w:sz w:val="24"/>
          <w:szCs w:val="24"/>
        </w:rPr>
        <w:t>|</w:t>
      </w:r>
      <w:r w:rsidRPr="00EA3D17">
        <w:rPr>
          <w:rFonts w:ascii="Times New Roman" w:hAnsi="Times New Roman" w:cs="Times New Roman"/>
          <w:sz w:val="24"/>
          <w:szCs w:val="24"/>
        </w:rPr>
        <w:t>，则粘在一起的物体的德布罗意波长为多少？</w:t>
      </w:r>
    </w:p>
    <w:p w:rsidR="005E37BB" w:rsidRDefault="005E37BB" w:rsidP="00B9380D">
      <w:pPr>
        <w:pStyle w:val="a4"/>
        <w:tabs>
          <w:tab w:val="left" w:pos="4111"/>
        </w:tabs>
        <w:adjustRightInd w:val="0"/>
        <w:snapToGrid w:val="0"/>
        <w:spacing w:line="360" w:lineRule="auto"/>
        <w:rPr>
          <w:rFonts w:ascii="Times New Roman" w:eastAsia="黑体" w:hAnsi="Times New Roman" w:cs="Times New Roman" w:hint="eastAsia"/>
          <w:sz w:val="24"/>
          <w:szCs w:val="24"/>
        </w:rPr>
      </w:pPr>
    </w:p>
    <w:p w:rsidR="005E37BB" w:rsidRDefault="005E37BB" w:rsidP="00B9380D">
      <w:pPr>
        <w:pStyle w:val="a4"/>
        <w:tabs>
          <w:tab w:val="left" w:pos="4111"/>
        </w:tabs>
        <w:adjustRightInd w:val="0"/>
        <w:snapToGrid w:val="0"/>
        <w:spacing w:line="360" w:lineRule="auto"/>
        <w:rPr>
          <w:rFonts w:ascii="Times New Roman" w:eastAsia="黑体" w:hAnsi="Times New Roman" w:cs="Times New Roman" w:hint="eastAsia"/>
          <w:sz w:val="24"/>
          <w:szCs w:val="24"/>
        </w:rPr>
      </w:pPr>
    </w:p>
    <w:p w:rsidR="005E37BB" w:rsidRDefault="005E37BB" w:rsidP="00B9380D">
      <w:pPr>
        <w:pStyle w:val="a4"/>
        <w:tabs>
          <w:tab w:val="left" w:pos="4111"/>
        </w:tabs>
        <w:adjustRightInd w:val="0"/>
        <w:snapToGrid w:val="0"/>
        <w:spacing w:line="360" w:lineRule="auto"/>
        <w:rPr>
          <w:rFonts w:ascii="Times New Roman" w:eastAsia="黑体" w:hAnsi="Times New Roman" w:cs="Times New Roman" w:hint="eastAsia"/>
          <w:sz w:val="24"/>
          <w:szCs w:val="24"/>
        </w:rPr>
      </w:pPr>
    </w:p>
    <w:p w:rsidR="005E37BB" w:rsidRDefault="005E37BB" w:rsidP="00B9380D">
      <w:pPr>
        <w:pStyle w:val="a4"/>
        <w:tabs>
          <w:tab w:val="left" w:pos="4111"/>
        </w:tabs>
        <w:adjustRightInd w:val="0"/>
        <w:snapToGrid w:val="0"/>
        <w:spacing w:line="360" w:lineRule="auto"/>
        <w:rPr>
          <w:rFonts w:ascii="Times New Roman" w:eastAsia="黑体" w:hAnsi="Times New Roman" w:cs="Times New Roman" w:hint="eastAsia"/>
          <w:sz w:val="24"/>
          <w:szCs w:val="24"/>
        </w:rPr>
      </w:pP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eastAsia="黑体" w:hAnsi="Times New Roman" w:cs="Times New Roman"/>
          <w:sz w:val="24"/>
          <w:szCs w:val="24"/>
        </w:rPr>
        <w:t>[</w:t>
      </w:r>
      <w:r w:rsidRPr="00EA3D17">
        <w:rPr>
          <w:rFonts w:ascii="Times New Roman" w:eastAsia="黑体" w:hAnsi="Times New Roman" w:cs="Times New Roman"/>
          <w:sz w:val="24"/>
          <w:szCs w:val="24"/>
        </w:rPr>
        <w:t>针对训练</w:t>
      </w:r>
      <w:r w:rsidRPr="00EA3D17">
        <w:rPr>
          <w:rFonts w:ascii="Times New Roman" w:eastAsia="黑体" w:hAnsi="Times New Roman" w:cs="Times New Roman"/>
          <w:sz w:val="24"/>
          <w:szCs w:val="24"/>
        </w:rPr>
        <w:t>2]</w:t>
      </w:r>
      <w:r w:rsidRPr="00EA3D17">
        <w:rPr>
          <w:rFonts w:ascii="Times New Roman" w:hAnsi="Times New Roman" w:cs="Times New Roman"/>
          <w:sz w:val="24"/>
          <w:szCs w:val="24"/>
        </w:rPr>
        <w:t xml:space="preserve"> (</w:t>
      </w:r>
      <w:r w:rsidRPr="00EA3D17">
        <w:rPr>
          <w:rFonts w:ascii="Times New Roman" w:eastAsia="黑体" w:hAnsi="Times New Roman" w:cs="Times New Roman"/>
          <w:sz w:val="24"/>
          <w:szCs w:val="24"/>
        </w:rPr>
        <w:t>2019·</w:t>
      </w:r>
      <w:r w:rsidRPr="00EA3D17">
        <w:rPr>
          <w:rFonts w:ascii="Times New Roman" w:eastAsia="黑体" w:hAnsi="Times New Roman" w:cs="Times New Roman"/>
          <w:sz w:val="24"/>
          <w:szCs w:val="24"/>
        </w:rPr>
        <w:t>金华高二检测</w:t>
      </w:r>
      <w:r w:rsidRPr="00EA3D17">
        <w:rPr>
          <w:rFonts w:ascii="Times New Roman" w:hAnsi="Times New Roman" w:cs="Times New Roman"/>
          <w:sz w:val="24"/>
          <w:szCs w:val="24"/>
        </w:rPr>
        <w:t>)</w:t>
      </w:r>
      <w:r w:rsidRPr="00EA3D17">
        <w:rPr>
          <w:rFonts w:ascii="Times New Roman" w:eastAsia="楷体_GB2312" w:hAnsi="Times New Roman" w:cs="Times New Roman"/>
          <w:sz w:val="24"/>
          <w:szCs w:val="24"/>
        </w:rPr>
        <w:t>(</w:t>
      </w:r>
      <w:r w:rsidRPr="00EA3D17">
        <w:rPr>
          <w:rFonts w:ascii="Times New Roman" w:eastAsia="楷体_GB2312" w:hAnsi="Times New Roman" w:cs="Times New Roman"/>
          <w:sz w:val="24"/>
          <w:szCs w:val="24"/>
        </w:rPr>
        <w:t>多选</w:t>
      </w:r>
      <w:r w:rsidRPr="00EA3D17">
        <w:rPr>
          <w:rFonts w:ascii="Times New Roman" w:eastAsia="楷体_GB2312" w:hAnsi="Times New Roman" w:cs="Times New Roman"/>
          <w:sz w:val="24"/>
          <w:szCs w:val="24"/>
        </w:rPr>
        <w:t>)</w:t>
      </w:r>
      <w:r w:rsidRPr="00EA3D17">
        <w:rPr>
          <w:rFonts w:ascii="Times New Roman" w:hAnsi="Times New Roman" w:cs="Times New Roman"/>
          <w:sz w:val="24"/>
          <w:szCs w:val="24"/>
        </w:rPr>
        <w:t>频率为</w:t>
      </w:r>
      <w:r w:rsidRPr="00EA3D17">
        <w:rPr>
          <w:rFonts w:ascii="Times New Roman" w:hAnsi="Times New Roman" w:cs="Times New Roman"/>
          <w:i/>
          <w:sz w:val="24"/>
          <w:szCs w:val="24"/>
        </w:rPr>
        <w:t>ν</w:t>
      </w:r>
      <w:r w:rsidRPr="00EA3D17">
        <w:rPr>
          <w:rFonts w:ascii="Times New Roman" w:hAnsi="Times New Roman" w:cs="Times New Roman"/>
          <w:sz w:val="24"/>
          <w:szCs w:val="24"/>
        </w:rPr>
        <w:t>的光子，德布罗意波长为</w:t>
      </w:r>
      <w:r w:rsidRPr="00EA3D17">
        <w:rPr>
          <w:rFonts w:ascii="Times New Roman" w:hAnsi="Times New Roman" w:cs="Times New Roman"/>
          <w:i/>
          <w:sz w:val="24"/>
          <w:szCs w:val="24"/>
        </w:rPr>
        <w:t>λ</w:t>
      </w:r>
      <w:r w:rsidRPr="00EA3D17">
        <w:rPr>
          <w:rFonts w:ascii="Times New Roman" w:hAnsi="Times New Roman" w:cs="Times New Roman"/>
          <w:sz w:val="24"/>
          <w:szCs w:val="24"/>
        </w:rPr>
        <w:t>＝</w:t>
      </w:r>
      <w:r w:rsidRPr="00EA3D17">
        <w:rPr>
          <w:rFonts w:ascii="Times New Roman" w:hAnsi="Times New Roman" w:cs="Times New Roman"/>
          <w:i/>
          <w:sz w:val="24"/>
          <w:szCs w:val="24"/>
        </w:rPr>
        <w:fldChar w:fldCharType="begin"/>
      </w:r>
      <w:r w:rsidRPr="00EA3D17">
        <w:rPr>
          <w:rFonts w:ascii="Times New Roman" w:hAnsi="Times New Roman" w:cs="Times New Roman"/>
          <w:i/>
          <w:sz w:val="24"/>
          <w:szCs w:val="24"/>
        </w:rPr>
        <w:instrText>eq \f</w:instrText>
      </w:r>
      <w:r w:rsidRPr="00EA3D17">
        <w:rPr>
          <w:rFonts w:ascii="Times New Roman" w:hAnsi="Times New Roman" w:cs="Times New Roman"/>
          <w:sz w:val="24"/>
          <w:szCs w:val="24"/>
        </w:rPr>
        <w:instrText>(</w:instrText>
      </w:r>
      <w:r w:rsidRPr="00EA3D17">
        <w:rPr>
          <w:rFonts w:ascii="Times New Roman" w:hAnsi="Times New Roman" w:cs="Times New Roman"/>
          <w:i/>
          <w:sz w:val="24"/>
          <w:szCs w:val="24"/>
        </w:rPr>
        <w:instrText>h,p</w:instrText>
      </w:r>
      <w:r w:rsidRPr="00EA3D17">
        <w:rPr>
          <w:rFonts w:ascii="Times New Roman" w:hAnsi="Times New Roman" w:cs="Times New Roman"/>
          <w:sz w:val="24"/>
          <w:szCs w:val="24"/>
        </w:rPr>
        <w:instrText>)</w:instrText>
      </w:r>
      <w:r w:rsidRPr="00EA3D17">
        <w:rPr>
          <w:rFonts w:ascii="Times New Roman" w:hAnsi="Times New Roman" w:cs="Times New Roman"/>
          <w:i/>
          <w:sz w:val="24"/>
          <w:szCs w:val="24"/>
        </w:rPr>
        <w:fldChar w:fldCharType="end"/>
      </w:r>
      <w:r w:rsidRPr="00EA3D17">
        <w:rPr>
          <w:rFonts w:ascii="Times New Roman" w:hAnsi="Times New Roman" w:cs="Times New Roman"/>
          <w:sz w:val="24"/>
          <w:szCs w:val="24"/>
        </w:rPr>
        <w:t>，能量为</w:t>
      </w:r>
      <w:r w:rsidRPr="00EA3D17">
        <w:rPr>
          <w:rFonts w:ascii="Times New Roman" w:hAnsi="Times New Roman" w:cs="Times New Roman"/>
          <w:i/>
          <w:sz w:val="24"/>
          <w:szCs w:val="24"/>
        </w:rPr>
        <w:t>E</w:t>
      </w:r>
      <w:r w:rsidRPr="00EA3D17">
        <w:rPr>
          <w:rFonts w:ascii="Times New Roman" w:hAnsi="Times New Roman" w:cs="Times New Roman"/>
          <w:sz w:val="24"/>
          <w:szCs w:val="24"/>
        </w:rPr>
        <w:t>，则光的速度为</w:t>
      </w:r>
      <w:r w:rsidRPr="00EA3D17">
        <w:rPr>
          <w:rFonts w:ascii="Times New Roman" w:hAnsi="Times New Roman" w:cs="Times New Roman"/>
          <w:sz w:val="24"/>
          <w:szCs w:val="24"/>
        </w:rPr>
        <w:t>(</w:t>
      </w:r>
      <w:r w:rsidRPr="00EA3D17">
        <w:rPr>
          <w:rFonts w:ascii="Times New Roman" w:hAnsi="Times New Roman" w:cs="Times New Roman"/>
          <w:sz w:val="24"/>
          <w:szCs w:val="24"/>
        </w:rPr>
        <w:t xml:space="preserve">　　</w:t>
      </w:r>
      <w:r w:rsidRPr="00EA3D17">
        <w:rPr>
          <w:rFonts w:ascii="Times New Roman" w:hAnsi="Times New Roman" w:cs="Times New Roman"/>
          <w:sz w:val="24"/>
          <w:szCs w:val="24"/>
        </w:rPr>
        <w:t>)</w:t>
      </w:r>
    </w:p>
    <w:p w:rsidR="00B9380D" w:rsidRPr="00EA3D17" w:rsidRDefault="00B9380D" w:rsidP="00B9380D">
      <w:pPr>
        <w:pStyle w:val="a4"/>
        <w:tabs>
          <w:tab w:val="left" w:pos="4111"/>
        </w:tabs>
        <w:adjustRightInd w:val="0"/>
        <w:snapToGrid w:val="0"/>
        <w:spacing w:line="360" w:lineRule="auto"/>
        <w:rPr>
          <w:rFonts w:ascii="Times New Roman" w:hAnsi="Times New Roman" w:cs="Times New Roman"/>
          <w:sz w:val="24"/>
          <w:szCs w:val="24"/>
        </w:rPr>
      </w:pPr>
      <w:r w:rsidRPr="00EA3D17">
        <w:rPr>
          <w:rFonts w:ascii="Times New Roman" w:hAnsi="Times New Roman" w:cs="Times New Roman"/>
          <w:sz w:val="24"/>
          <w:szCs w:val="24"/>
        </w:rPr>
        <w:t>A.</w:t>
      </w:r>
      <w:r w:rsidRPr="00EA3D17">
        <w:rPr>
          <w:rFonts w:ascii="Times New Roman" w:hAnsi="Times New Roman" w:cs="Times New Roman"/>
          <w:i/>
          <w:sz w:val="24"/>
          <w:szCs w:val="24"/>
        </w:rPr>
        <w:fldChar w:fldCharType="begin"/>
      </w:r>
      <w:r w:rsidRPr="00EA3D17">
        <w:rPr>
          <w:rFonts w:ascii="Times New Roman" w:hAnsi="Times New Roman" w:cs="Times New Roman"/>
          <w:i/>
          <w:sz w:val="24"/>
          <w:szCs w:val="24"/>
        </w:rPr>
        <w:instrText>eq \f</w:instrText>
      </w:r>
      <w:r w:rsidRPr="00EA3D17">
        <w:rPr>
          <w:rFonts w:ascii="Times New Roman" w:hAnsi="Times New Roman" w:cs="Times New Roman"/>
          <w:sz w:val="24"/>
          <w:szCs w:val="24"/>
        </w:rPr>
        <w:instrText>(</w:instrText>
      </w:r>
      <w:r w:rsidRPr="00EA3D17">
        <w:rPr>
          <w:rFonts w:ascii="Times New Roman" w:hAnsi="Times New Roman" w:cs="Times New Roman"/>
          <w:i/>
          <w:sz w:val="24"/>
          <w:szCs w:val="24"/>
        </w:rPr>
        <w:instrText>Eλ,h</w:instrText>
      </w:r>
      <w:r w:rsidRPr="00EA3D17">
        <w:rPr>
          <w:rFonts w:ascii="Times New Roman" w:hAnsi="Times New Roman" w:cs="Times New Roman"/>
          <w:sz w:val="24"/>
          <w:szCs w:val="24"/>
        </w:rPr>
        <w:instrText>)</w:instrText>
      </w:r>
      <w:r w:rsidRPr="00EA3D17">
        <w:rPr>
          <w:rFonts w:ascii="Times New Roman" w:hAnsi="Times New Roman" w:cs="Times New Roman"/>
          <w:i/>
          <w:sz w:val="24"/>
          <w:szCs w:val="24"/>
        </w:rPr>
        <w:fldChar w:fldCharType="end"/>
      </w:r>
      <w:r w:rsidRPr="00EA3D17">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spellStart"/>
      <w:proofErr w:type="gramStart"/>
      <w:r>
        <w:rPr>
          <w:rFonts w:ascii="Times New Roman" w:hAnsi="Times New Roman" w:cs="Times New Roman"/>
          <w:sz w:val="24"/>
          <w:szCs w:val="24"/>
        </w:rPr>
        <w:t>B.</w:t>
      </w:r>
      <w:r w:rsidRPr="00EA3D17">
        <w:rPr>
          <w:rFonts w:ascii="Times New Roman" w:hAnsi="Times New Roman" w:cs="Times New Roman"/>
          <w:i/>
          <w:sz w:val="24"/>
          <w:szCs w:val="24"/>
        </w:rPr>
        <w:t>pE</w:t>
      </w:r>
      <w:proofErr w:type="spellEnd"/>
      <w:r w:rsidRPr="00EA3D17">
        <w:rPr>
          <w:rFonts w:ascii="Times New Roman" w:hAnsi="Times New Roman" w:cs="Times New Roman"/>
          <w:sz w:val="24"/>
          <w:szCs w:val="24"/>
        </w:rPr>
        <w:t xml:space="preserve">  C</w:t>
      </w:r>
      <w:proofErr w:type="gramEnd"/>
      <w:r w:rsidRPr="00EA3D17">
        <w:rPr>
          <w:rFonts w:ascii="Times New Roman" w:hAnsi="Times New Roman" w:cs="Times New Roman"/>
          <w:sz w:val="24"/>
          <w:szCs w:val="24"/>
        </w:rPr>
        <w:t>.</w:t>
      </w:r>
      <w:r w:rsidRPr="00EA3D17">
        <w:rPr>
          <w:rFonts w:ascii="Times New Roman" w:hAnsi="Times New Roman" w:cs="Times New Roman"/>
          <w:i/>
          <w:sz w:val="24"/>
          <w:szCs w:val="24"/>
        </w:rPr>
        <w:fldChar w:fldCharType="begin"/>
      </w:r>
      <w:r w:rsidRPr="00EA3D17">
        <w:rPr>
          <w:rFonts w:ascii="Times New Roman" w:hAnsi="Times New Roman" w:cs="Times New Roman"/>
          <w:i/>
          <w:sz w:val="24"/>
          <w:szCs w:val="24"/>
        </w:rPr>
        <w:instrText>eq \f</w:instrText>
      </w:r>
      <w:r w:rsidRPr="00EA3D17">
        <w:rPr>
          <w:rFonts w:ascii="Times New Roman" w:hAnsi="Times New Roman" w:cs="Times New Roman"/>
          <w:sz w:val="24"/>
          <w:szCs w:val="24"/>
        </w:rPr>
        <w:instrText>(</w:instrText>
      </w:r>
      <w:r w:rsidRPr="00EA3D17">
        <w:rPr>
          <w:rFonts w:ascii="Times New Roman" w:hAnsi="Times New Roman" w:cs="Times New Roman"/>
          <w:i/>
          <w:sz w:val="24"/>
          <w:szCs w:val="24"/>
        </w:rPr>
        <w:instrText>E,p</w:instrText>
      </w:r>
      <w:r w:rsidRPr="00EA3D17">
        <w:rPr>
          <w:rFonts w:ascii="Times New Roman" w:hAnsi="Times New Roman" w:cs="Times New Roman"/>
          <w:sz w:val="24"/>
          <w:szCs w:val="24"/>
        </w:rPr>
        <w:instrText>)</w:instrText>
      </w:r>
      <w:r w:rsidRPr="00EA3D17">
        <w:rPr>
          <w:rFonts w:ascii="Times New Roman" w:hAnsi="Times New Roman" w:cs="Times New Roman"/>
          <w:i/>
          <w:sz w:val="24"/>
          <w:szCs w:val="24"/>
        </w:rPr>
        <w:fldChar w:fldCharType="end"/>
      </w:r>
      <w:r w:rsidRPr="00EA3D1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w:t>
      </w:r>
      <w:r w:rsidRPr="00EA3D17">
        <w:rPr>
          <w:rFonts w:ascii="Times New Roman" w:hAnsi="Times New Roman" w:cs="Times New Roman"/>
          <w:i/>
          <w:sz w:val="24"/>
          <w:szCs w:val="24"/>
        </w:rPr>
        <w:fldChar w:fldCharType="begin"/>
      </w:r>
      <w:r w:rsidRPr="00EA3D17">
        <w:rPr>
          <w:rFonts w:ascii="Times New Roman" w:hAnsi="Times New Roman" w:cs="Times New Roman"/>
          <w:i/>
          <w:sz w:val="24"/>
          <w:szCs w:val="24"/>
        </w:rPr>
        <w:instrText>eq \f</w:instrText>
      </w:r>
      <w:r w:rsidRPr="00EA3D17">
        <w:rPr>
          <w:rFonts w:ascii="Times New Roman" w:hAnsi="Times New Roman" w:cs="Times New Roman"/>
          <w:sz w:val="24"/>
          <w:szCs w:val="24"/>
        </w:rPr>
        <w:instrText>(</w:instrText>
      </w:r>
      <w:r w:rsidRPr="00EA3D17">
        <w:rPr>
          <w:rFonts w:ascii="Times New Roman" w:hAnsi="Times New Roman" w:cs="Times New Roman"/>
          <w:i/>
          <w:sz w:val="24"/>
          <w:szCs w:val="24"/>
        </w:rPr>
        <w:instrText>h</w:instrText>
      </w:r>
      <w:r w:rsidRPr="00EA3D17">
        <w:rPr>
          <w:rFonts w:ascii="Times New Roman" w:hAnsi="Times New Roman" w:cs="Times New Roman"/>
          <w:sz w:val="24"/>
          <w:szCs w:val="24"/>
          <w:vertAlign w:val="superscript"/>
        </w:rPr>
        <w:instrText>2</w:instrText>
      </w:r>
      <w:r w:rsidRPr="00EA3D17">
        <w:rPr>
          <w:rFonts w:ascii="Times New Roman" w:hAnsi="Times New Roman" w:cs="Times New Roman"/>
          <w:i/>
          <w:sz w:val="24"/>
          <w:szCs w:val="24"/>
        </w:rPr>
        <w:instrText>,Ep</w:instrText>
      </w:r>
      <w:r w:rsidRPr="00EA3D17">
        <w:rPr>
          <w:rFonts w:ascii="Times New Roman" w:hAnsi="Times New Roman" w:cs="Times New Roman"/>
          <w:sz w:val="24"/>
          <w:szCs w:val="24"/>
        </w:rPr>
        <w:instrText>)</w:instrText>
      </w:r>
      <w:r w:rsidRPr="00EA3D17">
        <w:rPr>
          <w:rFonts w:ascii="Times New Roman" w:hAnsi="Times New Roman" w:cs="Times New Roman"/>
          <w:i/>
          <w:sz w:val="24"/>
          <w:szCs w:val="24"/>
        </w:rPr>
        <w:fldChar w:fldCharType="end"/>
      </w:r>
    </w:p>
    <w:p w:rsidR="00B9380D" w:rsidRDefault="00B9380D">
      <w:pPr>
        <w:rPr>
          <w:rFonts w:hint="eastAsia"/>
        </w:rPr>
      </w:pPr>
    </w:p>
    <w:p w:rsidR="005E37BB" w:rsidRPr="00B9380D" w:rsidRDefault="005E37BB">
      <w:bookmarkStart w:id="0" w:name="_GoBack"/>
      <w:bookmarkEnd w:id="0"/>
    </w:p>
    <w:sectPr w:rsidR="005E37BB" w:rsidRPr="00B938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0D"/>
    <w:rsid w:val="005E37BB"/>
    <w:rsid w:val="00B9380D"/>
    <w:rsid w:val="00C62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9380D"/>
    <w:rPr>
      <w:sz w:val="18"/>
      <w:szCs w:val="18"/>
    </w:rPr>
  </w:style>
  <w:style w:type="character" w:customStyle="1" w:styleId="Char">
    <w:name w:val="批注框文本 Char"/>
    <w:basedOn w:val="a0"/>
    <w:link w:val="a3"/>
    <w:uiPriority w:val="99"/>
    <w:semiHidden/>
    <w:rsid w:val="00B9380D"/>
    <w:rPr>
      <w:sz w:val="18"/>
      <w:szCs w:val="18"/>
    </w:rPr>
  </w:style>
  <w:style w:type="paragraph" w:styleId="a4">
    <w:name w:val="Plain Text"/>
    <w:basedOn w:val="a"/>
    <w:link w:val="Char0"/>
    <w:uiPriority w:val="99"/>
    <w:unhideWhenUsed/>
    <w:rsid w:val="00B9380D"/>
    <w:rPr>
      <w:rFonts w:ascii="宋体" w:eastAsia="宋体" w:hAnsi="Courier New" w:cs="Courier New"/>
      <w:szCs w:val="21"/>
    </w:rPr>
  </w:style>
  <w:style w:type="character" w:customStyle="1" w:styleId="Char0">
    <w:name w:val="纯文本 Char"/>
    <w:basedOn w:val="a0"/>
    <w:link w:val="a4"/>
    <w:uiPriority w:val="99"/>
    <w:rsid w:val="00B9380D"/>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9380D"/>
    <w:rPr>
      <w:sz w:val="18"/>
      <w:szCs w:val="18"/>
    </w:rPr>
  </w:style>
  <w:style w:type="character" w:customStyle="1" w:styleId="Char">
    <w:name w:val="批注框文本 Char"/>
    <w:basedOn w:val="a0"/>
    <w:link w:val="a3"/>
    <w:uiPriority w:val="99"/>
    <w:semiHidden/>
    <w:rsid w:val="00B9380D"/>
    <w:rPr>
      <w:sz w:val="18"/>
      <w:szCs w:val="18"/>
    </w:rPr>
  </w:style>
  <w:style w:type="paragraph" w:styleId="a4">
    <w:name w:val="Plain Text"/>
    <w:basedOn w:val="a"/>
    <w:link w:val="Char0"/>
    <w:uiPriority w:val="99"/>
    <w:unhideWhenUsed/>
    <w:rsid w:val="00B9380D"/>
    <w:rPr>
      <w:rFonts w:ascii="宋体" w:eastAsia="宋体" w:hAnsi="Courier New" w:cs="Courier New"/>
      <w:szCs w:val="21"/>
    </w:rPr>
  </w:style>
  <w:style w:type="character" w:customStyle="1" w:styleId="Char0">
    <w:name w:val="纯文本 Char"/>
    <w:basedOn w:val="a0"/>
    <w:link w:val="a4"/>
    <w:uiPriority w:val="99"/>
    <w:rsid w:val="00B9380D"/>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file:///D:\2019&#35838;&#20214;\&#21019;&#26032;&#21516;&#27493;\2020&#65288;&#26149;&#65289;&#29289;&#29702;%20&#36873;&#20462;3-5&#65288;&#20154;&#25945;&#29256;&#65289;&#65288;&#32769;&#25945;&#26448;&#32769;&#26631;&#20934;&#65289;&#25945;&#24072;&#29992;&#20070;&#65288;&#26213;&#40657;&#21513;&#8230;&#8230;&#65289;\t10.TIF" TargetMode="Externa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image" Target="file:///D:\2019&#35838;&#20214;\&#21019;&#26032;&#21516;&#27493;\2020&#65288;&#26149;&#65289;&#29289;&#29702;%20&#36873;&#20462;3-5&#65288;&#20154;&#25945;&#29256;&#65289;&#65288;&#32769;&#25945;&#26448;&#32769;&#26631;&#20934;&#65289;&#25945;&#24072;&#29992;&#20070;&#65288;&#26213;&#40657;&#21513;&#8230;&#8230;&#65289;\1W1058.TIF"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file:///D:\2019&#35838;&#20214;\&#21019;&#26032;&#21516;&#27493;\2020&#65288;&#26149;&#65289;&#29289;&#29702;%20&#36873;&#20462;3-5&#65288;&#20154;&#25945;&#29256;&#65289;&#65288;&#32769;&#25945;&#26448;&#32769;&#26631;&#20934;&#65289;&#25945;&#24072;&#29992;&#20070;&#65288;&#26213;&#40657;&#21513;&#8230;&#8230;&#65289;\DW95.TIF"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image" Target="media/image15.png"/><Relationship Id="rId10" Type="http://schemas.openxmlformats.org/officeDocument/2006/relationships/image" Target="media/image5.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file:///D:\2019&#35838;&#20214;\&#21019;&#26032;&#21516;&#27493;\2020&#65288;&#26149;&#65289;&#29289;&#29702;%20&#36873;&#20462;3-5&#65288;&#20154;&#25945;&#29256;&#65289;&#65288;&#32769;&#25945;&#26448;&#32769;&#26631;&#20934;&#65289;&#25945;&#24072;&#29992;&#20070;&#65288;&#26213;&#40657;&#21513;&#8230;&#8230;&#65289;\DW94.tif" TargetMode="External"/><Relationship Id="rId14" Type="http://schemas.openxmlformats.org/officeDocument/2006/relationships/image" Target="media/image7.png"/><Relationship Id="rId22"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714</Words>
  <Characters>4073</Characters>
  <Application>Microsoft Office Word</Application>
  <DocSecurity>0</DocSecurity>
  <Lines>33</Lines>
  <Paragraphs>9</Paragraphs>
  <ScaleCrop>false</ScaleCrop>
  <Company>Hewlett-Packard Company</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电脑316</dc:creator>
  <cp:lastModifiedBy>电脑316</cp:lastModifiedBy>
  <cp:revision>2</cp:revision>
  <dcterms:created xsi:type="dcterms:W3CDTF">2021-05-26T08:07:00Z</dcterms:created>
  <dcterms:modified xsi:type="dcterms:W3CDTF">2021-05-26T08:11:00Z</dcterms:modified>
</cp:coreProperties>
</file>