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DA" w:rsidRPr="00C653DA" w:rsidRDefault="00C653DA" w:rsidP="00C653DA">
      <w:pPr>
        <w:adjustRightInd w:val="0"/>
        <w:snapToGrid w:val="0"/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C653DA">
        <w:rPr>
          <w:rFonts w:hint="eastAsia"/>
          <w:b/>
          <w:sz w:val="32"/>
          <w:szCs w:val="32"/>
        </w:rPr>
        <w:t>动量定恒定律开课反思</w:t>
      </w:r>
    </w:p>
    <w:p w:rsidR="00C653DA" w:rsidRDefault="00C653DA" w:rsidP="00C653DA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rFonts w:hint="eastAsia"/>
        </w:rPr>
        <w:t>开课人：周敏</w:t>
      </w:r>
    </w:p>
    <w:p w:rsidR="00C653DA" w:rsidRDefault="00C653DA" w:rsidP="00C653DA">
      <w:pPr>
        <w:adjustRightInd w:val="0"/>
        <w:snapToGrid w:val="0"/>
        <w:spacing w:line="360" w:lineRule="auto"/>
        <w:ind w:firstLineChars="200" w:firstLine="420"/>
      </w:pPr>
      <w:r w:rsidRPr="00C653DA">
        <w:rPr>
          <w:rFonts w:hint="eastAsia"/>
        </w:rPr>
        <w:t>每学期举行一次教学开放活动，已成为我校教育教学的传统</w:t>
      </w:r>
      <w:proofErr w:type="gramStart"/>
      <w:r w:rsidRPr="00C653DA">
        <w:rPr>
          <w:rFonts w:hint="eastAsia"/>
        </w:rPr>
        <w:t>贯例</w:t>
      </w:r>
      <w:proofErr w:type="gramEnd"/>
      <w:r w:rsidRPr="00C653DA">
        <w:rPr>
          <w:rFonts w:hint="eastAsia"/>
        </w:rPr>
        <w:t>，很好的促进青年教师专业成长，推动学校教学研究长足发展。本次</w:t>
      </w:r>
      <w:proofErr w:type="gramStart"/>
      <w:r w:rsidRPr="00C653DA">
        <w:rPr>
          <w:rFonts w:hint="eastAsia"/>
        </w:rPr>
        <w:t>观课议课</w:t>
      </w:r>
      <w:proofErr w:type="gramEnd"/>
      <w:r w:rsidRPr="00C653DA">
        <w:rPr>
          <w:rFonts w:hint="eastAsia"/>
        </w:rPr>
        <w:t>活动安排在高二年级组进行，由汪梦洁老师和孙正老师上同课异构课《动量守恒定律》，物理教研组全体老师参与听课、议课。本人把</w:t>
      </w:r>
      <w:proofErr w:type="gramStart"/>
      <w:r w:rsidRPr="00C653DA">
        <w:rPr>
          <w:rFonts w:hint="eastAsia"/>
        </w:rPr>
        <w:t>听课议课的</w:t>
      </w:r>
      <w:proofErr w:type="gramEnd"/>
      <w:r w:rsidRPr="00C653DA">
        <w:rPr>
          <w:rFonts w:hint="eastAsia"/>
        </w:rPr>
        <w:t>一些不成熟的心得体会总结如下。</w:t>
      </w:r>
      <w:r w:rsidRPr="00C653DA">
        <w:rPr>
          <w:rFonts w:hint="eastAsia"/>
        </w:rPr>
        <w:t xml:space="preserve">  </w:t>
      </w:r>
      <w:r w:rsidRPr="00C653DA">
        <w:rPr>
          <w:rFonts w:hint="eastAsia"/>
        </w:rPr>
        <w:t xml:space="preserve">　　</w:t>
      </w:r>
    </w:p>
    <w:p w:rsidR="00C653DA" w:rsidRPr="00C653DA" w:rsidRDefault="00C653DA" w:rsidP="00C653DA">
      <w:pPr>
        <w:adjustRightInd w:val="0"/>
        <w:snapToGrid w:val="0"/>
        <w:spacing w:line="360" w:lineRule="auto"/>
        <w:rPr>
          <w:b/>
        </w:rPr>
      </w:pPr>
      <w:r w:rsidRPr="00C653DA">
        <w:rPr>
          <w:rFonts w:hint="eastAsia"/>
          <w:b/>
        </w:rPr>
        <w:t>一、以人为本</w:t>
      </w:r>
    </w:p>
    <w:p w:rsidR="00C653DA" w:rsidRDefault="00C653DA" w:rsidP="00C653DA">
      <w:pPr>
        <w:adjustRightInd w:val="0"/>
        <w:snapToGrid w:val="0"/>
        <w:spacing w:line="360" w:lineRule="auto"/>
        <w:ind w:firstLineChars="200" w:firstLine="420"/>
      </w:pPr>
      <w:r w:rsidRPr="00C653DA">
        <w:rPr>
          <w:rFonts w:hint="eastAsia"/>
        </w:rPr>
        <w:t>在听中教课堂教学的核心是学生，所有的教学活动实施应围绕学生展开，以人为本是课堂教学的核心理念。</w:t>
      </w:r>
      <w:proofErr w:type="gramStart"/>
      <w:r w:rsidRPr="00C653DA">
        <w:rPr>
          <w:rFonts w:hint="eastAsia"/>
        </w:rPr>
        <w:t>故评价</w:t>
      </w:r>
      <w:proofErr w:type="gramEnd"/>
      <w:r w:rsidRPr="00C653DA">
        <w:rPr>
          <w:rFonts w:hint="eastAsia"/>
        </w:rPr>
        <w:t>一节课成败的</w:t>
      </w:r>
      <w:r w:rsidRPr="00C653DA">
        <w:rPr>
          <w:rFonts w:hint="eastAsia"/>
        </w:rPr>
        <w:t>`</w:t>
      </w:r>
      <w:r w:rsidRPr="00C653DA">
        <w:rPr>
          <w:rFonts w:hint="eastAsia"/>
        </w:rPr>
        <w:t>核心标准是以学生为基准，看老师的教学是否以学生为主体，看老师在课堂上是否关心人、尊重人、依靠人、发展人、满足人。用“以学论教”作为指导思想，把学生的学习活动和状态作为</w:t>
      </w:r>
      <w:proofErr w:type="gramStart"/>
      <w:r w:rsidRPr="00C653DA">
        <w:rPr>
          <w:rFonts w:hint="eastAsia"/>
        </w:rPr>
        <w:t>观课议课</w:t>
      </w:r>
      <w:proofErr w:type="gramEnd"/>
      <w:r w:rsidRPr="00C653DA">
        <w:rPr>
          <w:rFonts w:hint="eastAsia"/>
        </w:rPr>
        <w:t>的焦点，以学的状态讨论教的成败。通过学生的学来映射和观察教师的教。”这充分体现了新课程的“以生为本”、“教为主导”、“学为主体”等先进的理念。两位老师在课堂教学实施环节，都体现了扎实的基本功，关注学生，关心每一位学生，倾听学生的反应，及时评价，及时反馈，以人为本，在听中教，很有亲和力，课堂互动性强。</w:t>
      </w:r>
      <w:r w:rsidRPr="00C653DA">
        <w:rPr>
          <w:rFonts w:hint="eastAsia"/>
        </w:rPr>
        <w:t xml:space="preserve">  </w:t>
      </w:r>
      <w:r w:rsidRPr="00C653DA">
        <w:rPr>
          <w:rFonts w:hint="eastAsia"/>
        </w:rPr>
        <w:t xml:space="preserve">　　</w:t>
      </w:r>
    </w:p>
    <w:p w:rsidR="00C653DA" w:rsidRPr="00C653DA" w:rsidRDefault="00C653DA" w:rsidP="00C653DA">
      <w:pPr>
        <w:adjustRightInd w:val="0"/>
        <w:snapToGrid w:val="0"/>
        <w:spacing w:line="360" w:lineRule="auto"/>
        <w:rPr>
          <w:b/>
        </w:rPr>
      </w:pPr>
      <w:r w:rsidRPr="00C653DA">
        <w:rPr>
          <w:rFonts w:hint="eastAsia"/>
          <w:b/>
        </w:rPr>
        <w:t>二、换位思考</w:t>
      </w:r>
    </w:p>
    <w:p w:rsidR="00C653DA" w:rsidRDefault="00C653DA" w:rsidP="00C653DA">
      <w:pPr>
        <w:adjustRightInd w:val="0"/>
        <w:snapToGrid w:val="0"/>
        <w:spacing w:line="360" w:lineRule="auto"/>
        <w:ind w:firstLineChars="200" w:firstLine="420"/>
      </w:pPr>
      <w:r w:rsidRPr="00C653DA">
        <w:rPr>
          <w:rFonts w:hint="eastAsia"/>
        </w:rPr>
        <w:t>在学中教课堂教学是学生生命成长的过程。人人都有思想，都有思考的权利，在思考中能对收益和得失进行算计，并在算计中根据自己所理解的价值标准追求利益最大化。作为老师，要尊重参与者思想的权利，并搭建交流与表达思想的平台，鼓励学生在课堂教学中积极主动的思考。要防止一言堂，一味追求进度和效率而控制或剥夺学生思考的过程，包办学习过程，禁锢学生多元化的思想。“己所不欲，勿施于人”要设身处地，</w:t>
      </w:r>
      <w:proofErr w:type="gramStart"/>
      <w:r w:rsidRPr="00C653DA">
        <w:rPr>
          <w:rFonts w:hint="eastAsia"/>
        </w:rPr>
        <w:t>感身同受</w:t>
      </w:r>
      <w:proofErr w:type="gramEnd"/>
      <w:r w:rsidRPr="00C653DA">
        <w:rPr>
          <w:rFonts w:hint="eastAsia"/>
        </w:rPr>
        <w:t>。两位老师都能从物理学科核心素养出发，注重物理观念的建立，积极训练科学思维，努力进行实验探究，培养学生科学态度与责任。常与学生换位思考，从学生学的角度组织实施教育教学活动。一些创新性的设计给人美的享受，听两位老师的课是一件很幸福的事，幸福其实很简单，幸福来源于创造性的劳动和对创造性劳动的审美性体验。“大创造，大突破，大快乐；小创造，小突破，小快乐；无创造，无突破，无快乐。”</w:t>
      </w:r>
      <w:r w:rsidRPr="00C653DA">
        <w:rPr>
          <w:rFonts w:hint="eastAsia"/>
        </w:rPr>
        <w:t xml:space="preserve">  </w:t>
      </w:r>
      <w:r w:rsidRPr="00C653DA">
        <w:rPr>
          <w:rFonts w:hint="eastAsia"/>
        </w:rPr>
        <w:t xml:space="preserve">　　</w:t>
      </w:r>
    </w:p>
    <w:p w:rsidR="00C653DA" w:rsidRPr="00C653DA" w:rsidRDefault="00C653DA" w:rsidP="00C653DA">
      <w:pPr>
        <w:adjustRightInd w:val="0"/>
        <w:snapToGrid w:val="0"/>
        <w:spacing w:line="360" w:lineRule="auto"/>
        <w:rPr>
          <w:b/>
        </w:rPr>
      </w:pPr>
      <w:r w:rsidRPr="00C653DA">
        <w:rPr>
          <w:rFonts w:hint="eastAsia"/>
          <w:b/>
        </w:rPr>
        <w:t>三、交流互评</w:t>
      </w:r>
    </w:p>
    <w:p w:rsidR="00C653DA" w:rsidRDefault="00C653DA" w:rsidP="00C653DA">
      <w:pPr>
        <w:adjustRightInd w:val="0"/>
        <w:snapToGrid w:val="0"/>
        <w:spacing w:line="360" w:lineRule="auto"/>
        <w:ind w:firstLineChars="200" w:firstLine="420"/>
      </w:pPr>
      <w:r w:rsidRPr="00C653DA">
        <w:rPr>
          <w:rFonts w:hint="eastAsia"/>
        </w:rPr>
        <w:t>在议中教作为教师，课堂教学是其生命线，它的质量，直接影响教师对职业的感受、态度和专业水平的发展、生命价值的体现。研究课堂，改进课堂就是我们教师的一种伦理责任。</w:t>
      </w:r>
      <w:proofErr w:type="gramStart"/>
      <w:r w:rsidRPr="00C653DA">
        <w:rPr>
          <w:rFonts w:hint="eastAsia"/>
        </w:rPr>
        <w:t>观课议课</w:t>
      </w:r>
      <w:proofErr w:type="gramEnd"/>
      <w:r w:rsidRPr="00C653DA">
        <w:rPr>
          <w:rFonts w:hint="eastAsia"/>
        </w:rPr>
        <w:t>是促进教师思想、实现专业成长的捷径，能更好地促进和实现教师发展。在听课过程中，让你情不自禁的成为了思想的参与者，在听讲中思考，在学习中感悟，把自己置身于争鸣的课堂，头脑中不停的思索两个问题：我要是学生是否听懂了</w:t>
      </w:r>
      <w:r w:rsidRPr="00C653DA">
        <w:rPr>
          <w:rFonts w:hint="eastAsia"/>
        </w:rPr>
        <w:t>?</w:t>
      </w:r>
      <w:r w:rsidRPr="00C653DA">
        <w:rPr>
          <w:rFonts w:hint="eastAsia"/>
        </w:rPr>
        <w:t>如果换了我会怎么讲解这个知识点？</w:t>
      </w:r>
    </w:p>
    <w:p w:rsidR="00C653DA" w:rsidRDefault="00C653DA" w:rsidP="00C653DA">
      <w:pPr>
        <w:adjustRightInd w:val="0"/>
        <w:snapToGrid w:val="0"/>
        <w:spacing w:line="360" w:lineRule="auto"/>
        <w:ind w:firstLineChars="200" w:firstLine="420"/>
      </w:pPr>
      <w:r w:rsidRPr="00C653DA">
        <w:rPr>
          <w:rFonts w:hint="eastAsia"/>
        </w:rPr>
        <w:t>在</w:t>
      </w:r>
      <w:proofErr w:type="gramStart"/>
      <w:r w:rsidRPr="00C653DA">
        <w:rPr>
          <w:rFonts w:hint="eastAsia"/>
        </w:rPr>
        <w:t>议课过程</w:t>
      </w:r>
      <w:proofErr w:type="gramEnd"/>
      <w:r w:rsidRPr="00C653DA">
        <w:rPr>
          <w:rFonts w:hint="eastAsia"/>
        </w:rPr>
        <w:t>中，和谐、融洽的教学文化和教师文化，</w:t>
      </w:r>
      <w:proofErr w:type="gramStart"/>
      <w:r w:rsidRPr="00C653DA">
        <w:rPr>
          <w:rFonts w:hint="eastAsia"/>
        </w:rPr>
        <w:t>使议课</w:t>
      </w:r>
      <w:proofErr w:type="gramEnd"/>
      <w:r w:rsidRPr="00C653DA">
        <w:rPr>
          <w:rFonts w:hint="eastAsia"/>
        </w:rPr>
        <w:t>者和授课者之间形成一种宽</w:t>
      </w:r>
      <w:r w:rsidRPr="00C653DA">
        <w:rPr>
          <w:rFonts w:hint="eastAsia"/>
        </w:rPr>
        <w:lastRenderedPageBreak/>
        <w:t>松、友好的氛围。这样的效率会更高些，效果会更有效些。教师也会在这种环境中不断成熟，发展，壮大。尤其是两位授课教师把他们自己的构思设想跟大家分享，让人有一种霍然开朗的感觉，哦！原来他是这么想的！触发了自己也想马上去上上这节课的冲动。</w:t>
      </w:r>
    </w:p>
    <w:p w:rsidR="002471B3" w:rsidRDefault="00C653DA" w:rsidP="00C653DA">
      <w:pPr>
        <w:adjustRightInd w:val="0"/>
        <w:snapToGrid w:val="0"/>
        <w:spacing w:line="360" w:lineRule="auto"/>
        <w:ind w:firstLineChars="250" w:firstLine="525"/>
        <w:rPr>
          <w:rFonts w:hint="eastAsia"/>
        </w:rPr>
      </w:pPr>
      <w:r w:rsidRPr="00C653DA">
        <w:rPr>
          <w:rFonts w:hint="eastAsia"/>
        </w:rPr>
        <w:t>怀着一颗谦虚学习的心去参加</w:t>
      </w:r>
      <w:proofErr w:type="gramStart"/>
      <w:r w:rsidRPr="00C653DA">
        <w:rPr>
          <w:rFonts w:hint="eastAsia"/>
        </w:rPr>
        <w:t>评课议课活动</w:t>
      </w:r>
      <w:proofErr w:type="gramEnd"/>
      <w:r w:rsidRPr="00C653DA">
        <w:rPr>
          <w:rFonts w:hint="eastAsia"/>
        </w:rPr>
        <w:t>，就不会在经历“漫长而煎熬”的炼狱中而“痛不欲生”，听听课教师谈几点自己的赞歌和一点建议，尤其是教研组长的最后总结性的“几点建议”、“几点希望”发言，就不会觉得那是一种形式，走</w:t>
      </w:r>
      <w:proofErr w:type="gramStart"/>
      <w:r w:rsidRPr="00C653DA">
        <w:rPr>
          <w:rFonts w:hint="eastAsia"/>
        </w:rPr>
        <w:t>一</w:t>
      </w:r>
      <w:proofErr w:type="gramEnd"/>
      <w:r w:rsidRPr="00C653DA">
        <w:rPr>
          <w:rFonts w:hint="eastAsia"/>
        </w:rPr>
        <w:t>走过场。学校应鼓励教师基于改进和发展的目的，以自爱和互爱的方式开放课堂教学，敞开自己的教室，对自己的教学保持开放，并放下包袱，使</w:t>
      </w:r>
      <w:proofErr w:type="gramStart"/>
      <w:r w:rsidRPr="00C653DA">
        <w:rPr>
          <w:rFonts w:hint="eastAsia"/>
        </w:rPr>
        <w:t>观课议课</w:t>
      </w:r>
      <w:proofErr w:type="gramEnd"/>
      <w:r w:rsidRPr="00C653DA">
        <w:rPr>
          <w:rFonts w:hint="eastAsia"/>
        </w:rPr>
        <w:t>成为对话的平台，成为促进教育教学发展的平台。</w:t>
      </w:r>
    </w:p>
    <w:p w:rsidR="00FF242E" w:rsidRDefault="00FF242E" w:rsidP="00C653DA">
      <w:pPr>
        <w:adjustRightInd w:val="0"/>
        <w:snapToGrid w:val="0"/>
        <w:spacing w:line="360" w:lineRule="auto"/>
        <w:ind w:firstLineChars="250" w:firstLine="525"/>
        <w:rPr>
          <w:rFonts w:hint="eastAsia"/>
        </w:rPr>
      </w:pPr>
    </w:p>
    <w:p w:rsidR="00FF242E" w:rsidRPr="00FF242E" w:rsidRDefault="00FF242E" w:rsidP="00FF242E">
      <w:pPr>
        <w:adjustRightInd w:val="0"/>
        <w:snapToGrid w:val="0"/>
        <w:spacing w:line="360" w:lineRule="auto"/>
        <w:ind w:firstLineChars="250" w:firstLine="525"/>
        <w:jc w:val="right"/>
      </w:pPr>
      <w:bookmarkStart w:id="0" w:name="_GoBack"/>
      <w:bookmarkEnd w:id="0"/>
      <w:r>
        <w:rPr>
          <w:rFonts w:hint="eastAsia"/>
        </w:rPr>
        <w:t>2021-5-13</w:t>
      </w:r>
    </w:p>
    <w:sectPr w:rsidR="00FF242E" w:rsidRPr="00FF242E" w:rsidSect="00C653D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A"/>
    <w:rsid w:val="002471B3"/>
    <w:rsid w:val="00C653DA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2021-05-19T02:43:00Z</dcterms:created>
  <dcterms:modified xsi:type="dcterms:W3CDTF">2021-05-19T02:52:00Z</dcterms:modified>
</cp:coreProperties>
</file>