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2020~2021学年第二学期期中学情调研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高一年级化学学科考试说明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考试时长及分值</w:t>
      </w:r>
    </w:p>
    <w:p>
      <w:pPr>
        <w:pStyle w:val="6"/>
        <w:spacing w:line="360" w:lineRule="auto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考试时长：75分钟</w:t>
      </w:r>
    </w:p>
    <w:p>
      <w:pPr>
        <w:pStyle w:val="6"/>
        <w:spacing w:line="360" w:lineRule="auto"/>
        <w:ind w:left="720" w:firstLine="0"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考试分值：100分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题型</w:t>
      </w:r>
    </w:p>
    <w:p>
      <w:pPr>
        <w:spacing w:line="360" w:lineRule="auto"/>
        <w:ind w:left="567" w:leftChars="2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试题分选择题和非选择题两大类。</w:t>
      </w:r>
    </w:p>
    <w:p>
      <w:pPr>
        <w:spacing w:line="360" w:lineRule="auto"/>
        <w:ind w:left="567" w:leftChars="2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其中，选择题13题，每题 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分，共39分；</w:t>
      </w:r>
    </w:p>
    <w:p>
      <w:pPr>
        <w:spacing w:line="360" w:lineRule="auto"/>
        <w:ind w:left="567" w:leftChars="27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非选择题4题，共61分。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难度系数</w:t>
      </w:r>
    </w:p>
    <w:p>
      <w:pPr>
        <w:spacing w:line="360" w:lineRule="auto"/>
        <w:ind w:left="7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难度系数：0</w:t>
      </w:r>
      <w:r>
        <w:rPr>
          <w:rFonts w:ascii="宋体" w:hAnsi="宋体" w:eastAsia="宋体"/>
          <w:sz w:val="24"/>
          <w:szCs w:val="24"/>
        </w:rPr>
        <w:t>.6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考试内容</w:t>
      </w:r>
    </w:p>
    <w:p>
      <w:pPr>
        <w:pStyle w:val="6"/>
        <w:spacing w:line="360" w:lineRule="auto"/>
        <w:ind w:firstLine="482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1.具体考试范围如下：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必修二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第六章结束。</w:t>
      </w:r>
    </w:p>
    <w:p>
      <w:pPr>
        <w:pStyle w:val="6"/>
        <w:spacing w:line="360" w:lineRule="auto"/>
        <w:ind w:firstLine="482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2.各部分大致占比：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选择题部分：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第五</w:t>
      </w:r>
      <w:r>
        <w:rPr>
          <w:rFonts w:hint="eastAsia" w:ascii="宋体" w:hAnsi="宋体" w:eastAsia="宋体"/>
          <w:sz w:val="24"/>
          <w:szCs w:val="24"/>
        </w:rPr>
        <w:t>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占比约为60%，第六</w:t>
      </w:r>
      <w:r>
        <w:rPr>
          <w:rFonts w:hint="eastAsia" w:ascii="宋体" w:hAnsi="宋体" w:eastAsia="宋体"/>
          <w:sz w:val="24"/>
          <w:szCs w:val="24"/>
        </w:rPr>
        <w:t>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占比约为40%。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非选择题部分：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化学实验流程题、化学实验与计算、无机化合物及其应用 、能量变化与速率限度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C3F64"/>
    <w:multiLevelType w:val="multilevel"/>
    <w:tmpl w:val="498C3F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0E"/>
    <w:rsid w:val="000D597F"/>
    <w:rsid w:val="000F6C0E"/>
    <w:rsid w:val="001A1836"/>
    <w:rsid w:val="001A4214"/>
    <w:rsid w:val="001F2284"/>
    <w:rsid w:val="00477E24"/>
    <w:rsid w:val="004C343D"/>
    <w:rsid w:val="00800E94"/>
    <w:rsid w:val="00902171"/>
    <w:rsid w:val="00943897"/>
    <w:rsid w:val="009D6B99"/>
    <w:rsid w:val="00A63F42"/>
    <w:rsid w:val="00B9451D"/>
    <w:rsid w:val="00CF4F44"/>
    <w:rsid w:val="00D80846"/>
    <w:rsid w:val="00E06285"/>
    <w:rsid w:val="05760E39"/>
    <w:rsid w:val="21360D6E"/>
    <w:rsid w:val="2F9175AC"/>
    <w:rsid w:val="560E2882"/>
    <w:rsid w:val="6CA9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5</TotalTime>
  <ScaleCrop>false</ScaleCrop>
  <LinksUpToDate>false</LinksUpToDate>
  <CharactersWithSpaces>303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2021-04-02T07:48:00Z</dcterms:created>
  <dc:creator>胡雪梅</dc:creator>
  <cp:lastModifiedBy>馥郁芬芳</cp:lastModifiedBy>
  <dcterms:modified xsi:type="dcterms:W3CDTF">2021-04-06T04:11:16Z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25062C2F353F48E09B518E52C33D5A53</vt:lpwstr>
  </property>
</Properties>
</file>