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评课</w:t>
      </w:r>
    </w:p>
    <w:p>
      <w:pPr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lang w:val="en-US" w:eastAsia="zh-CN"/>
        </w:rPr>
        <w:t>还洪炜老师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</w:rPr>
        <w:t>师做到了认真备课，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lang w:val="en-US" w:eastAsia="zh-CN"/>
        </w:rPr>
        <w:t>课堂容量大，重点突出，主次分明，脉络清晰，逻辑推理强。</w:t>
      </w:r>
    </w:p>
    <w:p>
      <w:pPr>
        <w:jc w:val="left"/>
        <w:rPr>
          <w:rFonts w:hint="default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lang w:val="en-US" w:eastAsia="zh-CN"/>
        </w:rPr>
        <w:t>例题设置具有典型性，引导学生由浅入深，由点到面。课堂上充分发挥学生的学习主动性，成分做到以教师为主导，学生为主体的教学理念。课堂中紧紧围绕万有引力提供向心力为出发点，层层递进，条理清晰。</w:t>
      </w:r>
      <w:r>
        <w:rPr>
          <w:rFonts w:hint="eastAsia" w:ascii="微软雅黑" w:hAnsi="微软雅黑" w:eastAsia="微软雅黑"/>
          <w:color w:val="333333"/>
          <w:szCs w:val="21"/>
          <w:shd w:val="clear" w:color="auto" w:fill="F9F9F9"/>
        </w:rPr>
        <w:t>从学生的学习情况来看，这部分内容的处理基本达到了教学设计的要求，学生能够</w:t>
      </w:r>
      <w:r>
        <w:rPr>
          <w:rFonts w:hint="eastAsia" w:ascii="微软雅黑" w:hAnsi="微软雅黑" w:eastAsia="微软雅黑"/>
          <w:color w:val="333333"/>
          <w:szCs w:val="21"/>
          <w:shd w:val="clear" w:color="auto" w:fill="F9F9F9"/>
          <w:lang w:val="en-US" w:eastAsia="zh-CN"/>
        </w:rPr>
        <w:t>正确从万有引力提供向心力为出发点，分析各种情况下的卫星运动</w:t>
      </w:r>
      <w:r>
        <w:rPr>
          <w:rFonts w:hint="eastAsia" w:ascii="微软雅黑" w:hAnsi="微软雅黑" w:eastAsia="微软雅黑"/>
          <w:color w:val="333333"/>
          <w:szCs w:val="21"/>
          <w:shd w:val="clear" w:color="auto" w:fill="F9F9F9"/>
        </w:rPr>
        <w:t>。不足之处在于，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lang w:val="en-US" w:eastAsia="zh-CN"/>
        </w:rPr>
        <w:t>在展示学生做题的情况看，学生的解题过程不够规范，教师没有及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u w:val="none"/>
          <w:lang w:val="en-US" w:eastAsia="zh-CN"/>
        </w:rPr>
        <w:t>时纠正。</w:t>
      </w:r>
    </w:p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07C7E"/>
    <w:rsid w:val="080C0456"/>
    <w:rsid w:val="1E5049B0"/>
    <w:rsid w:val="64932989"/>
    <w:rsid w:val="7BA07C7E"/>
    <w:rsid w:val="7E2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2020-10-15T02:16:00Z</dcterms:created>
  <dc:creator>翟羽佳</dc:creator>
  <cp:lastModifiedBy>nini304</cp:lastModifiedBy>
  <dcterms:modified xsi:type="dcterms:W3CDTF">2021-03-09T06:44:24Z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