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FBA" w14:textId="5548FBF5" w:rsidR="00F3014F" w:rsidRDefault="000459FD" w:rsidP="00F3014F">
      <w:pPr>
        <w:jc w:val="center"/>
      </w:pPr>
      <w:bookmarkStart w:id="0" w:name="_Hlk64964783"/>
      <w:r>
        <w:rPr>
          <w:rFonts w:hint="eastAsia"/>
        </w:rPr>
        <w:t>迎接新学期，期</w:t>
      </w:r>
      <w:proofErr w:type="gramStart"/>
      <w:r>
        <w:rPr>
          <w:rFonts w:hint="eastAsia"/>
        </w:rPr>
        <w:t>初集体</w:t>
      </w:r>
      <w:proofErr w:type="gramEnd"/>
      <w:r>
        <w:rPr>
          <w:rFonts w:hint="eastAsia"/>
        </w:rPr>
        <w:t>研讨</w:t>
      </w:r>
    </w:p>
    <w:bookmarkEnd w:id="0"/>
    <w:p w14:paraId="12DE9AB1" w14:textId="689D34F1" w:rsidR="000B047E" w:rsidRDefault="00DD16C6" w:rsidP="00EB7167">
      <w:pPr>
        <w:ind w:firstLineChars="200" w:firstLine="420"/>
      </w:pPr>
      <w:r>
        <w:rPr>
          <w:rFonts w:hint="eastAsia"/>
        </w:rPr>
        <w:t>为了</w:t>
      </w:r>
      <w:r w:rsidR="000459FD">
        <w:rPr>
          <w:rFonts w:hint="eastAsia"/>
        </w:rPr>
        <w:t>新学期更加高效有序教学</w:t>
      </w:r>
      <w:r>
        <w:rPr>
          <w:rFonts w:hint="eastAsia"/>
        </w:rPr>
        <w:t>，扎实促进课堂教学，提升教师教学水平，高二化学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进行了</w:t>
      </w:r>
      <w:r w:rsidR="000459FD">
        <w:rPr>
          <w:rFonts w:hint="eastAsia"/>
        </w:rPr>
        <w:t>迎接新学期</w:t>
      </w:r>
      <w:r>
        <w:rPr>
          <w:rFonts w:hint="eastAsia"/>
        </w:rPr>
        <w:t>集体备课研讨活动。</w:t>
      </w:r>
    </w:p>
    <w:p w14:paraId="2E8E6DB0" w14:textId="7FC8BCA5" w:rsidR="005842D3" w:rsidRPr="002F6FB8" w:rsidRDefault="002F6FB8" w:rsidP="002F6FB8">
      <w:pPr>
        <w:spacing w:line="360" w:lineRule="auto"/>
        <w:ind w:firstLineChars="1400" w:firstLine="2940"/>
      </w:pPr>
      <w:r>
        <w:rPr>
          <w:rFonts w:hint="eastAsia"/>
        </w:rPr>
        <w:t>第</w:t>
      </w:r>
      <w:r w:rsidR="005842D3" w:rsidRPr="002F6FB8">
        <w:rPr>
          <w:rFonts w:hint="eastAsia"/>
        </w:rPr>
        <w:t>三章</w:t>
      </w:r>
      <w:r w:rsidR="005842D3" w:rsidRPr="002F6FB8">
        <w:rPr>
          <w:rFonts w:hint="eastAsia"/>
        </w:rPr>
        <w:t xml:space="preserve"> </w:t>
      </w:r>
      <w:r w:rsidR="005842D3" w:rsidRPr="002F6FB8">
        <w:rPr>
          <w:rFonts w:hint="eastAsia"/>
        </w:rPr>
        <w:t>晶体结构与性质</w:t>
      </w:r>
      <w:r w:rsidR="005842D3" w:rsidRPr="002F6FB8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14:paraId="2912BB53" w14:textId="630F77E1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>1.</w:t>
      </w:r>
      <w:r w:rsidRPr="002F6FB8">
        <w:rPr>
          <w:rFonts w:hint="eastAsia"/>
        </w:rPr>
        <w:t>知道分子晶体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与原子晶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体的结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构微粒、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微粒间作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用力的区别</w:t>
      </w:r>
      <w:r w:rsidRPr="002F6FB8">
        <w:rPr>
          <w:rFonts w:hint="eastAsia"/>
        </w:rPr>
        <w:t xml:space="preserve"> 2.</w:t>
      </w:r>
      <w:r w:rsidRPr="002F6FB8">
        <w:rPr>
          <w:rFonts w:hint="eastAsia"/>
        </w:rPr>
        <w:t>了解原子晶体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的特征，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能</w:t>
      </w:r>
      <w:proofErr w:type="gramStart"/>
      <w:r w:rsidRPr="002F6FB8">
        <w:rPr>
          <w:rFonts w:hint="eastAsia"/>
        </w:rPr>
        <w:t>描述金</w:t>
      </w:r>
      <w:proofErr w:type="gramEnd"/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刚石、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二氧化硅等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原子晶体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的结构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与性质的关系。</w:t>
      </w:r>
      <w:r w:rsidRPr="002F6FB8">
        <w:rPr>
          <w:rFonts w:hint="eastAsia"/>
        </w:rPr>
        <w:t xml:space="preserve"> 3.</w:t>
      </w:r>
      <w:r w:rsidRPr="002F6FB8">
        <w:rPr>
          <w:rFonts w:hint="eastAsia"/>
        </w:rPr>
        <w:t>知道金属键的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涵义，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能用金属键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理论解释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金属的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一些物理性质。</w:t>
      </w:r>
    </w:p>
    <w:p w14:paraId="4EA93671" w14:textId="77777777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>知道晶胞的涵义。</w:t>
      </w:r>
    </w:p>
    <w:p w14:paraId="4C9A7E58" w14:textId="77777777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 xml:space="preserve">1.1 </w:t>
      </w:r>
      <w:r w:rsidRPr="002F6FB8">
        <w:rPr>
          <w:rFonts w:hint="eastAsia"/>
        </w:rPr>
        <w:t>知道分子晶体的涵义、特征。</w:t>
      </w:r>
      <w:r w:rsidRPr="002F6FB8">
        <w:rPr>
          <w:rFonts w:hint="eastAsia"/>
        </w:rPr>
        <w:t xml:space="preserve"> 1.2 </w:t>
      </w:r>
      <w:r w:rsidRPr="002F6FB8">
        <w:rPr>
          <w:rFonts w:hint="eastAsia"/>
        </w:rPr>
        <w:t>结合实例说出分子晶体的熔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点、沸点等物理性质的特点。</w:t>
      </w:r>
      <w:r w:rsidRPr="002F6FB8">
        <w:rPr>
          <w:rFonts w:hint="eastAsia"/>
        </w:rPr>
        <w:t xml:space="preserve"> 2.1 </w:t>
      </w:r>
      <w:r w:rsidRPr="002F6FB8">
        <w:rPr>
          <w:rFonts w:hint="eastAsia"/>
        </w:rPr>
        <w:t>了解原子晶体的涵义和特征。</w:t>
      </w:r>
      <w:r w:rsidRPr="002F6FB8">
        <w:rPr>
          <w:rFonts w:hint="eastAsia"/>
        </w:rPr>
        <w:t xml:space="preserve"> 2.2 </w:t>
      </w:r>
      <w:r w:rsidRPr="002F6FB8">
        <w:rPr>
          <w:rFonts w:hint="eastAsia"/>
        </w:rPr>
        <w:t>能描述金刚石、二氧化硅等原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子晶体的结构与性质的关系。</w:t>
      </w:r>
    </w:p>
    <w:p w14:paraId="5DEDC205" w14:textId="77777777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>可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使用有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关模型、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数据，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以及结合多媒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体进行教学。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利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用模型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能根据结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或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性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质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等分析金刚石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识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别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一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些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晶体与石墨晶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原子晶体。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特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点，讨论两者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性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质的差异。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讨论：为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什么金属晶体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具有良好的导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电性、导热性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和延展性？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晶体内部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空隙的识别不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能根据晶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作要求；不要</w:t>
      </w:r>
      <w:r w:rsidRPr="002F6FB8">
        <w:rPr>
          <w:rFonts w:hint="eastAsia"/>
        </w:rPr>
        <w:t xml:space="preserve"> </w:t>
      </w:r>
      <w:proofErr w:type="gramStart"/>
      <w:r w:rsidRPr="002F6FB8">
        <w:rPr>
          <w:rFonts w:hint="eastAsia"/>
        </w:rPr>
        <w:t>胞结构计</w:t>
      </w:r>
      <w:proofErr w:type="gramEnd"/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求与晶胞的边</w:t>
      </w:r>
      <w:r w:rsidRPr="002F6FB8">
        <w:rPr>
          <w:rFonts w:hint="eastAsia"/>
        </w:rPr>
        <w:t xml:space="preserve"> </w:t>
      </w:r>
      <w:proofErr w:type="gramStart"/>
      <w:r w:rsidRPr="002F6FB8">
        <w:rPr>
          <w:rFonts w:hint="eastAsia"/>
        </w:rPr>
        <w:t>算简单晶</w:t>
      </w:r>
      <w:proofErr w:type="gramEnd"/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长等晶体结构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体的密度。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参数相关的复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杂计算。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复习离子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键的本质和特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征和用电子式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表示离子键的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形成过程。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制作典型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的离子晶体结</w:t>
      </w:r>
    </w:p>
    <w:p w14:paraId="053921AC" w14:textId="24B76AE1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 xml:space="preserve">3.1 </w:t>
      </w:r>
      <w:r w:rsidRPr="002F6FB8">
        <w:rPr>
          <w:rFonts w:hint="eastAsia"/>
        </w:rPr>
        <w:t>知道金属键的涵义，知道决定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金属键强弱的主要因素。</w:t>
      </w:r>
      <w:r w:rsidRPr="002F6FB8">
        <w:rPr>
          <w:rFonts w:hint="eastAsia"/>
        </w:rPr>
        <w:t xml:space="preserve"> 3.2 </w:t>
      </w:r>
      <w:r w:rsidRPr="002F6FB8">
        <w:rPr>
          <w:rFonts w:hint="eastAsia"/>
        </w:rPr>
        <w:t>能用金属键理论解释金属的一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些物理性质。</w:t>
      </w:r>
    </w:p>
    <w:p w14:paraId="7BCD6D84" w14:textId="2B8BF89B" w:rsidR="005842D3" w:rsidRDefault="005842D3" w:rsidP="002F6FB8">
      <w:pPr>
        <w:spacing w:line="360" w:lineRule="auto"/>
      </w:pPr>
      <w:r w:rsidRPr="002F6FB8">
        <w:rPr>
          <w:rFonts w:hint="eastAsia"/>
        </w:rPr>
        <w:t>第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三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金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属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体</w:t>
      </w:r>
    </w:p>
    <w:p w14:paraId="33CD14FF" w14:textId="1F34AEB4" w:rsidR="00FB525B" w:rsidRPr="00FB525B" w:rsidRDefault="00FB525B" w:rsidP="002F6FB8">
      <w:pPr>
        <w:spacing w:line="360" w:lineRule="auto"/>
        <w:rPr>
          <w:rFonts w:hint="eastAsia"/>
        </w:rPr>
      </w:pPr>
      <w:r w:rsidRPr="002F6FB8">
        <w:rPr>
          <w:rFonts w:hint="eastAsia"/>
        </w:rPr>
        <w:t xml:space="preserve">4.1 </w:t>
      </w:r>
      <w:r w:rsidRPr="002F6FB8">
        <w:rPr>
          <w:rFonts w:hint="eastAsia"/>
        </w:rPr>
        <w:t>能列举金属晶体的基本堆积模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型。</w:t>
      </w:r>
    </w:p>
    <w:p w14:paraId="03DC73CD" w14:textId="77777777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 xml:space="preserve">4.2 </w:t>
      </w:r>
      <w:r w:rsidRPr="002F6FB8">
        <w:rPr>
          <w:rFonts w:hint="eastAsia"/>
        </w:rPr>
        <w:t>知道金属晶体的基本堆积模型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对应的晶胞中金属原子的数目。</w:t>
      </w:r>
    </w:p>
    <w:p w14:paraId="3B5344DB" w14:textId="77777777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>第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四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离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子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体</w:t>
      </w:r>
    </w:p>
    <w:p w14:paraId="0485670B" w14:textId="77777777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>5.</w:t>
      </w:r>
      <w:r w:rsidRPr="002F6FB8">
        <w:rPr>
          <w:rFonts w:hint="eastAsia"/>
        </w:rPr>
        <w:t>能说明离子键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的形成，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能根据离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子化合物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的结构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特征解释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其物理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性质。</w:t>
      </w:r>
    </w:p>
    <w:p w14:paraId="0CCED08A" w14:textId="77777777" w:rsidR="005842D3" w:rsidRPr="002F6FB8" w:rsidRDefault="005842D3" w:rsidP="002F6FB8">
      <w:pPr>
        <w:spacing w:line="360" w:lineRule="auto"/>
      </w:pPr>
      <w:r w:rsidRPr="002F6FB8">
        <w:rPr>
          <w:rFonts w:hint="eastAsia"/>
        </w:rPr>
        <w:t xml:space="preserve">5.1 </w:t>
      </w:r>
      <w:r w:rsidRPr="002F6FB8">
        <w:rPr>
          <w:rFonts w:hint="eastAsia"/>
        </w:rPr>
        <w:t>会根据元素电负性差值大小判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断原子间是否形成离子键。</w:t>
      </w:r>
      <w:r w:rsidRPr="002F6FB8">
        <w:rPr>
          <w:rFonts w:hint="eastAsia"/>
        </w:rPr>
        <w:t xml:space="preserve"> 5.2 </w:t>
      </w:r>
      <w:r w:rsidRPr="002F6FB8">
        <w:rPr>
          <w:rFonts w:hint="eastAsia"/>
        </w:rPr>
        <w:t>识别离子晶体的晶胞，了解离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子晶体中离子的配位数</w:t>
      </w:r>
    </w:p>
    <w:p w14:paraId="7522F2CE" w14:textId="08A2C2F0" w:rsidR="005842D3" w:rsidRDefault="005842D3" w:rsidP="002F6FB8">
      <w:pPr>
        <w:spacing w:line="360" w:lineRule="auto"/>
      </w:pPr>
      <w:r w:rsidRPr="002F6FB8">
        <w:rPr>
          <w:rFonts w:hint="eastAsia"/>
        </w:rPr>
        <w:t>与离子半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径的关系。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能根据晶</w:t>
      </w:r>
      <w:r w:rsidRPr="002F6FB8">
        <w:rPr>
          <w:rFonts w:hint="eastAsia"/>
        </w:rPr>
        <w:t xml:space="preserve"> </w:t>
      </w:r>
      <w:proofErr w:type="gramStart"/>
      <w:r w:rsidRPr="002F6FB8">
        <w:rPr>
          <w:rFonts w:hint="eastAsia"/>
        </w:rPr>
        <w:t>胞结构判</w:t>
      </w:r>
      <w:proofErr w:type="gramEnd"/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断离子晶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体中离子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的配位数</w:t>
      </w:r>
    </w:p>
    <w:p w14:paraId="768A8498" w14:textId="77777777" w:rsidR="00FB525B" w:rsidRPr="002F6FB8" w:rsidRDefault="00FB525B" w:rsidP="00FB525B">
      <w:r w:rsidRPr="002F6FB8">
        <w:rPr>
          <w:rFonts w:hint="eastAsia"/>
        </w:rPr>
        <w:t xml:space="preserve">5.3 </w:t>
      </w:r>
      <w:r w:rsidRPr="002F6FB8">
        <w:rPr>
          <w:rFonts w:hint="eastAsia"/>
        </w:rPr>
        <w:t>能根据离子化合物的结构特征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解释其物理性质。</w:t>
      </w:r>
    </w:p>
    <w:p w14:paraId="3B0DC0E4" w14:textId="77777777" w:rsidR="00FB525B" w:rsidRPr="002F6FB8" w:rsidRDefault="00FB525B" w:rsidP="00FB525B">
      <w:r w:rsidRPr="002F6FB8">
        <w:rPr>
          <w:rFonts w:hint="eastAsia"/>
        </w:rPr>
        <w:t>构模型。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比较氯化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钠、氯化铯等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离子晶体的结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构特征。</w:t>
      </w:r>
    </w:p>
    <w:p w14:paraId="19ADC678" w14:textId="77777777" w:rsidR="00FB525B" w:rsidRPr="002F6FB8" w:rsidRDefault="00FB525B" w:rsidP="00FB525B">
      <w:r w:rsidRPr="002F6FB8">
        <w:rPr>
          <w:rFonts w:hint="eastAsia"/>
        </w:rPr>
        <w:t>6.</w:t>
      </w:r>
      <w:r w:rsidRPr="002F6FB8">
        <w:rPr>
          <w:rFonts w:hint="eastAsia"/>
        </w:rPr>
        <w:t>了解晶格能的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应用，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知道晶格能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的大小可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以衡量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离子晶体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中离子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键的强弱。</w:t>
      </w:r>
      <w:r w:rsidRPr="002F6FB8">
        <w:rPr>
          <w:rFonts w:hint="eastAsia"/>
        </w:rPr>
        <w:t xml:space="preserve"> 7.</w:t>
      </w:r>
      <w:r w:rsidRPr="002F6FB8">
        <w:rPr>
          <w:rFonts w:hint="eastAsia"/>
        </w:rPr>
        <w:t>知道分子晶体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与原子晶体、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离子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晶体、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金属晶体的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结构微粒、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微粒间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作用力的区别</w:t>
      </w:r>
    </w:p>
    <w:p w14:paraId="3AA3A2B1" w14:textId="77777777" w:rsidR="00FB525B" w:rsidRPr="002F6FB8" w:rsidRDefault="00FB525B" w:rsidP="00FB525B">
      <w:r w:rsidRPr="002F6FB8">
        <w:rPr>
          <w:rFonts w:hint="eastAsia"/>
        </w:rPr>
        <w:t xml:space="preserve">6.1 </w:t>
      </w:r>
      <w:r w:rsidRPr="002F6FB8">
        <w:rPr>
          <w:rFonts w:hint="eastAsia"/>
        </w:rPr>
        <w:t>了解晶格能的涵义。</w:t>
      </w:r>
      <w:r w:rsidRPr="002F6FB8">
        <w:rPr>
          <w:rFonts w:hint="eastAsia"/>
        </w:rPr>
        <w:t xml:space="preserve"> 6.2 </w:t>
      </w:r>
      <w:r w:rsidRPr="002F6FB8">
        <w:rPr>
          <w:rFonts w:hint="eastAsia"/>
        </w:rPr>
        <w:t>知道晶格能的大小与离子晶体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中的离子键强弱有关。</w:t>
      </w:r>
      <w:r w:rsidRPr="002F6FB8">
        <w:rPr>
          <w:rFonts w:hint="eastAsia"/>
        </w:rPr>
        <w:t xml:space="preserve"> 6.3 </w:t>
      </w:r>
      <w:r w:rsidRPr="002F6FB8">
        <w:rPr>
          <w:rFonts w:hint="eastAsia"/>
        </w:rPr>
        <w:t>知</w:t>
      </w:r>
      <w:r w:rsidRPr="002F6FB8">
        <w:rPr>
          <w:rFonts w:hint="eastAsia"/>
        </w:rPr>
        <w:lastRenderedPageBreak/>
        <w:t>道离子晶体晶格能的大小与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离子晶体熔点高低、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硬度大小的关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系。</w:t>
      </w:r>
      <w:r w:rsidRPr="002F6FB8">
        <w:rPr>
          <w:rFonts w:hint="eastAsia"/>
        </w:rPr>
        <w:t xml:space="preserve"> 7.1 </w:t>
      </w:r>
      <w:r w:rsidRPr="002F6FB8">
        <w:rPr>
          <w:rFonts w:hint="eastAsia"/>
        </w:rPr>
        <w:t>知道分子晶体与原子晶体、离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子晶体、金属晶体的结构粒子、粒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子间作用力的区别。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查阅资料：晶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格能与岩浆晶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出规则。</w:t>
      </w:r>
    </w:p>
    <w:p w14:paraId="32A52383" w14:textId="77777777" w:rsidR="00FB525B" w:rsidRPr="002F6FB8" w:rsidRDefault="00FB525B" w:rsidP="00FB525B">
      <w:r w:rsidRPr="002F6FB8">
        <w:rPr>
          <w:rFonts w:hint="eastAsia"/>
        </w:rPr>
        <w:t>归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纳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与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整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理</w:t>
      </w:r>
    </w:p>
    <w:p w14:paraId="04502FCF" w14:textId="77777777" w:rsidR="00FB525B" w:rsidRPr="002F6FB8" w:rsidRDefault="00FB525B" w:rsidP="00FB525B">
      <w:r w:rsidRPr="002F6FB8">
        <w:rPr>
          <w:rFonts w:hint="eastAsia"/>
        </w:rPr>
        <w:t>用列表法将分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子晶体、原子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晶体、离子晶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体和金属晶体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的构成粒子、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粒子间作用力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以及主要性质</w:t>
      </w:r>
      <w:r w:rsidRPr="002F6FB8">
        <w:rPr>
          <w:rFonts w:hint="eastAsia"/>
        </w:rPr>
        <w:t xml:space="preserve"> (</w:t>
      </w:r>
      <w:r w:rsidRPr="002F6FB8">
        <w:rPr>
          <w:rFonts w:hint="eastAsia"/>
        </w:rPr>
        <w:t>如硬度、溶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解性、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熔沸点、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导电性等</w:t>
      </w:r>
      <w:r w:rsidRPr="002F6FB8">
        <w:rPr>
          <w:rFonts w:hint="eastAsia"/>
        </w:rPr>
        <w:t>)</w:t>
      </w:r>
      <w:r w:rsidRPr="002F6FB8">
        <w:rPr>
          <w:rFonts w:hint="eastAsia"/>
        </w:rPr>
        <w:t>进</w:t>
      </w:r>
      <w:r w:rsidRPr="002F6FB8">
        <w:rPr>
          <w:rFonts w:hint="eastAsia"/>
        </w:rPr>
        <w:t xml:space="preserve"> </w:t>
      </w:r>
      <w:r w:rsidRPr="002F6FB8">
        <w:rPr>
          <w:rFonts w:hint="eastAsia"/>
        </w:rPr>
        <w:t>行比较。</w:t>
      </w:r>
    </w:p>
    <w:p w14:paraId="671D3705" w14:textId="77777777" w:rsidR="00FB525B" w:rsidRPr="00FB525B" w:rsidRDefault="00FB525B" w:rsidP="002F6FB8">
      <w:pPr>
        <w:spacing w:line="360" w:lineRule="auto"/>
        <w:rPr>
          <w:rFonts w:hint="eastAsia"/>
        </w:rPr>
      </w:pPr>
    </w:p>
    <w:p w14:paraId="58C9BD46" w14:textId="28429D18" w:rsidR="005842D3" w:rsidRPr="005842D3" w:rsidRDefault="005842D3" w:rsidP="005842D3">
      <w:pPr>
        <w:widowControl/>
        <w:shd w:val="clear" w:color="auto" w:fill="F5F6EE"/>
        <w:jc w:val="center"/>
        <w:rPr>
          <w:rFonts w:ascii="微软雅黑" w:eastAsia="微软雅黑" w:hAnsi="微软雅黑" w:cs="宋体"/>
          <w:color w:val="747474"/>
          <w:kern w:val="0"/>
          <w:szCs w:val="21"/>
        </w:rPr>
      </w:pPr>
      <w:r w:rsidRPr="005842D3">
        <w:rPr>
          <w:rFonts w:ascii="微软雅黑" w:eastAsia="微软雅黑" w:hAnsi="微软雅黑" w:cs="宋体"/>
          <w:noProof/>
          <w:color w:val="747474"/>
          <w:kern w:val="0"/>
          <w:szCs w:val="21"/>
        </w:rPr>
        <w:drawing>
          <wp:inline distT="0" distB="0" distL="0" distR="0" wp14:anchorId="21B6CA26" wp14:editId="5814926F">
            <wp:extent cx="5274310" cy="7112635"/>
            <wp:effectExtent l="0" t="0" r="0" b="0"/>
            <wp:docPr id="3" name="图片 3" descr="高中化学 《《选修3物质结构与性质 》》教材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中化学 《《选修3物质结构与性质 》》教材分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0AC2" w14:textId="2078E112" w:rsidR="005842D3" w:rsidRPr="002F6FB8" w:rsidRDefault="00FB525B" w:rsidP="002F6FB8">
      <w:r>
        <w:rPr>
          <w:rFonts w:hint="eastAsia"/>
        </w:rPr>
        <w:t xml:space="preserve"> </w:t>
      </w:r>
    </w:p>
    <w:p w14:paraId="392B9CBE" w14:textId="2A6838CC" w:rsidR="005842D3" w:rsidRPr="002F6FB8" w:rsidRDefault="005842D3" w:rsidP="002F6FB8">
      <w:pPr>
        <w:rPr>
          <w:rFonts w:hint="eastAsia"/>
        </w:rPr>
      </w:pPr>
      <w:r w:rsidRPr="002F6FB8">
        <w:rPr>
          <w:noProof/>
        </w:rPr>
        <w:lastRenderedPageBreak/>
        <w:drawing>
          <wp:inline distT="0" distB="0" distL="0" distR="0" wp14:anchorId="7C75D178" wp14:editId="5E8BDB44">
            <wp:extent cx="5274310" cy="822325"/>
            <wp:effectExtent l="0" t="0" r="0" b="0"/>
            <wp:docPr id="2" name="图片 2" descr="高中化学 《《选修3物质结构与性质 》》教材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中化学 《《选修3物质结构与性质 》》教材分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92FF" w14:textId="5CD60397" w:rsidR="005842D3" w:rsidRPr="005842D3" w:rsidRDefault="005842D3" w:rsidP="005842D3">
      <w:pPr>
        <w:widowControl/>
        <w:shd w:val="clear" w:color="auto" w:fill="F5F6EE"/>
        <w:jc w:val="center"/>
        <w:rPr>
          <w:rFonts w:ascii="微软雅黑" w:eastAsia="微软雅黑" w:hAnsi="微软雅黑" w:cs="宋体"/>
          <w:color w:val="747474"/>
          <w:kern w:val="0"/>
          <w:szCs w:val="21"/>
        </w:rPr>
      </w:pPr>
      <w:r w:rsidRPr="005842D3">
        <w:rPr>
          <w:rFonts w:ascii="微软雅黑" w:eastAsia="微软雅黑" w:hAnsi="微软雅黑" w:cs="宋体"/>
          <w:noProof/>
          <w:color w:val="747474"/>
          <w:kern w:val="0"/>
          <w:szCs w:val="21"/>
        </w:rPr>
        <w:drawing>
          <wp:inline distT="0" distB="0" distL="0" distR="0" wp14:anchorId="4EF1D53D" wp14:editId="199DFBEA">
            <wp:extent cx="5274310" cy="4359275"/>
            <wp:effectExtent l="0" t="0" r="0" b="0"/>
            <wp:docPr id="1" name="图片 1" descr="高中化学 《《选修3物质结构与性质 》》教材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中化学 《《选修3物质结构与性质 》》教材分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A559" w14:textId="77777777" w:rsidR="00876E59" w:rsidRDefault="00876E59" w:rsidP="002F6FB8"/>
    <w:p w14:paraId="1CB1E2DC" w14:textId="5F23EA4E" w:rsidR="00D25792" w:rsidRDefault="00822CFE" w:rsidP="00EB7167">
      <w:pPr>
        <w:ind w:firstLineChars="200" w:firstLine="420"/>
      </w:pPr>
      <w:r>
        <w:rPr>
          <w:rFonts w:hint="eastAsia"/>
        </w:rPr>
        <w:t>本次活动</w:t>
      </w:r>
      <w:r w:rsidR="00E06238">
        <w:rPr>
          <w:rFonts w:hint="eastAsia"/>
        </w:rPr>
        <w:t>为新学期的第一次集体备课活动，</w:t>
      </w:r>
      <w:proofErr w:type="gramStart"/>
      <w:r w:rsidR="00E06238">
        <w:rPr>
          <w:rFonts w:hint="eastAsia"/>
        </w:rPr>
        <w:t>备课组</w:t>
      </w:r>
      <w:proofErr w:type="gramEnd"/>
      <w:r w:rsidR="00E06238">
        <w:rPr>
          <w:rFonts w:hint="eastAsia"/>
        </w:rPr>
        <w:t>成员共同研讨了这学期的教学计划和教学进度，并针对结构化学第三章内容进行了备课研讨，新学期，新气象，我们力争新的学期大家共同努力提升自己的专业水平，争取最好的成绩。</w:t>
      </w:r>
      <w:r w:rsidR="000459FD">
        <w:rPr>
          <w:rFonts w:hint="eastAsia"/>
        </w:rPr>
        <w:t xml:space="preserve"> </w:t>
      </w:r>
    </w:p>
    <w:p w14:paraId="6D03738C" w14:textId="7AAC12C8" w:rsidR="001E2FAD" w:rsidRDefault="00DD16C6" w:rsidP="00EB7167">
      <w:pPr>
        <w:ind w:firstLineChars="200" w:firstLine="420"/>
      </w:pPr>
      <w:r>
        <w:t xml:space="preserve"> </w:t>
      </w:r>
    </w:p>
    <w:sectPr w:rsidR="001E2FAD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DAA"/>
    <w:rsid w:val="000459FD"/>
    <w:rsid w:val="000B047E"/>
    <w:rsid w:val="00141983"/>
    <w:rsid w:val="001E2FAD"/>
    <w:rsid w:val="002F6FB8"/>
    <w:rsid w:val="004E2D3C"/>
    <w:rsid w:val="00516C60"/>
    <w:rsid w:val="005842D3"/>
    <w:rsid w:val="006A27D7"/>
    <w:rsid w:val="00746DAA"/>
    <w:rsid w:val="00822CFE"/>
    <w:rsid w:val="00876E59"/>
    <w:rsid w:val="008A4052"/>
    <w:rsid w:val="00C773CB"/>
    <w:rsid w:val="00C802F6"/>
    <w:rsid w:val="00C83676"/>
    <w:rsid w:val="00D25792"/>
    <w:rsid w:val="00DD16C6"/>
    <w:rsid w:val="00E06238"/>
    <w:rsid w:val="00EB7167"/>
    <w:rsid w:val="00F3014F"/>
    <w:rsid w:val="00F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5F7"/>
  <w15:chartTrackingRefBased/>
  <w15:docId w15:val="{F035F31E-6CCF-4F5C-A7F2-C68A3CE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-page">
    <w:name w:val="current-page"/>
    <w:basedOn w:val="a0"/>
    <w:rsid w:val="005842D3"/>
  </w:style>
  <w:style w:type="character" w:customStyle="1" w:styleId="total-pages">
    <w:name w:val="total-pages"/>
    <w:basedOn w:val="a0"/>
    <w:rsid w:val="0058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69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678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14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122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11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704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900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25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02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88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58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229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731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616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4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6221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12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9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49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69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728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47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04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44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19</cp:revision>
  <dcterms:created xsi:type="dcterms:W3CDTF">2020-09-09T01:42:00Z</dcterms:created>
  <dcterms:modified xsi:type="dcterms:W3CDTF">2021-02-23T03:02:00Z</dcterms:modified>
</cp:coreProperties>
</file>