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FEE" w:rsidRDefault="00321FEE" w:rsidP="00321FEE">
      <w:pPr>
        <w:jc w:val="center"/>
        <w:rPr>
          <w:sz w:val="36"/>
          <w:szCs w:val="36"/>
        </w:rPr>
      </w:pPr>
      <w:r>
        <w:rPr>
          <w:sz w:val="36"/>
          <w:szCs w:val="36"/>
        </w:rPr>
        <w:t>2019-2020</w:t>
      </w:r>
      <w:r>
        <w:rPr>
          <w:rFonts w:hint="eastAsia"/>
          <w:sz w:val="36"/>
          <w:szCs w:val="36"/>
        </w:rPr>
        <w:t>学年下学期高二语文</w:t>
      </w:r>
      <w:proofErr w:type="gramStart"/>
      <w:r>
        <w:rPr>
          <w:rFonts w:hint="eastAsia"/>
          <w:sz w:val="36"/>
          <w:szCs w:val="36"/>
        </w:rPr>
        <w:t>备课组</w:t>
      </w:r>
      <w:proofErr w:type="gramEnd"/>
      <w:r>
        <w:rPr>
          <w:rFonts w:hint="eastAsia"/>
          <w:sz w:val="36"/>
          <w:szCs w:val="36"/>
        </w:rPr>
        <w:t>工作总结</w:t>
      </w:r>
    </w:p>
    <w:p w:rsidR="00321FEE" w:rsidRDefault="00321FEE" w:rsidP="00321FEE">
      <w:pPr>
        <w:rPr>
          <w:sz w:val="28"/>
          <w:szCs w:val="28"/>
        </w:rPr>
      </w:pPr>
      <w:r>
        <w:rPr>
          <w:sz w:val="36"/>
          <w:szCs w:val="36"/>
        </w:rPr>
        <w:t xml:space="preserve">              </w:t>
      </w:r>
      <w:r>
        <w:rPr>
          <w:rFonts w:hint="eastAsia"/>
          <w:sz w:val="28"/>
          <w:szCs w:val="28"/>
        </w:rPr>
        <w:t>南京市秦</w:t>
      </w:r>
      <w:proofErr w:type="gramStart"/>
      <w:r>
        <w:rPr>
          <w:rFonts w:hint="eastAsia"/>
          <w:sz w:val="28"/>
          <w:szCs w:val="28"/>
        </w:rPr>
        <w:t>淮中学</w:t>
      </w:r>
      <w:proofErr w:type="gramEnd"/>
      <w:r>
        <w:rPr>
          <w:rFonts w:hint="eastAsia"/>
          <w:sz w:val="28"/>
          <w:szCs w:val="28"/>
        </w:rPr>
        <w:t>龚静溪</w:t>
      </w:r>
    </w:p>
    <w:p w:rsidR="00994898" w:rsidRPr="00994898" w:rsidRDefault="00994898" w:rsidP="00994898">
      <w:pPr>
        <w:spacing w:line="360" w:lineRule="auto"/>
        <w:ind w:firstLineChars="200" w:firstLine="420"/>
        <w:rPr>
          <w:rFonts w:hint="eastAsia"/>
        </w:rPr>
      </w:pPr>
      <w:r w:rsidRPr="00994898">
        <w:t>本学期以来，高二</w:t>
      </w:r>
      <w:proofErr w:type="gramStart"/>
      <w:r w:rsidRPr="00994898">
        <w:t>备课组</w:t>
      </w:r>
      <w:proofErr w:type="gramEnd"/>
      <w:r w:rsidRPr="00994898">
        <w:t>全体老师围绕着学校的中心工作，坚持学习</w:t>
      </w:r>
      <w:r w:rsidRPr="00994898">
        <w:rPr>
          <w:rFonts w:hint="eastAsia"/>
        </w:rPr>
        <w:t>应对新高考模式下发的一系列文件</w:t>
      </w:r>
      <w:r w:rsidRPr="00994898">
        <w:t>，以全面提高学生的思想和文化素养为工作目标，积极开展学科组的教学教研活动，努力提高教师的思想素质和业务素质，在认真探讨语文教育的特点，结合新教材和学生的实际情况，</w:t>
      </w:r>
      <w:r w:rsidRPr="00994898">
        <w:rPr>
          <w:rFonts w:hint="eastAsia"/>
        </w:rPr>
        <w:t>努力开展教学活动。现将本学期的</w:t>
      </w:r>
      <w:proofErr w:type="gramStart"/>
      <w:r w:rsidRPr="00994898">
        <w:rPr>
          <w:rFonts w:hint="eastAsia"/>
        </w:rPr>
        <w:t>备课组教学</w:t>
      </w:r>
      <w:proofErr w:type="gramEnd"/>
      <w:r w:rsidRPr="00994898">
        <w:rPr>
          <w:rFonts w:hint="eastAsia"/>
        </w:rPr>
        <w:t>活动作如下总结：</w:t>
      </w:r>
    </w:p>
    <w:p w:rsidR="00994898" w:rsidRPr="00994898" w:rsidRDefault="00994898" w:rsidP="00994898">
      <w:pPr>
        <w:spacing w:line="360" w:lineRule="auto"/>
        <w:ind w:firstLine="200"/>
        <w:rPr>
          <w:rFonts w:hint="eastAsia"/>
        </w:rPr>
      </w:pPr>
      <w:proofErr w:type="gramStart"/>
      <w:r w:rsidRPr="00994898">
        <w:t>一</w:t>
      </w:r>
      <w:proofErr w:type="gramEnd"/>
      <w:r w:rsidRPr="00994898">
        <w:t>：</w:t>
      </w:r>
      <w:r w:rsidRPr="00994898">
        <w:rPr>
          <w:rFonts w:hint="eastAsia"/>
        </w:rPr>
        <w:t>主要工作</w:t>
      </w:r>
    </w:p>
    <w:p w:rsidR="00994898" w:rsidRDefault="00994898" w:rsidP="00994898">
      <w:pPr>
        <w:spacing w:line="360" w:lineRule="auto"/>
        <w:ind w:firstLine="200"/>
      </w:pPr>
      <w:r>
        <w:rPr>
          <w:rFonts w:hint="eastAsia"/>
        </w:rPr>
        <w:t>本学期我组通过对《史记选读》，《唐诗宋词选读》的学习，加强了学生阅读能力与鉴赏能力的提升指导。逐步形成了以具体课文为“点”，以读写实践为“链”的教学思路，努力实践着教学单元的整体性、能力性以及读写结合的“系统性”，。</w:t>
      </w:r>
    </w:p>
    <w:p w:rsidR="00994898" w:rsidRDefault="00994898" w:rsidP="00994898">
      <w:pPr>
        <w:spacing w:line="360" w:lineRule="auto"/>
        <w:ind w:firstLine="200"/>
      </w:pPr>
      <w:r>
        <w:t xml:space="preserve"> 1</w:t>
      </w:r>
      <w:r>
        <w:rPr>
          <w:rFonts w:hint="eastAsia"/>
        </w:rPr>
        <w:t>、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全体成员能够保持求真务实的精神，认真执行学校的</w:t>
      </w:r>
      <w:r>
        <w:t> </w:t>
      </w:r>
      <w:r>
        <w:rPr>
          <w:rFonts w:hint="eastAsia"/>
        </w:rPr>
        <w:t>“五认真”要求精心备课，认真授课，及时做作业的批改和反馈；同时对教学内容、教学重难点的设置、作业的布置、教学进度的调整都能做到统一步调，齐头并进。</w:t>
      </w:r>
      <w:r>
        <w:t> </w:t>
      </w:r>
    </w:p>
    <w:p w:rsidR="00994898" w:rsidRDefault="00994898" w:rsidP="00994898">
      <w:pPr>
        <w:spacing w:line="360" w:lineRule="auto"/>
        <w:ind w:firstLine="200"/>
      </w:pPr>
      <w:r>
        <w:t>2</w:t>
      </w:r>
      <w:r>
        <w:rPr>
          <w:rFonts w:hint="eastAsia"/>
        </w:rPr>
        <w:t>、及时做好过程性评价（出勤、自主预习、听课、主动参与教学、书面作业、背诵、课外阅读心得、获奖）记录工作。</w:t>
      </w:r>
      <w:r>
        <w:t> </w:t>
      </w:r>
    </w:p>
    <w:p w:rsidR="00994898" w:rsidRPr="00994898" w:rsidRDefault="00994898" w:rsidP="00994898">
      <w:pPr>
        <w:spacing w:line="360" w:lineRule="auto"/>
        <w:ind w:firstLine="200"/>
        <w:rPr>
          <w:rFonts w:hint="eastAsia"/>
        </w:rPr>
      </w:pPr>
      <w:r w:rsidRPr="00994898">
        <w:t>二：</w:t>
      </w:r>
      <w:r w:rsidRPr="00994898">
        <w:rPr>
          <w:rFonts w:hint="eastAsia"/>
        </w:rPr>
        <w:t>成效</w:t>
      </w:r>
    </w:p>
    <w:p w:rsidR="00994898" w:rsidRDefault="00994898" w:rsidP="00994898">
      <w:pPr>
        <w:spacing w:line="360" w:lineRule="auto"/>
        <w:ind w:firstLine="200"/>
      </w:pPr>
      <w:r w:rsidRPr="00994898">
        <w:t xml:space="preserve">　</w:t>
      </w:r>
      <w:r>
        <w:t>1</w:t>
      </w:r>
      <w:r>
        <w:rPr>
          <w:rFonts w:hint="eastAsia"/>
        </w:rPr>
        <w:t>、我组认真研读了新课标，并将新课标与</w:t>
      </w:r>
      <w:proofErr w:type="gramStart"/>
      <w:r>
        <w:rPr>
          <w:rFonts w:hint="eastAsia"/>
        </w:rPr>
        <w:t>旧课标做了</w:t>
      </w:r>
      <w:proofErr w:type="gramEnd"/>
      <w:r>
        <w:rPr>
          <w:rFonts w:hint="eastAsia"/>
        </w:rPr>
        <w:t>仔细比较，在明确新课标的三点变化（关注生活、关注热点、让学生在活动中提升）的基础上，调整教法，研究学法。</w:t>
      </w:r>
    </w:p>
    <w:p w:rsidR="00994898" w:rsidRDefault="00994898" w:rsidP="00994898">
      <w:pPr>
        <w:spacing w:line="360" w:lineRule="auto"/>
        <w:ind w:firstLine="200"/>
      </w:pPr>
      <w:r>
        <w:t>2</w:t>
      </w:r>
      <w:r>
        <w:rPr>
          <w:rFonts w:hint="eastAsia"/>
        </w:rPr>
        <w:t>、逐步加大了“自主、合作”的实践步伐和让学生在活动中提升自我能力的力度，</w:t>
      </w:r>
      <w:r>
        <w:t> </w:t>
      </w:r>
      <w:r>
        <w:rPr>
          <w:rFonts w:hint="eastAsia"/>
        </w:rPr>
        <w:t>如诗歌的朗读教学法、在学生中都开展的如火如荼。</w:t>
      </w:r>
      <w:r>
        <w:t> </w:t>
      </w:r>
    </w:p>
    <w:p w:rsidR="00994898" w:rsidRDefault="00994898" w:rsidP="00994898">
      <w:pPr>
        <w:spacing w:line="360" w:lineRule="auto"/>
        <w:ind w:firstLine="200"/>
      </w:pPr>
      <w:r>
        <w:t>3</w:t>
      </w:r>
      <w:r>
        <w:rPr>
          <w:rFonts w:hint="eastAsia"/>
        </w:rPr>
        <w:t>、积极参加校内外各类教研活动，大家能积极参与，认真对待。</w:t>
      </w:r>
    </w:p>
    <w:p w:rsidR="00994898" w:rsidRPr="00994898" w:rsidRDefault="00994898" w:rsidP="00994898">
      <w:pPr>
        <w:spacing w:line="360" w:lineRule="auto"/>
        <w:ind w:firstLine="200"/>
        <w:rPr>
          <w:rFonts w:hint="eastAsia"/>
        </w:rPr>
      </w:pPr>
      <w:r w:rsidRPr="00994898">
        <w:t xml:space="preserve">　三：</w:t>
      </w:r>
      <w:r w:rsidRPr="00994898">
        <w:rPr>
          <w:rFonts w:hint="eastAsia"/>
        </w:rPr>
        <w:t>问题和不足</w:t>
      </w:r>
    </w:p>
    <w:p w:rsidR="00994898" w:rsidRPr="00994898" w:rsidRDefault="00994898" w:rsidP="00994898">
      <w:pPr>
        <w:spacing w:line="360" w:lineRule="auto"/>
        <w:ind w:firstLine="200"/>
        <w:rPr>
          <w:rFonts w:hint="eastAsia"/>
        </w:rPr>
      </w:pPr>
      <w:r w:rsidRPr="00994898">
        <w:t xml:space="preserve">　</w:t>
      </w:r>
      <w:r w:rsidRPr="00994898">
        <w:rPr>
          <w:rFonts w:hint="eastAsia"/>
        </w:rPr>
        <w:t xml:space="preserve">  </w:t>
      </w:r>
      <w:r>
        <w:t>1</w:t>
      </w:r>
      <w:r w:rsidRPr="00994898">
        <w:t>、语文教与学的生态环境比较严峻。语文学习氛围不浓。语文学习资源有待进一步开发。学生对语文的学习态度不够端正，还不能正确对待语文学科在高考中的地位和作用。</w:t>
      </w:r>
      <w:r w:rsidRPr="00994898">
        <w:t> </w:t>
      </w:r>
    </w:p>
    <w:p w:rsidR="00994898" w:rsidRDefault="00994898" w:rsidP="00994898">
      <w:pPr>
        <w:spacing w:line="360" w:lineRule="auto"/>
        <w:ind w:firstLineChars="300" w:firstLine="630"/>
      </w:pPr>
      <w:r>
        <w:t>2</w:t>
      </w:r>
      <w:r w:rsidRPr="00994898">
        <w:t>、教学模式化和程式化，让语文课堂成了概念化的演绎，有可能会减弱教师特别是年轻教师的教学创新意识。</w:t>
      </w:r>
      <w:r w:rsidRPr="00994898">
        <w:t>   </w:t>
      </w:r>
      <w:r w:rsidRPr="00994898">
        <w:t xml:space="preserve">　　</w:t>
      </w:r>
    </w:p>
    <w:p w:rsidR="00994898" w:rsidRPr="00994898" w:rsidRDefault="00994898" w:rsidP="00994898">
      <w:pPr>
        <w:spacing w:line="360" w:lineRule="auto"/>
        <w:ind w:firstLineChars="300" w:firstLine="63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、任务驱动型作文训练虽然已经有一年时间，但学生在考场上依然思路不清，表达不准确，需要教师进一步想办法解决问题。</w:t>
      </w:r>
    </w:p>
    <w:p w:rsidR="00994898" w:rsidRPr="00994898" w:rsidRDefault="00994898" w:rsidP="00994898">
      <w:pPr>
        <w:spacing w:line="360" w:lineRule="auto"/>
        <w:ind w:firstLine="200"/>
        <w:rPr>
          <w:rFonts w:hint="eastAsia"/>
        </w:rPr>
      </w:pPr>
      <w:r w:rsidRPr="00994898">
        <w:t>四、</w:t>
      </w:r>
      <w:r w:rsidRPr="00994898">
        <w:rPr>
          <w:rFonts w:hint="eastAsia"/>
        </w:rPr>
        <w:t>今后的设想</w:t>
      </w:r>
    </w:p>
    <w:p w:rsidR="00994898" w:rsidRPr="00994898" w:rsidRDefault="00994898" w:rsidP="00994898">
      <w:pPr>
        <w:spacing w:line="360" w:lineRule="auto"/>
        <w:ind w:firstLine="200"/>
        <w:rPr>
          <w:rFonts w:hint="eastAsia"/>
        </w:rPr>
      </w:pPr>
      <w:r w:rsidRPr="00994898">
        <w:lastRenderedPageBreak/>
        <w:t xml:space="preserve">　　</w:t>
      </w:r>
      <w:r w:rsidRPr="00994898">
        <w:rPr>
          <w:rFonts w:hint="eastAsia"/>
        </w:rPr>
        <w:t>下学期我们将继续进行新高考模式的探究。</w:t>
      </w:r>
      <w:r w:rsidR="00006943">
        <w:rPr>
          <w:rFonts w:hint="eastAsia"/>
        </w:rPr>
        <w:t>重点研究全国一卷和山东卷，争取让学生在新题型的答题上做到读得懂，思路清，靠的上。</w:t>
      </w:r>
    </w:p>
    <w:p w:rsidR="00994898" w:rsidRPr="00994898" w:rsidRDefault="00994898" w:rsidP="00994898">
      <w:pPr>
        <w:ind w:firstLineChars="100" w:firstLine="190"/>
        <w:rPr>
          <w:rFonts w:ascii="微软雅黑" w:hAnsi="微软雅黑" w:hint="eastAsia"/>
          <w:color w:val="363636"/>
          <w:sz w:val="19"/>
          <w:szCs w:val="19"/>
        </w:rPr>
      </w:pPr>
      <w:r w:rsidRPr="00994898">
        <w:rPr>
          <w:rFonts w:ascii="微软雅黑" w:hAnsi="微软雅黑"/>
          <w:color w:val="363636"/>
          <w:sz w:val="19"/>
          <w:szCs w:val="19"/>
        </w:rPr>
        <w:t xml:space="preserve">　　</w:t>
      </w:r>
      <w:r w:rsidRPr="00994898">
        <w:rPr>
          <w:rFonts w:ascii="微软雅黑" w:hAnsi="微软雅黑" w:hint="eastAsia"/>
          <w:color w:val="363636"/>
          <w:sz w:val="19"/>
          <w:szCs w:val="19"/>
        </w:rPr>
        <w:t xml:space="preserve">                                                        </w:t>
      </w:r>
      <w:r w:rsidRPr="00994898">
        <w:rPr>
          <w:rFonts w:ascii="微软雅黑" w:hAnsi="微软雅黑"/>
          <w:color w:val="363636"/>
          <w:sz w:val="19"/>
          <w:szCs w:val="19"/>
        </w:rPr>
        <w:t>备课组长：</w:t>
      </w:r>
      <w:r w:rsidRPr="00994898">
        <w:rPr>
          <w:rFonts w:ascii="微软雅黑" w:hAnsi="微软雅黑" w:hint="eastAsia"/>
          <w:color w:val="363636"/>
          <w:sz w:val="19"/>
          <w:szCs w:val="19"/>
        </w:rPr>
        <w:t>龚静溪</w:t>
      </w:r>
      <w:r w:rsidRPr="00994898">
        <w:rPr>
          <w:rFonts w:ascii="微软雅黑" w:hAnsi="微软雅黑"/>
          <w:color w:val="363636"/>
          <w:sz w:val="19"/>
          <w:szCs w:val="19"/>
        </w:rPr>
        <w:t> </w:t>
      </w:r>
    </w:p>
    <w:p w:rsidR="00994898" w:rsidRPr="00994898" w:rsidRDefault="00994898" w:rsidP="00994898">
      <w:pPr>
        <w:ind w:firstLine="360"/>
        <w:rPr>
          <w:rFonts w:ascii="微软雅黑" w:hAnsi="微软雅黑" w:hint="eastAsia"/>
          <w:color w:val="363636"/>
          <w:sz w:val="19"/>
          <w:szCs w:val="19"/>
        </w:rPr>
      </w:pPr>
      <w:proofErr w:type="gramStart"/>
      <w:r w:rsidRPr="00994898">
        <w:rPr>
          <w:rFonts w:ascii="微软雅黑" w:hAnsi="微软雅黑"/>
          <w:color w:val="363636"/>
          <w:sz w:val="19"/>
          <w:szCs w:val="19"/>
        </w:rPr>
        <w:t>备课组</w:t>
      </w:r>
      <w:proofErr w:type="gramEnd"/>
      <w:r w:rsidRPr="00994898">
        <w:rPr>
          <w:rFonts w:ascii="微软雅黑" w:hAnsi="微软雅黑"/>
          <w:color w:val="363636"/>
          <w:sz w:val="19"/>
          <w:szCs w:val="19"/>
        </w:rPr>
        <w:t>成员：</w:t>
      </w:r>
      <w:r w:rsidRPr="00994898">
        <w:rPr>
          <w:rFonts w:ascii="微软雅黑" w:hAnsi="微软雅黑" w:hint="eastAsia"/>
          <w:color w:val="363636"/>
          <w:sz w:val="19"/>
          <w:szCs w:val="19"/>
        </w:rPr>
        <w:t>孙斌</w:t>
      </w:r>
      <w:r w:rsidRPr="00994898">
        <w:rPr>
          <w:rFonts w:ascii="微软雅黑" w:hAnsi="微软雅黑" w:hint="eastAsia"/>
          <w:color w:val="363636"/>
          <w:sz w:val="19"/>
          <w:szCs w:val="19"/>
        </w:rPr>
        <w:t xml:space="preserve"> </w:t>
      </w:r>
      <w:r w:rsidRPr="00994898">
        <w:rPr>
          <w:rFonts w:ascii="微软雅黑" w:hAnsi="微软雅黑" w:hint="eastAsia"/>
          <w:color w:val="363636"/>
          <w:sz w:val="19"/>
          <w:szCs w:val="19"/>
        </w:rPr>
        <w:t>柏继红</w:t>
      </w:r>
      <w:r w:rsidRPr="00994898">
        <w:rPr>
          <w:rFonts w:ascii="微软雅黑" w:hAnsi="微软雅黑" w:hint="eastAsia"/>
          <w:color w:val="363636"/>
          <w:sz w:val="19"/>
          <w:szCs w:val="19"/>
        </w:rPr>
        <w:t xml:space="preserve">  </w:t>
      </w:r>
      <w:proofErr w:type="gramStart"/>
      <w:r w:rsidRPr="00994898">
        <w:rPr>
          <w:rFonts w:ascii="微软雅黑" w:hAnsi="微软雅黑" w:hint="eastAsia"/>
          <w:color w:val="363636"/>
          <w:sz w:val="19"/>
          <w:szCs w:val="19"/>
        </w:rPr>
        <w:t>吕</w:t>
      </w:r>
      <w:proofErr w:type="gramEnd"/>
      <w:r w:rsidRPr="00994898">
        <w:rPr>
          <w:rFonts w:ascii="微软雅黑" w:hAnsi="微软雅黑" w:hint="eastAsia"/>
          <w:color w:val="363636"/>
          <w:sz w:val="19"/>
          <w:szCs w:val="19"/>
        </w:rPr>
        <w:t>芙蓉</w:t>
      </w:r>
      <w:r w:rsidRPr="00994898">
        <w:rPr>
          <w:rFonts w:ascii="微软雅黑" w:hAnsi="微软雅黑" w:hint="eastAsia"/>
          <w:color w:val="363636"/>
          <w:sz w:val="19"/>
          <w:szCs w:val="19"/>
        </w:rPr>
        <w:t xml:space="preserve">  </w:t>
      </w:r>
      <w:r w:rsidRPr="00994898">
        <w:rPr>
          <w:rFonts w:ascii="微软雅黑" w:hAnsi="微软雅黑" w:hint="eastAsia"/>
          <w:color w:val="363636"/>
          <w:sz w:val="19"/>
          <w:szCs w:val="19"/>
        </w:rPr>
        <w:t>钱泽舒</w:t>
      </w:r>
      <w:r w:rsidRPr="00994898">
        <w:rPr>
          <w:rFonts w:ascii="微软雅黑" w:hAnsi="微软雅黑" w:hint="eastAsia"/>
          <w:color w:val="363636"/>
          <w:sz w:val="19"/>
          <w:szCs w:val="19"/>
        </w:rPr>
        <w:t xml:space="preserve"> </w:t>
      </w:r>
      <w:r w:rsidRPr="00994898">
        <w:rPr>
          <w:rFonts w:ascii="微软雅黑" w:hAnsi="微软雅黑" w:hint="eastAsia"/>
          <w:color w:val="363636"/>
          <w:sz w:val="19"/>
          <w:szCs w:val="19"/>
        </w:rPr>
        <w:t>刘莉</w:t>
      </w:r>
      <w:r w:rsidRPr="00994898">
        <w:rPr>
          <w:rFonts w:ascii="微软雅黑" w:hAnsi="微软雅黑"/>
          <w:color w:val="363636"/>
          <w:sz w:val="19"/>
          <w:szCs w:val="19"/>
        </w:rPr>
        <w:t> </w:t>
      </w:r>
      <w:r w:rsidRPr="00994898">
        <w:rPr>
          <w:rFonts w:ascii="微软雅黑" w:hAnsi="微软雅黑"/>
          <w:color w:val="363636"/>
          <w:sz w:val="19"/>
          <w:szCs w:val="19"/>
        </w:rPr>
        <w:t xml:space="preserve">　</w:t>
      </w:r>
      <w:r w:rsidRPr="00994898">
        <w:rPr>
          <w:rFonts w:ascii="微软雅黑" w:hAnsi="微软雅黑" w:hint="eastAsia"/>
          <w:color w:val="363636"/>
          <w:sz w:val="19"/>
          <w:szCs w:val="19"/>
        </w:rPr>
        <w:t>宋慧敏</w:t>
      </w:r>
      <w:r w:rsidRPr="00994898">
        <w:rPr>
          <w:rFonts w:ascii="微软雅黑" w:hAnsi="微软雅黑" w:hint="eastAsia"/>
          <w:color w:val="363636"/>
          <w:sz w:val="19"/>
          <w:szCs w:val="19"/>
        </w:rPr>
        <w:t xml:space="preserve">  </w:t>
      </w:r>
      <w:r w:rsidRPr="00994898">
        <w:rPr>
          <w:rFonts w:ascii="微软雅黑" w:hAnsi="微软雅黑" w:hint="eastAsia"/>
          <w:color w:val="363636"/>
          <w:sz w:val="19"/>
          <w:szCs w:val="19"/>
        </w:rPr>
        <w:t>王梅</w:t>
      </w:r>
      <w:r w:rsidRPr="00994898">
        <w:rPr>
          <w:rFonts w:ascii="微软雅黑" w:hAnsi="微软雅黑" w:hint="eastAsia"/>
          <w:color w:val="363636"/>
          <w:sz w:val="19"/>
          <w:szCs w:val="19"/>
        </w:rPr>
        <w:t xml:space="preserve">  </w:t>
      </w:r>
      <w:r w:rsidRPr="00994898">
        <w:rPr>
          <w:rFonts w:ascii="微软雅黑" w:hAnsi="微软雅黑" w:hint="eastAsia"/>
          <w:color w:val="363636"/>
          <w:sz w:val="19"/>
          <w:szCs w:val="19"/>
        </w:rPr>
        <w:t>王露</w:t>
      </w:r>
      <w:proofErr w:type="gramStart"/>
      <w:r w:rsidRPr="00994898">
        <w:rPr>
          <w:rFonts w:ascii="微软雅黑" w:hAnsi="微软雅黑" w:hint="eastAsia"/>
          <w:color w:val="363636"/>
          <w:sz w:val="19"/>
          <w:szCs w:val="19"/>
        </w:rPr>
        <w:t>浛</w:t>
      </w:r>
      <w:proofErr w:type="gramEnd"/>
      <w:r w:rsidRPr="00994898">
        <w:rPr>
          <w:rFonts w:ascii="微软雅黑" w:hAnsi="微软雅黑" w:hint="eastAsia"/>
          <w:color w:val="363636"/>
          <w:sz w:val="19"/>
          <w:szCs w:val="19"/>
        </w:rPr>
        <w:t xml:space="preserve">  </w:t>
      </w:r>
      <w:r w:rsidRPr="00994898">
        <w:rPr>
          <w:rFonts w:ascii="微软雅黑" w:hAnsi="微软雅黑" w:hint="eastAsia"/>
          <w:color w:val="363636"/>
          <w:sz w:val="19"/>
          <w:szCs w:val="19"/>
        </w:rPr>
        <w:t>张仕梅</w:t>
      </w:r>
      <w:r w:rsidRPr="00994898">
        <w:rPr>
          <w:rFonts w:ascii="微软雅黑" w:hAnsi="微软雅黑"/>
          <w:color w:val="363636"/>
          <w:sz w:val="19"/>
          <w:szCs w:val="19"/>
        </w:rPr>
        <w:t xml:space="preserve">　</w:t>
      </w:r>
    </w:p>
    <w:p w:rsidR="00994898" w:rsidRPr="00994898" w:rsidRDefault="00994898" w:rsidP="00994898">
      <w:pPr>
        <w:ind w:firstLine="360"/>
        <w:rPr>
          <w:rFonts w:hint="eastAsia"/>
        </w:rPr>
      </w:pPr>
      <w:r w:rsidRPr="00994898">
        <w:rPr>
          <w:rFonts w:ascii="微软雅黑" w:hAnsi="微软雅黑" w:hint="eastAsia"/>
          <w:color w:val="363636"/>
          <w:sz w:val="19"/>
          <w:szCs w:val="19"/>
        </w:rPr>
        <w:t xml:space="preserve">                  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2"/>
          <w:attr w:name="Year" w:val="2019"/>
        </w:smartTagPr>
        <w:r w:rsidRPr="00994898">
          <w:rPr>
            <w:rFonts w:ascii="微软雅黑" w:hAnsi="微软雅黑" w:hint="eastAsia"/>
            <w:color w:val="363636"/>
            <w:sz w:val="19"/>
            <w:szCs w:val="19"/>
          </w:rPr>
          <w:t>2019-12-17</w:t>
        </w:r>
      </w:smartTag>
    </w:p>
    <w:p w:rsidR="00592AB8" w:rsidRDefault="00592AB8">
      <w:bookmarkStart w:id="0" w:name="_GoBack"/>
      <w:bookmarkEnd w:id="0"/>
    </w:p>
    <w:sectPr w:rsidR="00592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B8"/>
    <w:rsid w:val="00006943"/>
    <w:rsid w:val="00321FEE"/>
    <w:rsid w:val="00592AB8"/>
    <w:rsid w:val="009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3708C1DA"/>
  <w15:chartTrackingRefBased/>
  <w15:docId w15:val="{DD06825B-4385-41F9-96F1-B44AC12F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龚静溪</dc:creator>
  <cp:keywords/>
  <dc:description/>
  <cp:lastModifiedBy>龚静溪</cp:lastModifiedBy>
  <cp:revision>2</cp:revision>
  <dcterms:created xsi:type="dcterms:W3CDTF">2020-07-10T06:21:00Z</dcterms:created>
  <dcterms:modified xsi:type="dcterms:W3CDTF">2021-01-14T08:53:00Z</dcterms:modified>
</cp:coreProperties>
</file>