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lang w:val="en-US" w:eastAsia="zh-CN"/>
        </w:rPr>
      </w:pPr>
      <w:r>
        <w:rPr>
          <w:rFonts w:hint="eastAsia"/>
          <w:b/>
          <w:bCs/>
          <w:sz w:val="24"/>
          <w:szCs w:val="32"/>
          <w:lang w:eastAsia="zh-CN"/>
        </w:rPr>
        <w:t>《</w:t>
      </w:r>
      <w:r>
        <w:rPr>
          <w:rFonts w:hint="eastAsia"/>
          <w:b/>
          <w:bCs/>
          <w:sz w:val="24"/>
          <w:szCs w:val="32"/>
          <w:lang w:val="en-US" w:eastAsia="zh-CN"/>
        </w:rPr>
        <w:t>热力环流</w:t>
      </w:r>
      <w:r>
        <w:rPr>
          <w:rFonts w:hint="eastAsia"/>
          <w:b/>
          <w:bCs/>
          <w:sz w:val="24"/>
          <w:szCs w:val="32"/>
          <w:lang w:eastAsia="zh-CN"/>
        </w:rPr>
        <w:t>》</w:t>
      </w:r>
      <w:r>
        <w:rPr>
          <w:rFonts w:hint="eastAsia"/>
          <w:b/>
          <w:bCs/>
          <w:sz w:val="24"/>
          <w:szCs w:val="32"/>
          <w:lang w:val="en-US" w:eastAsia="zh-CN"/>
        </w:rPr>
        <w:t>评课</w:t>
      </w:r>
    </w:p>
    <w:p>
      <w:pPr>
        <w:spacing w:line="360" w:lineRule="auto"/>
        <w:ind w:firstLine="420" w:firstLineChars="200"/>
        <w:jc w:val="left"/>
        <w:rPr>
          <w:rFonts w:hint="eastAsia"/>
          <w:lang w:val="en-US" w:eastAsia="zh-CN"/>
        </w:rPr>
      </w:pPr>
      <w:r>
        <w:rPr>
          <w:rFonts w:hint="eastAsia"/>
          <w:lang w:val="en-US" w:eastAsia="zh-CN"/>
        </w:rPr>
        <w:t>2020年12月25日，魏梅老师开设了一节大气热力环流的公开课，本节课内容综合性强，涉及了一些其他学科的知识，尤其是学生对于力的知识掌握还不够完善，所以在教学时魏老师按照学生的实际情况来设计教学思路和教学手段。</w:t>
      </w:r>
    </w:p>
    <w:p>
      <w:pPr>
        <w:numPr>
          <w:ilvl w:val="0"/>
          <w:numId w:val="0"/>
        </w:numPr>
        <w:spacing w:line="360" w:lineRule="auto"/>
        <w:ind w:firstLine="420" w:firstLineChars="200"/>
        <w:jc w:val="left"/>
        <w:rPr>
          <w:rFonts w:hint="eastAsia"/>
          <w:lang w:val="en-US" w:eastAsia="zh-CN"/>
        </w:rPr>
      </w:pPr>
      <w:r>
        <w:rPr>
          <w:rFonts w:hint="eastAsia"/>
          <w:lang w:val="en-US" w:eastAsia="zh-CN"/>
        </w:rPr>
        <w:t>1、实现传统与现代教法的结合。就本节课而言，大气受热过程这部分是本节课的重点，利用多媒体课件，配合板书分析来突破高、低空气压的对比与等压线（面）的弯曲问题。并且在讲解中带有一定的的停顿时间和语气加重，来帮助学生有足够的的时间理解和巩固，从而顺利突破教学难点。</w:t>
      </w:r>
    </w:p>
    <w:p>
      <w:pPr>
        <w:numPr>
          <w:ilvl w:val="0"/>
          <w:numId w:val="0"/>
        </w:numPr>
        <w:spacing w:line="360" w:lineRule="auto"/>
        <w:ind w:firstLine="420" w:firstLineChars="200"/>
        <w:jc w:val="left"/>
        <w:rPr>
          <w:rFonts w:hint="eastAsia"/>
          <w:lang w:val="en-US" w:eastAsia="zh-CN"/>
        </w:rPr>
      </w:pPr>
      <w:r>
        <w:rPr>
          <w:rFonts w:hint="eastAsia"/>
          <w:lang w:val="en-US" w:eastAsia="zh-CN"/>
        </w:rPr>
        <w:t>2、充分利用课本上的活动题和案例部分。教材中有充足的材料部分，指导学生阅读材料获取知识，这是对于他们学习能力的一种培养，也是本节课的任务。</w:t>
      </w:r>
    </w:p>
    <w:p>
      <w:pPr>
        <w:numPr>
          <w:ilvl w:val="0"/>
          <w:numId w:val="0"/>
        </w:numPr>
        <w:spacing w:line="360" w:lineRule="auto"/>
        <w:ind w:firstLine="420" w:firstLineChars="200"/>
        <w:jc w:val="left"/>
        <w:rPr>
          <w:rFonts w:hint="eastAsia"/>
          <w:lang w:val="en-US" w:eastAsia="zh-CN"/>
        </w:rPr>
      </w:pPr>
      <w:r>
        <w:rPr>
          <w:rFonts w:hint="eastAsia"/>
          <w:lang w:val="en-US" w:eastAsia="zh-CN"/>
        </w:rPr>
        <w:t>3、联系实际生活。通过生活实例让学生体会到地理的学习与生活息息相关。</w:t>
      </w:r>
    </w:p>
    <w:p>
      <w:pPr>
        <w:numPr>
          <w:ilvl w:val="0"/>
          <w:numId w:val="0"/>
        </w:numPr>
        <w:spacing w:line="360" w:lineRule="auto"/>
        <w:jc w:val="left"/>
        <w:rPr>
          <w:rFonts w:hint="eastAsia"/>
          <w:lang w:val="en-US" w:eastAsia="zh-CN"/>
        </w:rPr>
      </w:pPr>
    </w:p>
    <w:p>
      <w:pPr>
        <w:spacing w:line="360" w:lineRule="auto"/>
        <w:ind w:firstLine="420" w:firstLineChars="200"/>
        <w:jc w:val="left"/>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60474"/>
    <w:rsid w:val="5153064F"/>
    <w:rsid w:val="64E60474"/>
    <w:rsid w:val="6745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2020-10-26T02:02:00Z</dcterms:created>
  <dc:creator>东佳</dc:creator>
  <cp:lastModifiedBy>wuxiaomei</cp:lastModifiedBy>
  <dcterms:modified xsi:type="dcterms:W3CDTF">2021-01-12T09:12:48Z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