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C9" w:rsidRDefault="00C35802" w:rsidP="00C35802">
      <w:pPr>
        <w:jc w:val="center"/>
        <w:rPr>
          <w:rFonts w:ascii="仿宋" w:eastAsia="仿宋" w:hAnsi="仿宋"/>
          <w:b/>
          <w:sz w:val="36"/>
        </w:rPr>
      </w:pPr>
      <w:r w:rsidRPr="00C35802">
        <w:rPr>
          <w:rFonts w:ascii="仿宋" w:eastAsia="仿宋" w:hAnsi="仿宋" w:hint="eastAsia"/>
          <w:b/>
          <w:sz w:val="36"/>
        </w:rPr>
        <w:t>《气压带和风带的形成》教学反思</w:t>
      </w:r>
    </w:p>
    <w:p w:rsidR="00C35802" w:rsidRDefault="00C35802" w:rsidP="00763549">
      <w:pPr>
        <w:ind w:firstLine="495"/>
        <w:rPr>
          <w:rFonts w:ascii="仿宋" w:eastAsia="仿宋" w:hAnsi="仿宋"/>
          <w:b/>
          <w:sz w:val="28"/>
          <w:szCs w:val="28"/>
        </w:rPr>
      </w:pPr>
      <w:r w:rsidRPr="00763549">
        <w:rPr>
          <w:rFonts w:ascii="仿宋" w:eastAsia="仿宋" w:hAnsi="仿宋" w:hint="eastAsia"/>
          <w:b/>
          <w:sz w:val="28"/>
          <w:szCs w:val="28"/>
        </w:rPr>
        <w:t>这周讲的公开课《气压带和风带的形成》</w:t>
      </w:r>
      <w:r w:rsidR="00763549" w:rsidRPr="00763549">
        <w:rPr>
          <w:rFonts w:ascii="仿宋" w:eastAsia="仿宋" w:hAnsi="仿宋" w:hint="eastAsia"/>
          <w:b/>
          <w:sz w:val="28"/>
          <w:szCs w:val="28"/>
        </w:rPr>
        <w:t>是我入职以来的第一次正式的</w:t>
      </w:r>
      <w:r w:rsidR="00763549">
        <w:rPr>
          <w:rFonts w:ascii="仿宋" w:eastAsia="仿宋" w:hAnsi="仿宋" w:hint="eastAsia"/>
          <w:b/>
          <w:sz w:val="28"/>
          <w:szCs w:val="28"/>
        </w:rPr>
        <w:t>公开课，自己也比较重视</w:t>
      </w:r>
      <w:r w:rsidR="00763549" w:rsidRPr="00763549">
        <w:rPr>
          <w:rFonts w:ascii="仿宋" w:eastAsia="仿宋" w:hAnsi="仿宋" w:hint="eastAsia"/>
          <w:b/>
          <w:sz w:val="28"/>
          <w:szCs w:val="28"/>
        </w:rPr>
        <w:t>，所以</w:t>
      </w:r>
      <w:r w:rsidR="00763549">
        <w:rPr>
          <w:rFonts w:ascii="仿宋" w:eastAsia="仿宋" w:hAnsi="仿宋" w:hint="eastAsia"/>
          <w:b/>
          <w:sz w:val="28"/>
          <w:szCs w:val="28"/>
        </w:rPr>
        <w:t>也认真地准备，收集素材、教学设计、制作课件等等也都尽力的投入。课讲过去了，有做的好的地方也有做的不好的地方，在这里首先谢谢组内的老师的指导，备课组集体确定本节课的学习目标、陈玲玲老师主动地和我商讨这节课，帮我进行教学设计，帮我打磨这节课，挤出时间听了我两节试讲课，唐老师到了后来还给我提了很多宝贵的建议，非常感谢他们的指导。</w:t>
      </w:r>
    </w:p>
    <w:p w:rsidR="00763549" w:rsidRDefault="00763549" w:rsidP="00763549">
      <w:pPr>
        <w:ind w:firstLine="495"/>
        <w:rPr>
          <w:rFonts w:ascii="仿宋" w:eastAsia="仿宋" w:hAnsi="仿宋"/>
          <w:b/>
          <w:sz w:val="28"/>
          <w:szCs w:val="28"/>
        </w:rPr>
      </w:pPr>
      <w:r>
        <w:rPr>
          <w:rFonts w:ascii="仿宋" w:eastAsia="仿宋" w:hAnsi="仿宋" w:hint="eastAsia"/>
          <w:b/>
          <w:sz w:val="28"/>
          <w:szCs w:val="28"/>
        </w:rPr>
        <w:t>通过这次公开课的经历，收获还是蛮大的</w:t>
      </w:r>
      <w:r w:rsidR="00281A4C">
        <w:rPr>
          <w:rFonts w:ascii="仿宋" w:eastAsia="仿宋" w:hAnsi="仿宋" w:hint="eastAsia"/>
          <w:b/>
          <w:sz w:val="28"/>
          <w:szCs w:val="28"/>
        </w:rPr>
        <w:t>。第一，收集教学素材，《气压带和风带的形成》这节课的教学材料都是大家常用的如二战时日本的风战、马纬度，我想能不能通过视频让大家观察全球大气运动的规律性来导入为什么全球大气如此有规律的运动，</w:t>
      </w:r>
      <w:r w:rsidR="00463213">
        <w:rPr>
          <w:rFonts w:ascii="仿宋" w:eastAsia="仿宋" w:hAnsi="仿宋" w:hint="eastAsia"/>
          <w:b/>
          <w:sz w:val="28"/>
          <w:szCs w:val="28"/>
        </w:rPr>
        <w:t>通过收集资料找到比较高清的视频资料，</w:t>
      </w:r>
      <w:r w:rsidR="00281A4C">
        <w:rPr>
          <w:rFonts w:ascii="仿宋" w:eastAsia="仿宋" w:hAnsi="仿宋" w:hint="eastAsia"/>
          <w:b/>
          <w:sz w:val="28"/>
          <w:szCs w:val="28"/>
        </w:rPr>
        <w:t>同时还利用二战时日本的风战提高学生的兴趣，在这里我又做到更为细致的处理，在同一副图中展示日本和美国的相对位置和纬线，引导学生</w:t>
      </w:r>
      <w:r w:rsidR="00463213">
        <w:rPr>
          <w:rFonts w:ascii="仿宋" w:eastAsia="仿宋" w:hAnsi="仿宋" w:hint="eastAsia"/>
          <w:b/>
          <w:sz w:val="28"/>
          <w:szCs w:val="28"/>
        </w:rPr>
        <w:t>思考。第二，教学设计的连贯，由热力环流导入大气环流，全球性大气运动形成过程复杂，为了更好了解全球气压带和风带的形成过程，需要把地球理想化，引入单圈环流导入三圈环流，整个教学过程承接连贯，教学顺畅。第三，课堂活动的调控，如何做好即让学生充好活动而且还比较高效，陈老师说了一点，在课堂活动时一定要让每一位学生明确自己要做什么而且做的步骤，本节课教学的重点是能够准确地分析并说出气压带和风带的形成原因和过程，为此我设计了学生自制模具，通过学生在模具上</w:t>
      </w:r>
      <w:r w:rsidR="00EE0643">
        <w:rPr>
          <w:rFonts w:ascii="仿宋" w:eastAsia="仿宋" w:hAnsi="仿宋" w:hint="eastAsia"/>
          <w:b/>
          <w:sz w:val="28"/>
          <w:szCs w:val="28"/>
        </w:rPr>
        <w:t>绘出三圈</w:t>
      </w:r>
      <w:r w:rsidR="00EE0643">
        <w:rPr>
          <w:rFonts w:ascii="仿宋" w:eastAsia="仿宋" w:hAnsi="仿宋" w:hint="eastAsia"/>
          <w:b/>
          <w:sz w:val="28"/>
          <w:szCs w:val="28"/>
        </w:rPr>
        <w:lastRenderedPageBreak/>
        <w:t>环流的形成过程和标出各气压带和风带的位置来达成学习目标。我的课题活动主题明确，活动的要求都非常细化易于操作，分为三步，第一步，学生自主学习阅读教材，对三圈环流的形成过程有初步了解；第二步，组内合作，各组前后位同学在绘图时要求按着课本描叙顺序来绘图，避免学生不知从哪里开始，图绘完了同学们对气压带和风带的形成原因也就了解啦；</w:t>
      </w:r>
      <w:r w:rsidR="00CB544C">
        <w:rPr>
          <w:rFonts w:ascii="仿宋" w:eastAsia="仿宋" w:hAnsi="仿宋" w:hint="eastAsia"/>
          <w:b/>
          <w:sz w:val="28"/>
          <w:szCs w:val="28"/>
        </w:rPr>
        <w:t>第三步小组展示和交流，要求学生指出展示同学问题，提出疑问，在展示同时要求演示同学和绘画同学默契协调。在明确要求下，课堂活动显得明显高效，即充分发挥了学生的参与活动的积极性，课堂思悟的氛围比较浓厚，同时节省了时间增大课堂容量，让学生进一步思考。第四，语言的简练，试讲之后发现最大问题就是讲不完</w:t>
      </w:r>
      <w:r w:rsidR="009F70F0">
        <w:rPr>
          <w:rFonts w:ascii="仿宋" w:eastAsia="仿宋" w:hAnsi="仿宋" w:hint="eastAsia"/>
          <w:b/>
          <w:sz w:val="28"/>
          <w:szCs w:val="28"/>
        </w:rPr>
        <w:t>，为此唐老师的建议，导入删减，大气环流不用讲啦，考虑到教学设计的连贯，我还是坚持了自己的看法，我想了两个办法，最占时的活动在各小项活动都明确时间，自己在语言上面要简练，不说废话，记得在热力环流导入部分，用“热膨胀上升、冷收缩下沉”取代“受热地区膨胀上升、受冷地区收缩下沉”等等。第五，注意课堂检测和激发学生的兴趣点。</w:t>
      </w:r>
    </w:p>
    <w:p w:rsidR="009F70F0" w:rsidRDefault="009F70F0" w:rsidP="00763549">
      <w:pPr>
        <w:ind w:firstLine="495"/>
        <w:rPr>
          <w:rFonts w:ascii="仿宋" w:eastAsia="仿宋" w:hAnsi="仿宋"/>
          <w:b/>
          <w:sz w:val="28"/>
          <w:szCs w:val="28"/>
        </w:rPr>
      </w:pPr>
      <w:r>
        <w:rPr>
          <w:rFonts w:ascii="仿宋" w:eastAsia="仿宋" w:hAnsi="仿宋" w:hint="eastAsia"/>
          <w:b/>
          <w:sz w:val="28"/>
          <w:szCs w:val="28"/>
        </w:rPr>
        <w:t>当然也有很多自己做的不到位的地方。</w:t>
      </w:r>
      <w:r w:rsidR="00221DC2">
        <w:rPr>
          <w:rFonts w:ascii="仿宋" w:eastAsia="仿宋" w:hAnsi="仿宋" w:hint="eastAsia"/>
          <w:b/>
          <w:sz w:val="28"/>
          <w:szCs w:val="28"/>
        </w:rPr>
        <w:t>第一，课堂生成性问题自己没有得到及时的处理，在小组交流阶段，学生的生成性问题，为什么低纬度的东北风被称为东北信风带，而中纬度的西南风却被称为盛行西风，为了避免不打断学生，我就没有回答，课时交流结束后自己把这个给遗忘啦。第二，学生在黑板上绘图显得混乱，为了赶课，自己也没有再重新绘画一遍给学生巩固。第三，在课堂上自己巡视的次</w:t>
      </w:r>
      <w:r w:rsidR="00221DC2">
        <w:rPr>
          <w:rFonts w:ascii="仿宋" w:eastAsia="仿宋" w:hAnsi="仿宋" w:hint="eastAsia"/>
          <w:b/>
          <w:sz w:val="28"/>
          <w:szCs w:val="28"/>
        </w:rPr>
        <w:lastRenderedPageBreak/>
        <w:t>数比较多，这样不能集中学生的注意力，课堂讲解时学生的注意力都集中在老师的身上，老师的位置应该相对比较稳定，这点做的不够好。第四，目光和学生交流比较少，喜欢把目光盯在地面上，如果目光对着学生，这样对课堂的管理以及学生在学生过程中掌握水平都有一定的了解。第五，课堂的活动没有得到充分的发挥，如果让学生在小组展示的时候，描述他们小组的模具的制作过程，多让小组交流，这样教学模具的作用就可以充分的发挥</w:t>
      </w:r>
      <w:r w:rsidR="00B71180">
        <w:rPr>
          <w:rFonts w:ascii="仿宋" w:eastAsia="仿宋" w:hAnsi="仿宋" w:hint="eastAsia"/>
          <w:b/>
          <w:sz w:val="28"/>
          <w:szCs w:val="28"/>
        </w:rPr>
        <w:t>。</w:t>
      </w:r>
    </w:p>
    <w:p w:rsidR="00B71180" w:rsidRDefault="00B71180" w:rsidP="00763549">
      <w:pPr>
        <w:ind w:firstLine="495"/>
        <w:rPr>
          <w:rFonts w:ascii="仿宋" w:eastAsia="仿宋" w:hAnsi="仿宋"/>
          <w:b/>
          <w:sz w:val="28"/>
          <w:szCs w:val="28"/>
        </w:rPr>
      </w:pPr>
      <w:r>
        <w:rPr>
          <w:rFonts w:ascii="仿宋" w:eastAsia="仿宋" w:hAnsi="仿宋" w:hint="eastAsia"/>
          <w:b/>
          <w:sz w:val="28"/>
          <w:szCs w:val="28"/>
        </w:rPr>
        <w:t>自己的一点思考：如果在讲完三圈环流后再次展示视频学生，让学生思考为什么赤道高空有云，，观察全球的大气运动的规律，可能更有利于学生理解记忆。</w:t>
      </w:r>
    </w:p>
    <w:p w:rsidR="00CB544C" w:rsidRPr="00221DC2" w:rsidRDefault="00CB544C" w:rsidP="00763549">
      <w:pPr>
        <w:ind w:firstLine="495"/>
        <w:rPr>
          <w:rFonts w:ascii="仿宋" w:eastAsia="仿宋" w:hAnsi="仿宋"/>
          <w:b/>
          <w:sz w:val="28"/>
          <w:szCs w:val="28"/>
        </w:rPr>
      </w:pPr>
    </w:p>
    <w:sectPr w:rsidR="00CB544C" w:rsidRPr="00221DC2" w:rsidSect="003843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4C8" w:rsidRDefault="001E34C8" w:rsidP="00C35802">
      <w:r>
        <w:separator/>
      </w:r>
    </w:p>
  </w:endnote>
  <w:endnote w:type="continuationSeparator" w:id="1">
    <w:p w:rsidR="001E34C8" w:rsidRDefault="001E34C8" w:rsidP="00C35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4C8" w:rsidRDefault="001E34C8" w:rsidP="00C35802">
      <w:r>
        <w:separator/>
      </w:r>
    </w:p>
  </w:footnote>
  <w:footnote w:type="continuationSeparator" w:id="1">
    <w:p w:rsidR="001E34C8" w:rsidRDefault="001E34C8" w:rsidP="00C35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802"/>
    <w:rsid w:val="001E34C8"/>
    <w:rsid w:val="00221DC2"/>
    <w:rsid w:val="00281A4C"/>
    <w:rsid w:val="003843C0"/>
    <w:rsid w:val="00463213"/>
    <w:rsid w:val="00763549"/>
    <w:rsid w:val="00827B39"/>
    <w:rsid w:val="009F70F0"/>
    <w:rsid w:val="00A81CE2"/>
    <w:rsid w:val="00B71180"/>
    <w:rsid w:val="00C35802"/>
    <w:rsid w:val="00CB544C"/>
    <w:rsid w:val="00E93076"/>
    <w:rsid w:val="00EC6015"/>
    <w:rsid w:val="00EE0643"/>
    <w:rsid w:val="00F44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5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5802"/>
    <w:rPr>
      <w:sz w:val="18"/>
      <w:szCs w:val="18"/>
    </w:rPr>
  </w:style>
  <w:style w:type="paragraph" w:styleId="a4">
    <w:name w:val="footer"/>
    <w:basedOn w:val="a"/>
    <w:link w:val="Char0"/>
    <w:uiPriority w:val="99"/>
    <w:semiHidden/>
    <w:unhideWhenUsed/>
    <w:rsid w:val="00C358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580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C3BFA-6186-4FAA-B8F2-A4793B4A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231</Words>
  <Characters>1323</Characters>
  <Application>Microsoft Office Word</Application>
  <DocSecurity>0</DocSecurity>
  <Lines>11</Lines>
  <Paragraphs>3</Paragraphs>
  <ScaleCrop>false</ScaleCrop>
  <Company>Microsoft</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6</cp:revision>
  <dcterms:created xsi:type="dcterms:W3CDTF">2013-11-29T09:12:00Z</dcterms:created>
  <dcterms:modified xsi:type="dcterms:W3CDTF">2013-11-29T15:21:00Z</dcterms:modified>
</cp:coreProperties>
</file>