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2B8DC" w14:textId="203A8E2C" w:rsidR="001E2FAD" w:rsidRDefault="008741C6" w:rsidP="008741C6">
      <w:pPr>
        <w:jc w:val="center"/>
      </w:pPr>
      <w:r>
        <w:rPr>
          <w:rFonts w:hint="eastAsia"/>
        </w:rPr>
        <w:t>听课感想</w:t>
      </w:r>
    </w:p>
    <w:p w14:paraId="016CF34C" w14:textId="61462280" w:rsidR="008741C6" w:rsidRDefault="008741C6" w:rsidP="008741C6">
      <w:pPr>
        <w:jc w:val="center"/>
      </w:pPr>
      <w:r>
        <w:rPr>
          <w:rFonts w:hint="eastAsia"/>
        </w:rPr>
        <w:t>王金玲</w:t>
      </w:r>
    </w:p>
    <w:p w14:paraId="04949F2D" w14:textId="77777777" w:rsidR="00D32D66" w:rsidRPr="003825E2" w:rsidRDefault="008741C6" w:rsidP="00D32D66">
      <w:pPr>
        <w:spacing w:line="360" w:lineRule="auto"/>
        <w:ind w:firstLineChars="200" w:firstLine="420"/>
      </w:pPr>
      <w:r>
        <w:rPr>
          <w:rFonts w:hint="eastAsia"/>
        </w:rPr>
        <w:t>傅老师这节课以前面学过的醇和醛的转化引入，自然连贯，让知识自成体系。课堂教学中有讲有反馈，及时考查学生对知识点的理解，老师随时掌握学生学习情况。题目根据学生情况做了删减，根据学情调整教学，真正以学生为中心主题。题目精而简，具有针对性，典型性。既减轻了学生负担，也达到了练习检测的目的，值得学习！</w:t>
      </w:r>
      <w:r w:rsidR="00D32D66" w:rsidRPr="003825E2">
        <w:rPr>
          <w:rFonts w:hint="eastAsia"/>
        </w:rPr>
        <w:t>讲授酯化反应的原理时，给学生介绍同位素原子示踪法和平衡移动原理。通过酯化反应过程的分析、研究、培养学生从现象到本质、从宏观到微观、从实践到理论的自然科学思维方法和学习能力。</w:t>
      </w:r>
    </w:p>
    <w:p w14:paraId="5AA66EA0" w14:textId="54AB22EA" w:rsidR="008741C6" w:rsidRPr="00D32D66" w:rsidRDefault="008741C6" w:rsidP="008741C6">
      <w:pPr>
        <w:spacing w:line="480" w:lineRule="auto"/>
        <w:ind w:firstLineChars="200" w:firstLine="420"/>
        <w:jc w:val="left"/>
        <w:rPr>
          <w:rFonts w:hint="eastAsia"/>
        </w:rPr>
      </w:pPr>
    </w:p>
    <w:sectPr w:rsidR="008741C6" w:rsidRPr="00D32D66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A7841"/>
    <w:rsid w:val="001E2FAD"/>
    <w:rsid w:val="008741C6"/>
    <w:rsid w:val="008A4052"/>
    <w:rsid w:val="00C83676"/>
    <w:rsid w:val="00D32D66"/>
    <w:rsid w:val="00E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1872"/>
  <w15:chartTrackingRefBased/>
  <w15:docId w15:val="{43DDA150-2D39-4E51-9C76-138EE338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3</cp:revision>
  <dcterms:created xsi:type="dcterms:W3CDTF">2020-12-23T03:40:00Z</dcterms:created>
  <dcterms:modified xsi:type="dcterms:W3CDTF">2020-12-23T03:52:00Z</dcterms:modified>
</cp:coreProperties>
</file>