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hd w:val="clear" w:fill="FFFFFF"/>
        <w:spacing w:lineRule="auto" w:line="360" w:before="0" w:after="0"/>
        <w:ind w:left="0" w:right="0" w:firstLine="0"/>
        <w:rPr>
          <w:spacing w:val="0"/>
          <w:i w:val="0"/>
          <w:b w:val="0"/>
          <w:color w:val="000000"/>
          <w:sz w:val="30"/>
          <w:szCs w:val="30"/>
          <w:rFonts w:ascii="宋体" w:eastAsia="宋体" w:hAnsi="宋体" w:cs="宋体"/>
        </w:rPr>
        <w:autoSpaceDE w:val="0"/>
        <w:autoSpaceDN w:val="0"/>
      </w:pPr>
      <w:r>
        <w:rPr>
          <w:spacing w:val="0"/>
          <w:i w:val="0"/>
          <w:b w:val="0"/>
          <w:color w:val="000000"/>
          <w:sz w:val="30"/>
          <w:szCs w:val="30"/>
          <w:rFonts w:ascii="宋体" w:eastAsia="宋体" w:hAnsi="宋体" w:cs="宋体"/>
        </w:rPr>
        <w:t>《绿叶中色素的提取和分离》实验教学反思</w:t>
      </w:r>
    </w:p>
    <w:p>
      <w:pPr>
        <w:jc w:val="center"/>
        <w:shd w:val="clear" w:fill="FFFFFF"/>
        <w:spacing w:lineRule="auto" w:line="360" w:before="0" w:after="0"/>
        <w:ind w:left="0" w:right="0" w:firstLine="0"/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autoSpaceDE w:val="0"/>
        <w:autoSpaceDN w:val="0"/>
      </w:pP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 xml:space="preserve">南京市秦淮中学  俞志茹</w:t>
      </w:r>
    </w:p>
    <w:p>
      <w:pPr>
        <w:jc w:val="left"/>
        <w:shd w:val="clear" w:fill="FFFFFF"/>
        <w:spacing w:lineRule="auto" w:line="360" w:before="0" w:after="0"/>
        <w:ind w:left="0" w:right="0" w:firstLine="0"/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</w:pP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我以为本节课的成功之处有：</w:t>
      </w:r>
    </w:p>
    <w:p>
      <w:pPr>
        <w:jc w:val="left"/>
        <w:shd w:val="clear" w:fill="FFFFFF"/>
        <w:spacing w:lineRule="auto" w:line="360" w:before="0" w:after="0"/>
        <w:ind w:left="0" w:right="0" w:firstLine="0"/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</w:pP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1.课堂是探究的课堂</w:t>
      </w:r>
    </w:p>
    <w:p>
      <w:pPr>
        <w:jc w:val="left"/>
        <w:shd w:val="clear" w:fill="FFFFFF"/>
        <w:spacing w:lineRule="auto" w:line="360" w:before="0" w:after="0"/>
        <w:ind w:left="0" w:right="0" w:firstLine="480"/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</w:pP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这节课的容量和难度并不大，若按传统教学方法处理，学生同样可以很好掌握相</w:t>
      </w: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关原理和</w:t>
      </w: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操</w:t>
      </w: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作，学生只是按部就班全盘接受。但是我将实验中所渗透出的问题让学生</w:t>
      </w: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通过自己的探究来寻找，远远胜过被动接受。一方面会给他留下鲜明的印象，另一方</w:t>
      </w: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面学生在探究活动中培养了发现、合作、交流、反思、评价等综合素质。</w:t>
      </w:r>
    </w:p>
    <w:p>
      <w:pPr>
        <w:jc w:val="left"/>
        <w:shd w:val="clear" w:fill="FFFFFF"/>
        <w:spacing w:lineRule="auto" w:line="360" w:before="0" w:after="0"/>
        <w:ind w:left="0" w:right="0" w:firstLine="0"/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</w:pP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2.课堂是重视学生实验*作的课堂</w:t>
      </w:r>
    </w:p>
    <w:p>
      <w:pPr>
        <w:jc w:val="left"/>
        <w:shd w:val="clear" w:fill="FFFFFF"/>
        <w:spacing w:lineRule="auto" w:line="360" w:before="0" w:after="0"/>
        <w:ind w:left="0" w:right="0" w:firstLine="480"/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</w:pP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整节课学生动手进行实验*作的时间超过50％。我认为实验教学的本真，就是要用</w:t>
      </w: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学生“做实验”代替传统的“教实验”。这也是我构思本节课的出发点之一。</w:t>
      </w:r>
    </w:p>
    <w:p>
      <w:pPr>
        <w:jc w:val="left"/>
        <w:shd w:val="clear" w:fill="FFFFFF"/>
        <w:spacing w:lineRule="auto" w:line="360" w:before="0" w:after="0"/>
        <w:ind w:left="0" w:right="0" w:firstLine="0"/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</w:pP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3.课堂是生成的课堂</w:t>
      </w:r>
    </w:p>
    <w:p>
      <w:pPr>
        <w:jc w:val="left"/>
        <w:shd w:val="clear" w:fill="FFFFFF"/>
        <w:spacing w:lineRule="auto" w:line="360" w:before="0" w:after="0"/>
        <w:ind w:left="0" w:right="0" w:firstLine="480"/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</w:pP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课堂没有固定的模式，探究永无止境。每组学生在用不同材料或方法做时都能有</w:t>
      </w: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真切感悟，对现象的分析都出自学生的观察与感悟。课堂的生成性真真切切。</w:t>
      </w:r>
    </w:p>
    <w:p>
      <w:pPr>
        <w:jc w:val="left"/>
        <w:shd w:val="clear" w:fill="FFFFFF"/>
        <w:spacing w:lineRule="auto" w:line="360" w:before="0" w:after="0"/>
        <w:ind w:left="0" w:right="0" w:firstLine="0"/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</w:pP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4.课堂是激活学生探究欲的课堂</w:t>
      </w:r>
    </w:p>
    <w:p>
      <w:pPr>
        <w:jc w:val="left"/>
        <w:shd w:val="clear" w:fill="FFFFFF"/>
        <w:spacing w:lineRule="auto" w:line="360" w:before="0" w:after="0"/>
        <w:ind w:left="0" w:right="0" w:firstLine="480"/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</w:pP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其实，学生自己也发现，这堂课可以探究的问题远不止这三个，有的学生会提出</w:t>
      </w: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别的问题进行研究，如提取液的替代品的研究，滤纸条长度的研究，*素分离装置的研</w:t>
      </w: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究等等。学生的这些探究想法使我体会到学生的思维确实已被激活，探究是没有止境</w:t>
      </w: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的。</w:t>
      </w:r>
    </w:p>
    <w:p>
      <w:pPr>
        <w:jc w:val="left"/>
        <w:shd w:val="clear" w:fill="FFFFFF"/>
        <w:spacing w:lineRule="auto" w:line="360" w:before="0" w:after="0"/>
        <w:ind w:left="0" w:right="0" w:firstLine="0"/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</w:pP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不足之处有：</w:t>
      </w:r>
    </w:p>
    <w:p>
      <w:pPr>
        <w:jc w:val="left"/>
        <w:shd w:val="clear" w:fill="FFFFFF"/>
        <w:spacing w:lineRule="auto" w:line="360" w:before="0" w:after="0"/>
        <w:ind w:left="0" w:right="0" w:firstLine="0"/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</w:pP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1．要在有限的课堂里展开多种问题的探究，显得时间不够。</w:t>
      </w:r>
    </w:p>
    <w:p>
      <w:pPr>
        <w:jc w:val="left"/>
        <w:shd w:val="clear" w:fill="FFFFFF"/>
        <w:spacing w:lineRule="auto" w:line="360" w:before="0" w:after="0"/>
        <w:ind w:left="0" w:right="0" w:firstLine="480"/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</w:pP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考虑到时间关系以及有些问题的重要性，我们只安排了三个重点性的探究质疑，</w:t>
      </w: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其余请学生自己课下安排。</w:t>
      </w:r>
    </w:p>
    <w:p>
      <w:pPr>
        <w:jc w:val="left"/>
        <w:shd w:val="clear" w:fill="FFFFFF"/>
        <w:spacing w:lineRule="auto" w:line="360" w:before="0" w:after="0"/>
        <w:ind w:left="0" w:right="0" w:firstLine="0"/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</w:pP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2.应该高度重视安全性及其教育</w:t>
      </w:r>
    </w:p>
    <w:p>
      <w:pPr>
        <w:jc w:val="left"/>
        <w:shd w:val="clear" w:fill="FFFFFF"/>
        <w:spacing w:lineRule="auto" w:line="360" w:before="0" w:after="0"/>
        <w:ind w:left="0" w:right="0" w:firstLine="480"/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</w:pP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学生在用层析液分离</w:t>
      </w: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色</w:t>
      </w: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素时，教师要事先强调层析液的挥发性和毒性，必须盖好</w:t>
      </w: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盖子或塞上棉塞，可能还会有少数学生忘记了，这样很危险，所以教师要有前瞻性，</w:t>
      </w: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在巡视过程中及时纠正。这正提醒我们在重视探究的开放性的同时，还应该高度重视</w:t>
      </w: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>安全性教育。</w:t>
      </w:r>
    </w:p>
    <w:p>
      <w:pPr>
        <w:jc w:val="left"/>
        <w:shd w:val="clear" w:fill="FFFFFF"/>
        <w:spacing w:lineRule="auto" w:line="360" w:before="0" w:after="0"/>
        <w:ind w:left="0" w:right="0" w:firstLine="0"/>
        <w:rPr>
          <w:color w:val="auto"/>
          <w:sz w:val="24"/>
          <w:szCs w:val="24"/>
          <w:rFonts w:ascii="宋体" w:eastAsia="宋体" w:hAnsi="宋体" w:cs="宋体"/>
        </w:rPr>
      </w:pPr>
      <w:r>
        <w:rPr>
          <w:spacing w:val="0"/>
          <w:i w:val="0"/>
          <w:b w:val="0"/>
          <w:color w:val="000000"/>
          <w:sz w:val="24"/>
          <w:szCs w:val="24"/>
          <w:rFonts w:ascii="宋体" w:eastAsia="宋体" w:hAnsi="宋体" w:cs="宋体"/>
        </w:rPr>
        <w:t xml:space="preserve"> 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