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《光与色的世界》</w:t>
      </w:r>
      <w:r>
        <w:rPr>
          <w:rFonts w:hint="eastAsia"/>
          <w:b/>
          <w:bCs/>
          <w:sz w:val="36"/>
          <w:szCs w:val="36"/>
          <w:lang w:eastAsia="zh-CN"/>
        </w:rPr>
        <w:t>评课</w:t>
      </w:r>
    </w:p>
    <w:p>
      <w:pPr>
        <w:ind w:firstLine="3600" w:firstLineChars="150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袁金强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董老师执教的《光与色的世界》是一节偏理性，光与色关系和技法表现的美术课，从整体上来看，教学思路清晰，教学目标明确，突出了学生主体地位，在教学中注重培养学生各种能力，课堂开</w:t>
      </w:r>
      <w:r>
        <w:rPr>
          <w:rFonts w:hint="eastAsia"/>
          <w:lang w:eastAsia="zh-CN"/>
        </w:rPr>
        <w:t>放</w:t>
      </w:r>
      <w:r>
        <w:rPr>
          <w:rFonts w:hint="eastAsia"/>
        </w:rPr>
        <w:t>，生动，富有活力，教学思路，在组织和形式上推陈出新，激发了学生学习兴趣，教学效果好。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兴趣是学习美术的动力之一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本节课突出美术课的趣味性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充分发挥美术教学特有的魅力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使教学内容与学生的认知特征相适应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呈现活泼多样的形式和教学方式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改变了美术课过去注重于知识传授的倾向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激发学生的学习兴趣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形成对美术课良好的态度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调动其学习积极性</w:t>
      </w:r>
      <w:r>
        <w:rPr>
          <w:rFonts w:hint="eastAsia"/>
          <w:lang w:eastAsia="zh-CN"/>
        </w:rPr>
        <w:t>，课前五分钟点评了上节课作业，学生们看到自己作品被展示，得到了同学和老师的肯定，学习兴趣得到了激发。学生的绘画作品非常完整，认真，充分运用了点、线、面、结构、色块、黑白对比、节奏、韵律等相关专业知识，富有表现力 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授课环节，春夏秋冬颜色的表达，拉开的光与色表现的序幕，从季节到生活再到绘画颜色的不同表达，理性分析了光的三原色和颜色的三原色，教师将知识点做到深入浅出，通俗易懂，环境色、光源色、固有色之间的专业知识点讲授到位。教学目标完成效果好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总之，在本节课中教师语言表达清晰，操作示范熟练，基本功扎实，学生积极参与，课堂总结有学生自评、学生与学生互评、师生评价。充分调动学生的学习热情，</w:t>
      </w:r>
      <w:bookmarkStart w:id="0" w:name="_GoBack"/>
      <w:bookmarkEnd w:id="0"/>
      <w:r>
        <w:rPr>
          <w:rFonts w:hint="eastAsia"/>
          <w:lang w:eastAsia="zh-CN"/>
        </w:rPr>
        <w:t>达成学习目标。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544D"/>
    <w:rsid w:val="09E02F4B"/>
    <w:rsid w:val="0CE43B3A"/>
    <w:rsid w:val="0D5965B6"/>
    <w:rsid w:val="124E7621"/>
    <w:rsid w:val="14AE0F47"/>
    <w:rsid w:val="181A39CE"/>
    <w:rsid w:val="1FA12274"/>
    <w:rsid w:val="223172D1"/>
    <w:rsid w:val="22A26557"/>
    <w:rsid w:val="25F212D0"/>
    <w:rsid w:val="26FC3FDD"/>
    <w:rsid w:val="2803757B"/>
    <w:rsid w:val="2B572617"/>
    <w:rsid w:val="2EB27933"/>
    <w:rsid w:val="37E3129B"/>
    <w:rsid w:val="41D91A95"/>
    <w:rsid w:val="434B38A0"/>
    <w:rsid w:val="4BDD544D"/>
    <w:rsid w:val="4D981CCD"/>
    <w:rsid w:val="51113F21"/>
    <w:rsid w:val="53497200"/>
    <w:rsid w:val="61FF33F0"/>
    <w:rsid w:val="622D08C8"/>
    <w:rsid w:val="62E4605F"/>
    <w:rsid w:val="68012557"/>
    <w:rsid w:val="695D6733"/>
    <w:rsid w:val="6FF9133F"/>
    <w:rsid w:val="75C445A7"/>
    <w:rsid w:val="794E0F2D"/>
    <w:rsid w:val="7DB178B6"/>
    <w:rsid w:val="7F1D06E0"/>
    <w:rsid w:val="7F6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2020-12-09T07:06:04Z</dcterms:created>
  <dc:creator>admin</dc:creator>
  <cp:lastModifiedBy>阳光</cp:lastModifiedBy>
  <dcterms:modified xsi:type="dcterms:W3CDTF">2020-12-09T07:31:32Z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