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45849" w14:textId="7809B341" w:rsidR="001A41A0" w:rsidRPr="00C87AEB" w:rsidRDefault="00BA365B" w:rsidP="00BA365B">
      <w:pPr>
        <w:jc w:val="center"/>
        <w:rPr>
          <w:sz w:val="28"/>
          <w:szCs w:val="28"/>
        </w:rPr>
      </w:pPr>
      <w:r w:rsidRPr="00C87AEB">
        <w:rPr>
          <w:rFonts w:hint="eastAsia"/>
          <w:sz w:val="28"/>
          <w:szCs w:val="28"/>
        </w:rPr>
        <w:t>教学反思</w:t>
      </w:r>
    </w:p>
    <w:p w14:paraId="0B6A3A2E" w14:textId="77777777" w:rsidR="00BA365B" w:rsidRDefault="00BA365B" w:rsidP="00BA365B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节课是一节习题课，通过播放“电磁炮”的视频将学生引入通电导体在磁场中受力的情境中，并计算了解电磁炮弹体发射过程中所受的安培力大小。接下来依次对静止的导体在竖直向下的、倾斜的以及变化的磁场中受力情况进行分析。再通过电磁炮发射过程中的加速问题，分析发射过程中电磁炮的加速度能达到多大。通过高考题，让学生了解高考中安培力作用下的加速问题。</w:t>
      </w:r>
    </w:p>
    <w:p w14:paraId="0546AFE3" w14:textId="77777777" w:rsidR="00BA365B" w:rsidRDefault="00BA365B" w:rsidP="00BA365B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本节</w:t>
      </w:r>
      <w:proofErr w:type="gramStart"/>
      <w:r>
        <w:rPr>
          <w:rFonts w:ascii="宋体" w:hAnsi="宋体" w:hint="eastAsia"/>
          <w:color w:val="000000"/>
          <w:sz w:val="24"/>
        </w:rPr>
        <w:t>课存在</w:t>
      </w:r>
      <w:proofErr w:type="gramEnd"/>
      <w:r>
        <w:rPr>
          <w:rFonts w:ascii="宋体" w:hAnsi="宋体" w:hint="eastAsia"/>
          <w:color w:val="000000"/>
          <w:sz w:val="24"/>
        </w:rPr>
        <w:t>很多的细节问题。情境讨论是一个加速问题，将其放在平衡问题框架下不太合适。平衡问题的处理过程，</w:t>
      </w:r>
      <w:proofErr w:type="gramStart"/>
      <w:r>
        <w:rPr>
          <w:rFonts w:ascii="宋体" w:hAnsi="宋体" w:hint="eastAsia"/>
          <w:color w:val="000000"/>
          <w:sz w:val="24"/>
        </w:rPr>
        <w:t>可以在例</w:t>
      </w:r>
      <w:proofErr w:type="gramEnd"/>
      <w:r>
        <w:rPr>
          <w:rFonts w:ascii="宋体" w:hAnsi="宋体" w:hint="eastAsia"/>
          <w:color w:val="000000"/>
          <w:sz w:val="24"/>
        </w:rPr>
        <w:t>1的基础上进行变式研究，而不应该简单的选择几个例题去处理。加速问题的研究中，很多学生无法处理相应的例题。在课堂上，仅通过会做的学生讲解例题，而没有</w:t>
      </w:r>
      <w:proofErr w:type="gramStart"/>
      <w:r>
        <w:rPr>
          <w:rFonts w:ascii="宋体" w:hAnsi="宋体" w:hint="eastAsia"/>
          <w:color w:val="000000"/>
          <w:sz w:val="24"/>
        </w:rPr>
        <w:t>暴漏更多</w:t>
      </w:r>
      <w:proofErr w:type="gramEnd"/>
      <w:r>
        <w:rPr>
          <w:rFonts w:ascii="宋体" w:hAnsi="宋体" w:hint="eastAsia"/>
          <w:color w:val="000000"/>
          <w:sz w:val="24"/>
        </w:rPr>
        <w:t>学生存在的问题，课堂上不会做的学生有没有掌握知识，这一点没有考虑到。今后在课堂上希望能够</w:t>
      </w:r>
      <w:proofErr w:type="gramStart"/>
      <w:r>
        <w:rPr>
          <w:rFonts w:ascii="宋体" w:hAnsi="宋体" w:hint="eastAsia"/>
          <w:color w:val="000000"/>
          <w:sz w:val="24"/>
        </w:rPr>
        <w:t>暴漏更多</w:t>
      </w:r>
      <w:proofErr w:type="gramEnd"/>
      <w:r>
        <w:rPr>
          <w:rFonts w:ascii="宋体" w:hAnsi="宋体" w:hint="eastAsia"/>
          <w:color w:val="000000"/>
          <w:sz w:val="24"/>
        </w:rPr>
        <w:t>学生存在的知识漏洞，去解决问题。加强听课、磨课，不断完善自身的教学水平。</w:t>
      </w:r>
    </w:p>
    <w:p w14:paraId="79429C11" w14:textId="77777777" w:rsidR="00BA365B" w:rsidRDefault="00BA365B">
      <w:pPr>
        <w:rPr>
          <w:rFonts w:hint="eastAsia"/>
        </w:rPr>
      </w:pPr>
    </w:p>
    <w:sectPr w:rsidR="00BA3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7A80"/>
    <w:rsid w:val="001A41A0"/>
    <w:rsid w:val="002A7A80"/>
    <w:rsid w:val="00BA365B"/>
    <w:rsid w:val="00C8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80B2"/>
  <w15:chartTrackingRefBased/>
  <w15:docId w15:val="{BBA09927-A8AC-4237-A065-395DAA4C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朱龙</dc:creator>
  <cp:keywords/>
  <dc:description/>
  <cp:lastModifiedBy>朱龙</cp:lastModifiedBy>
  <cp:revision>3</cp:revision>
  <dcterms:created xsi:type="dcterms:W3CDTF">2020-12-11T07:48:00Z</dcterms:created>
  <dcterms:modified xsi:type="dcterms:W3CDTF">2020-12-11T07:50:00Z</dcterms:modified>
</cp:coreProperties>
</file>