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3B0" w:rsidRDefault="004A15E4" w:rsidP="004A15E4">
      <w:pPr>
        <w:jc w:val="center"/>
        <w:rPr>
          <w:rFonts w:hint="eastAsia"/>
        </w:rPr>
      </w:pPr>
      <w:r>
        <w:rPr>
          <w:rFonts w:hint="eastAsia"/>
        </w:rPr>
        <w:t>教学反思</w:t>
      </w:r>
    </w:p>
    <w:p w:rsidR="004A15E4" w:rsidRDefault="004A15E4" w:rsidP="004A15E4">
      <w:pPr>
        <w:rPr>
          <w:rFonts w:hint="eastAsia"/>
        </w:rPr>
      </w:pPr>
      <w:r>
        <w:rPr>
          <w:rFonts w:hint="eastAsia"/>
        </w:rPr>
        <w:t>选择上《滑稽列传》是对文言文教学的一次探索与尝试，在此次备课、磨课、上课的过程中，获得了许多有益的经验，也看到了自己的不足。现将自己的教学过程中的一些思考总结如下：</w:t>
      </w:r>
    </w:p>
    <w:p w:rsidR="004A15E4" w:rsidRDefault="000151E6" w:rsidP="000151E6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长文如何短上</w:t>
      </w:r>
    </w:p>
    <w:p w:rsidR="002A45E4" w:rsidRDefault="000151E6" w:rsidP="000151E6">
      <w:pPr>
        <w:rPr>
          <w:rFonts w:hint="eastAsia"/>
        </w:rPr>
      </w:pPr>
      <w:r>
        <w:rPr>
          <w:rFonts w:hint="eastAsia"/>
        </w:rPr>
        <w:t>首先，问题主要集中于教学目标。教学目标越清晰越明了，那么教学环节的设置就越有效，在前期的备课过程中，由于目标的不清晰，所以设置了许多无效的教学任务。在此非常感谢组长的点拨和建议。</w:t>
      </w:r>
    </w:p>
    <w:p w:rsidR="002A45E4" w:rsidRDefault="000151E6" w:rsidP="000151E6">
      <w:pPr>
        <w:rPr>
          <w:rFonts w:hint="eastAsia"/>
        </w:rPr>
      </w:pPr>
      <w:r>
        <w:rPr>
          <w:rFonts w:hint="eastAsia"/>
        </w:rPr>
        <w:t>其次，对教学重点的把握，将主要的精力和教学环节围绕教学的重点展开。</w:t>
      </w:r>
    </w:p>
    <w:p w:rsidR="000151E6" w:rsidRDefault="000151E6" w:rsidP="000151E6">
      <w:pPr>
        <w:rPr>
          <w:rFonts w:hint="eastAsia"/>
        </w:rPr>
      </w:pPr>
      <w:r>
        <w:rPr>
          <w:rFonts w:hint="eastAsia"/>
        </w:rPr>
        <w:t>再次，对文本的精细研读，只有真正吃透文本，才可以去粗存精，</w:t>
      </w:r>
      <w:r w:rsidR="002A45E4">
        <w:rPr>
          <w:rFonts w:hint="eastAsia"/>
        </w:rPr>
        <w:t>选择合适的教学片段，完成精当的剪裁。</w:t>
      </w:r>
    </w:p>
    <w:p w:rsidR="000151E6" w:rsidRDefault="000151E6" w:rsidP="000151E6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问题的设置</w:t>
      </w:r>
    </w:p>
    <w:p w:rsidR="002A45E4" w:rsidRDefault="002A45E4" w:rsidP="002A45E4">
      <w:pPr>
        <w:rPr>
          <w:rFonts w:hint="eastAsia"/>
        </w:rPr>
      </w:pPr>
      <w:r>
        <w:rPr>
          <w:rFonts w:hint="eastAsia"/>
        </w:rPr>
        <w:t>首先，问题的设置要注意由浅入深，由表及里，由现象及本质。在《滑稽列传》的教学中，首先设置了一句话总结文中三个人物是一群怎样的小人物，整体感知把握人物形象，其次梳理三个小人物所做的八件事，然后再有目的的选择三件事集中分析其人物的魅力与价值，最后再探寻司马迁的内心世界。</w:t>
      </w:r>
    </w:p>
    <w:p w:rsidR="002A45E4" w:rsidRDefault="002A45E4" w:rsidP="002A45E4">
      <w:pPr>
        <w:rPr>
          <w:rFonts w:hint="eastAsia"/>
        </w:rPr>
      </w:pPr>
      <w:r>
        <w:rPr>
          <w:rFonts w:hint="eastAsia"/>
        </w:rPr>
        <w:t>其次，问题设置要环环相扣，前面的问题要为后面的问题做铺垫。</w:t>
      </w:r>
    </w:p>
    <w:p w:rsidR="002A45E4" w:rsidRDefault="002A45E4" w:rsidP="002A45E4">
      <w:pPr>
        <w:rPr>
          <w:rFonts w:hint="eastAsia"/>
        </w:rPr>
      </w:pPr>
      <w:r>
        <w:rPr>
          <w:rFonts w:hint="eastAsia"/>
        </w:rPr>
        <w:t>再次，整个教学过程要有一个大问题引领，减少问题琐碎化带来的教学过程的破碎。</w:t>
      </w:r>
    </w:p>
    <w:p w:rsidR="002A45E4" w:rsidRDefault="002A45E4" w:rsidP="002A45E4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一些不足</w:t>
      </w:r>
    </w:p>
    <w:p w:rsidR="002A45E4" w:rsidRDefault="002A45E4" w:rsidP="002A45E4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教学容量稍大，没有给予学生充分讨论的时间</w:t>
      </w:r>
    </w:p>
    <w:p w:rsidR="002A45E4" w:rsidRDefault="002A45E4" w:rsidP="002A45E4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教学过程中的引导过于急迫，对于时间的把握和课堂流程的把握还不能游刃有余</w:t>
      </w:r>
    </w:p>
    <w:p w:rsidR="002A45E4" w:rsidRDefault="002A45E4" w:rsidP="002A45E4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教学语言的琐碎化、口语化</w:t>
      </w:r>
    </w:p>
    <w:p w:rsidR="002A45E4" w:rsidRDefault="002A45E4" w:rsidP="002A45E4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文言文如何做好文言相当</w:t>
      </w:r>
    </w:p>
    <w:p w:rsidR="002A45E4" w:rsidRDefault="002A45E4" w:rsidP="002A45E4">
      <w:r>
        <w:rPr>
          <w:rFonts w:hint="eastAsia"/>
        </w:rPr>
        <w:t>最后，感谢组内老师在此次开放日活动中给予的中肯建议，今后将不断努力改正。</w:t>
      </w:r>
    </w:p>
    <w:sectPr w:rsidR="002A45E4" w:rsidSect="003B5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C0BE1"/>
    <w:multiLevelType w:val="hybridMultilevel"/>
    <w:tmpl w:val="B468992A"/>
    <w:lvl w:ilvl="0" w:tplc="2F2886E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622CC1"/>
    <w:multiLevelType w:val="hybridMultilevel"/>
    <w:tmpl w:val="4762C718"/>
    <w:lvl w:ilvl="0" w:tplc="C02604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4A15E4"/>
    <w:rsid w:val="000151E6"/>
    <w:rsid w:val="002A45E4"/>
    <w:rsid w:val="003B53B0"/>
    <w:rsid w:val="004A1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1E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2020-12-04T08:05:00Z</dcterms:created>
  <dcterms:modified xsi:type="dcterms:W3CDTF">2020-12-04T08:34:00Z</dcterms:modified>
</cp:coreProperties>
</file>