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这次我听了我校张老师的一节公开课，结合所听的课及和其他老师的交流，谈一点我的个人看法。</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      一．值得推介的几点。</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    1.  导入部分新颖自然，易让学生接受。课堂教学的导入，是教师在新的教学内容或活动开始时引导学生进入学习的行为方式。导入是课堂教学的一个有机组成部分，是实际教学的前奏，起着“引子”的作用。组织好一堂课的开端，可以抓住学生，控制课堂，促进学生积极思维的作用。本课张教师没有以传统的教学方法引出今天所讲的主题，而是以周测语法填空学生错处较多导入整堂课，从而引出试卷讲评阅读文本的主题。</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       2．教学思路清晰，活动形式多样。对于高中英语的阅读课来讲阅读内容的落实是一个比较困难的环节，除了阅读内容的设计还牵涉到一个过程控制的问题。在这方面，张老师充分利用了的课后的阅读后活动，如判断，回答大意等多种形式。在阅读开始前，让学生在一定的时间里完成一项阅读任务，在一定程度上能避免一些无效阅读。</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      3．教师对教学充满热情，积极调动课堂气氛。课堂气氛是通过师生间的相互作用和同学间的相互影响而表现出来的一种群体心理状态。建立和谐的人际关系是优化课堂气氛的重要条件之一。张老师在这一点上做得很好。</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       4．注意培养学生的阅读能力。在基础的语言形式训练上提升交际品位，为学生创设丰富的语言环境，让学生产生交际的愿望和机会，使交际具有实际内容和实际意义。</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          二．值得探讨之处。</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楷体" w:hAnsi="楷体" w:eastAsia="楷体" w:cs="楷体"/>
          <w:sz w:val="28"/>
          <w:szCs w:val="28"/>
        </w:rPr>
      </w:pPr>
      <w:r>
        <w:rPr>
          <w:rFonts w:hint="eastAsia" w:ascii="楷体" w:hAnsi="楷体" w:eastAsia="楷体" w:cs="楷体"/>
          <w:kern w:val="0"/>
          <w:sz w:val="28"/>
          <w:szCs w:val="28"/>
          <w:lang w:val="en-US" w:eastAsia="zh-CN" w:bidi="ar"/>
        </w:rPr>
        <w:t>    1．导入的设置时间较长，在一定程度上使课堂的阅读时间显得局促，不妨直接把引入缩小，变成让学生主讲，教师主导，指点等等。</w:t>
      </w:r>
    </w:p>
    <w:p>
      <w:pPr>
        <w:keepNext w:val="0"/>
        <w:keepLines w:val="0"/>
        <w:pageBreakBefore w:val="0"/>
        <w:widowControl/>
        <w:suppressLineNumbers w:val="0"/>
        <w:kinsoku/>
        <w:wordWrap/>
        <w:overflowPunct/>
        <w:topLinePunct w:val="0"/>
        <w:autoSpaceDE/>
        <w:autoSpaceDN/>
        <w:bidi w:val="0"/>
        <w:adjustRightInd/>
        <w:snapToGrid/>
        <w:ind w:firstLine="435"/>
        <w:jc w:val="left"/>
        <w:textAlignment w:val="auto"/>
        <w:rPr>
          <w:rFonts w:hint="eastAsia" w:ascii="楷体" w:hAnsi="楷体" w:eastAsia="楷体" w:cs="楷体"/>
          <w:kern w:val="0"/>
          <w:sz w:val="28"/>
          <w:szCs w:val="28"/>
          <w:lang w:val="en-US" w:eastAsia="zh-CN" w:bidi="ar"/>
        </w:rPr>
      </w:pPr>
      <w:r>
        <w:rPr>
          <w:rFonts w:hint="eastAsia" w:ascii="楷体" w:hAnsi="楷体" w:eastAsia="楷体" w:cs="楷体"/>
          <w:kern w:val="0"/>
          <w:sz w:val="28"/>
          <w:szCs w:val="28"/>
          <w:lang w:val="en-US" w:eastAsia="zh-CN" w:bidi="ar"/>
        </w:rPr>
        <w:t>2．时间的分配上显得不够充分，导致前紧后松。</w:t>
      </w:r>
    </w:p>
    <w:p>
      <w:pPr>
        <w:keepNext w:val="0"/>
        <w:keepLines w:val="0"/>
        <w:pageBreakBefore w:val="0"/>
        <w:widowControl/>
        <w:suppressLineNumbers w:val="0"/>
        <w:kinsoku/>
        <w:wordWrap/>
        <w:overflowPunct/>
        <w:topLinePunct w:val="0"/>
        <w:autoSpaceDE/>
        <w:autoSpaceDN/>
        <w:bidi w:val="0"/>
        <w:adjustRightInd/>
        <w:snapToGrid/>
        <w:ind w:firstLine="4771" w:firstLineChars="1704"/>
        <w:jc w:val="left"/>
        <w:textAlignment w:val="auto"/>
        <w:rPr>
          <w:rFonts w:hint="default" w:ascii="楷体" w:hAnsi="楷体" w:eastAsia="楷体" w:cs="楷体"/>
          <w:kern w:val="0"/>
          <w:sz w:val="28"/>
          <w:szCs w:val="28"/>
          <w:lang w:val="en-US" w:eastAsia="zh-CN" w:bidi="ar"/>
        </w:rPr>
      </w:pPr>
      <w:bookmarkStart w:id="0" w:name="_GoBack"/>
      <w:bookmarkEnd w:id="0"/>
      <w:r>
        <w:rPr>
          <w:rFonts w:hint="eastAsia" w:ascii="楷体" w:hAnsi="楷体" w:eastAsia="楷体" w:cs="楷体"/>
          <w:kern w:val="0"/>
          <w:sz w:val="28"/>
          <w:szCs w:val="28"/>
          <w:lang w:val="en-US" w:eastAsia="zh-CN" w:bidi="ar"/>
        </w:rPr>
        <w:t>南京市秦淮中学  袁贵明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85299"/>
    <w:rsid w:val="26D8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2020-11-30T02:00:00Z</dcterms:created>
  <dc:creator>Giftedming</dc:creator>
  <cp:lastModifiedBy>Giftedming</cp:lastModifiedBy>
  <dcterms:modified xsi:type="dcterms:W3CDTF">2020-11-30T02:09:43Z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