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sz w:val="36"/>
          <w:szCs w:val="36"/>
          <w:rFonts w:hint="eastAsia"/>
          <w:lang w:eastAsia="zh-CN" w:val="en-US"/>
        </w:rPr>
      </w:pPr>
      <w:r>
        <w:rPr>
          <w:sz w:val="36"/>
          <w:szCs w:val="36"/>
          <w:rFonts w:hint="eastAsia"/>
          <w:lang w:eastAsia="zh-CN"/>
        </w:rPr>
        <w:t>《</w:t>
      </w:r>
      <w:r>
        <w:rPr>
          <w:sz w:val="36"/>
          <w:szCs w:val="36"/>
          <w:rFonts w:hint="eastAsia"/>
          <w:lang w:eastAsia="zh-CN" w:val="en-US"/>
        </w:rPr>
        <w:t>公开课》活动方案</w:t>
      </w:r>
    </w:p>
    <w:p>
      <w:pPr>
        <w:jc w:val="both"/>
        <w:spacing w:lineRule="auto" w:line="360"/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eastAsia="zh-CN" w:val="en-US"/>
        </w:rPr>
        <w:t>1</w:t>
      </w:r>
      <w:r>
        <w:rPr>
          <w:rFonts w:hint="eastAsia"/>
          <w:lang w:eastAsia="zh-CN" w:val="en-US"/>
        </w:rPr>
        <w:t>1</w:t>
      </w:r>
      <w:r>
        <w:rPr>
          <w:rFonts w:hint="eastAsia"/>
        </w:rPr>
        <w:t>月2</w:t>
      </w:r>
      <w:r>
        <w:rPr>
          <w:rFonts w:hint="eastAsia"/>
        </w:rPr>
        <w:t>4</w:t>
      </w:r>
      <w:r>
        <w:rPr>
          <w:rFonts w:hint="eastAsia"/>
        </w:rPr>
        <w:t>日</w:t>
      </w:r>
    </w:p>
    <w:p>
      <w:pPr>
        <w:jc w:val="both"/>
        <w:spacing w:lineRule="auto" w:line="360"/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eastAsia="zh-CN" w:val="en-US"/>
        </w:rPr>
        <w:t>一</w:t>
      </w:r>
      <w:r>
        <w:rPr>
          <w:rFonts w:hint="eastAsia"/>
        </w:rPr>
        <w:t>（</w:t>
      </w:r>
      <w:r>
        <w:rPr>
          <w:rFonts w:hint="eastAsia"/>
          <w:lang w:eastAsia="zh-CN" w:val="en-US"/>
        </w:rPr>
        <w:t>4</w:t>
      </w:r>
      <w:r>
        <w:rPr>
          <w:rFonts w:hint="eastAsia"/>
        </w:rPr>
        <w:t>）班</w:t>
      </w:r>
    </w:p>
    <w:p>
      <w:pPr>
        <w:jc w:val="both"/>
        <w:spacing w:lineRule="auto" w:line="360"/>
        <w:rPr>
          <w:rFonts w:eastAsiaTheme="minorEastAsia" w:hint="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eastAsia="zh-CN" w:val="en-US"/>
        </w:rPr>
        <w:t>蒋文祥</w:t>
      </w:r>
    </w:p>
    <w:p>
      <w:pPr>
        <w:jc w:val="both"/>
        <w:spacing w:lineRule="auto" w:line="360"/>
        <w:rPr>
          <w:rFonts w:eastAsiaTheme="minorEastAsia" w:hint="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eastAsia="zh-CN" w:val="en-US"/>
        </w:rPr>
        <w:t>梁尔格</w:t>
      </w:r>
    </w:p>
    <w:p>
      <w:pPr>
        <w:jc w:val="both"/>
        <w:spacing w:lineRule="auto" w:line="360"/>
        <w:rPr>
          <w:rFonts w:hint="default"/>
          <w:lang w:eastAsia="zh-CN" w:val="en-US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114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萍</dc:creator>
  <cp:lastModifiedBy/>
  <dcterms:modified xsi:type="dcterms:W3CDTF">2020-06-24T02:04:14Z</dcterms:modified>
</cp:coreProperties>
</file>