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DE" w:rsidRPr="007032DE" w:rsidRDefault="00A510D4" w:rsidP="007032DE">
      <w:pPr>
        <w:ind w:firstLineChars="746" w:firstLine="224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生态系统的能量流动</w:t>
      </w:r>
      <w:r w:rsidR="007032DE" w:rsidRPr="007032DE">
        <w:rPr>
          <w:rFonts w:hint="eastAsia"/>
          <w:b/>
          <w:sz w:val="30"/>
          <w:szCs w:val="30"/>
        </w:rPr>
        <w:t>教学反思</w:t>
      </w:r>
    </w:p>
    <w:p w:rsidR="00A510D4" w:rsidRPr="00797632" w:rsidRDefault="00A510D4" w:rsidP="00A510D4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hAnsi="宋体" w:cs="宋体" w:hint="eastAsia"/>
          <w:color w:val="333333"/>
          <w:spacing w:val="8"/>
          <w:kern w:val="0"/>
          <w:sz w:val="26"/>
          <w:szCs w:val="26"/>
        </w:rPr>
        <w:t>本节课开题提出学生感兴趣的问题——《孤岛生存》，通过思考、学习再最终完满解决问题，其目的就是创设一种与学习相联系的背景文化，激发学生的联想思维，使学生能利用自己原有认知结构中的有关经验，去同化和索引当前学习到的新知识，从而在新旧知识之间建立起联系。这种教学设计做到了首尾呼应，一气呵成，既解决问题又传授新知，让学生收获颇多。</w:t>
      </w:r>
    </w:p>
    <w:p w:rsidR="00A510D4" w:rsidRPr="00797632" w:rsidRDefault="00A510D4" w:rsidP="00A510D4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97632">
        <w:rPr>
          <w:rFonts w:ascii="宋体" w:hAnsi="宋体" w:cs="宋体" w:hint="eastAsia"/>
          <w:color w:val="333333"/>
          <w:spacing w:val="8"/>
          <w:kern w:val="0"/>
          <w:sz w:val="26"/>
          <w:szCs w:val="26"/>
        </w:rPr>
        <w:t>在教学过程中以问题讨论为主线，问题设计由浅入深，得出结论。引导学生利用已有知识，自主获取新知识，从而突破教学的难点。同时在教学中，重视“分析和处理数据”技能的训练，让学生体验整理数据、处理数据、分析数据，并最终用数据说明生物学现象和规律。</w:t>
      </w:r>
    </w:p>
    <w:p w:rsidR="004C23DA" w:rsidRPr="007032DE" w:rsidRDefault="004C23DA" w:rsidP="00A510D4">
      <w:pPr>
        <w:spacing w:line="360" w:lineRule="auto"/>
        <w:rPr>
          <w:sz w:val="24"/>
        </w:rPr>
      </w:pPr>
    </w:p>
    <w:sectPr w:rsidR="004C23DA" w:rsidRPr="007032DE" w:rsidSect="0032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EB" w:rsidRDefault="006B2EEB" w:rsidP="007032DE">
      <w:r>
        <w:separator/>
      </w:r>
    </w:p>
  </w:endnote>
  <w:endnote w:type="continuationSeparator" w:id="1">
    <w:p w:rsidR="006B2EEB" w:rsidRDefault="006B2EEB" w:rsidP="0070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EB" w:rsidRDefault="006B2EEB" w:rsidP="007032DE">
      <w:r>
        <w:separator/>
      </w:r>
    </w:p>
  </w:footnote>
  <w:footnote w:type="continuationSeparator" w:id="1">
    <w:p w:rsidR="006B2EEB" w:rsidRDefault="006B2EEB" w:rsidP="00703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0C5"/>
    <w:multiLevelType w:val="hybridMultilevel"/>
    <w:tmpl w:val="6994AC50"/>
    <w:lvl w:ilvl="0" w:tplc="6ECA98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DE"/>
    <w:rsid w:val="000F04AA"/>
    <w:rsid w:val="00325FA2"/>
    <w:rsid w:val="004C23DA"/>
    <w:rsid w:val="006B2EEB"/>
    <w:rsid w:val="007032DE"/>
    <w:rsid w:val="00967D13"/>
    <w:rsid w:val="009972CC"/>
    <w:rsid w:val="00A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2DE"/>
    <w:rPr>
      <w:sz w:val="18"/>
      <w:szCs w:val="18"/>
    </w:rPr>
  </w:style>
  <w:style w:type="paragraph" w:styleId="a5">
    <w:name w:val="List Paragraph"/>
    <w:basedOn w:val="a"/>
    <w:uiPriority w:val="34"/>
    <w:qFormat/>
    <w:rsid w:val="007032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2020-07-06T07:04:00Z</dcterms:created>
  <dcterms:modified xsi:type="dcterms:W3CDTF">2020-10-30T09:42:00Z</dcterms:modified>
</cp:coreProperties>
</file>