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尹玉凤公开课教案</w:t>
      </w:r>
      <w:bookmarkStart w:id="0" w:name="_GoBack"/>
      <w:bookmarkEnd w:id="0"/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93"/>
        <w:gridCol w:w="1426"/>
        <w:gridCol w:w="809"/>
        <w:gridCol w:w="2235"/>
        <w:gridCol w:w="795"/>
        <w:gridCol w:w="66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8" w:hRule="atLeast"/>
        </w:trPr>
        <w:tc>
          <w:tcPr>
            <w:tcW w:w="720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 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内 容</w:t>
            </w:r>
          </w:p>
        </w:tc>
        <w:tc>
          <w:tcPr>
            <w:tcW w:w="10100" w:type="dxa"/>
            <w:gridSpan w:val="7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短跑练习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20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 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目 标</w:t>
            </w:r>
          </w:p>
        </w:tc>
        <w:tc>
          <w:tcPr>
            <w:tcW w:w="10100" w:type="dxa"/>
            <w:gridSpan w:val="7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1、技能目标：通过练习，使80%-90%的学生较好掌握动作要领，并坚持完成短跑练习。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2、认知目标：通过教学，使学生了解短跑对身体素质的促进作用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3、情感目标：发展学生的协调、柔韧、等身体素质，培养学生的自信心和成功意识，养成积极、乐观、向上的健康心理。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0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课的结构</w:t>
            </w:r>
          </w:p>
        </w:tc>
        <w:tc>
          <w:tcPr>
            <w:tcW w:w="2293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40" w:firstLineChars="3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  学  内  容</w:t>
            </w:r>
          </w:p>
        </w:tc>
        <w:tc>
          <w:tcPr>
            <w:tcW w:w="2235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810" w:firstLineChars="4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    学    活    动</w:t>
            </w:r>
          </w:p>
        </w:tc>
        <w:tc>
          <w:tcPr>
            <w:tcW w:w="223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0" w:firstLineChars="1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组织形式和要求</w:t>
            </w:r>
          </w:p>
        </w:tc>
        <w:tc>
          <w:tcPr>
            <w:tcW w:w="79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5" w:leftChars="-50" w:right="-210" w:rightChars="-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5" w:leftChars="-50" w:right="-210" w:rightChars="-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时间</w:t>
            </w:r>
          </w:p>
        </w:tc>
        <w:tc>
          <w:tcPr>
            <w:tcW w:w="2542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练习次数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72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22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420" w:right="0" w:hanging="42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课堂常规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体育委员整队。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报告人数。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师生问好。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宣布上课内容。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安排见习生。</w:t>
            </w: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270" w:right="0" w:hanging="270" w:hangingChars="1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1、学生集合，教师宣布学习内容、提出要求。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2、学生明确学习任务、要求。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组织队形：四列横队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★ ★ ★ ★ ★ 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★ ★ ★ ★ ★ 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要求：集合快、静、齐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3′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25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72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22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一、热身操（4×8）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1、头部运动2、扩胸运动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3、体转运动4、腹背运动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5、弓步压腿6、跳跃运动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二、游戏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1、老师讲要求，领操，语言引导。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2、学生跟随老师一起做操。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1、学生按照老师的要求完成游戏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组织队形：四列横队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★ ★ ★ ★ ★ 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★ ★ ★ ★ ★ 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☆ ☆ ☆ ☆ ☆ 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☆ ☆ ☆ ☆ ☆ 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要求： 注意力集中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精神饱满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30" w:firstLineChars="3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认真练习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游戏按照规定路线完成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7′</w:t>
            </w:r>
          </w:p>
        </w:tc>
        <w:tc>
          <w:tcPr>
            <w:tcW w:w="25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72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22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0" w:firstLineChars="1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一、柔韧素质练习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1. 30米冲刺跑4组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2.60米冲刺跑2组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3、100米冲刺跑1组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0" w:firstLineChars="1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0" w:firstLineChars="1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0" w:firstLineChars="1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4、30米比赛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1.教师讲解示范 2.组织学生分组练习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要求: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1、讲解清楚简明  2、示范正确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3.注全面观察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0" w:firstLineChars="1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0" w:firstLineChars="1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1、教师示范和讲解竞赛规则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0" w:firstLineChars="1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2、指挥学生按要求分组进行竞赛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0" w:firstLineChars="1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要求：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0" w:firstLineChars="1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1、要点讲解明确示范到位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0" w:firstLineChars="1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2、调动竞赛积极性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0" w:firstLineChars="1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3、强调安全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80" w:right="0" w:hanging="180" w:hanging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（1）组织：分小组教学,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四列横队如图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★ ★ ★ ★ ★ 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★ ★ ★ ★ ★ 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要求：积极参与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50" w:firstLineChars="2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团结协作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40" w:firstLineChars="3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遵守规则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7" w:leftChars="-51" w:right="0" w:firstLine="108" w:firstLineChars="6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25′</w:t>
            </w:r>
          </w:p>
        </w:tc>
        <w:tc>
          <w:tcPr>
            <w:tcW w:w="25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90" w:firstLineChars="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720" w:type="dxa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2293" w:type="dxa"/>
            <w:tcBorders>
              <w:top w:val="single" w:color="auto" w:sz="6" w:space="0"/>
              <w:left w:val="nil"/>
              <w:bottom w:val="double" w:color="auto" w:sz="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1、集合整队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2、做放松活动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3、总结本次课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4、下课（同学们再见）</w:t>
            </w: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nil"/>
              <w:bottom w:val="double" w:color="auto" w:sz="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1、跟随老师放松运动，同学小组放松。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2、教师评价，小结。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double" w:color="auto" w:sz="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组织队形：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★ ★ ★ ★ ★ 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★ ★ ★ ★ ★ 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☆ ☆ ☆ ☆ ☆ 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☆ ☆ ☆ ☆ ☆ 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要求：身心充分放松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double" w:color="auto" w:sz="2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5′</w:t>
            </w:r>
          </w:p>
        </w:tc>
        <w:tc>
          <w:tcPr>
            <w:tcW w:w="2542" w:type="dxa"/>
            <w:gridSpan w:val="2"/>
            <w:tcBorders>
              <w:top w:val="single" w:color="auto" w:sz="6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材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5" w:leftChars="-50" w:right="-105" w:rightChars="-50" w:firstLine="90" w:firstLineChars="5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1、空地一块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5" w:leftChars="-50" w:right="-105" w:rightChars="-50" w:firstLine="90" w:firstLineChars="50"/>
              <w:jc w:val="both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2、秒表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预计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心率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曲线</w:t>
            </w: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"/>
              </w:rPr>
              <w:drawing>
                <wp:inline distT="0" distB="0" distL="114300" distR="114300">
                  <wp:extent cx="1409700" cy="7334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"/>
              </w:rPr>
              <w:t>心率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13"/>
                <w:szCs w:val="13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3"/>
                <w:szCs w:val="13"/>
                <w:lang w:val="en-US" w:eastAsia="zh-CN" w:bidi="ar"/>
              </w:rPr>
              <w:t>170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880" w:firstLineChars="1600"/>
              <w:jc w:val="both"/>
              <w:rPr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400" w:firstLineChars="1600"/>
              <w:jc w:val="both"/>
              <w:rPr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5"/>
                <w:szCs w:val="15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60" w:firstLineChars="20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0       20         40</w:t>
            </w:r>
          </w:p>
        </w:tc>
        <w:tc>
          <w:tcPr>
            <w:tcW w:w="1464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练 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密 度</w:t>
            </w:r>
          </w:p>
        </w:tc>
        <w:tc>
          <w:tcPr>
            <w:tcW w:w="1873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65%左右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2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平 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心 率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135次∕分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20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课后小结</w:t>
            </w:r>
          </w:p>
        </w:tc>
        <w:tc>
          <w:tcPr>
            <w:tcW w:w="10100" w:type="dxa"/>
            <w:gridSpan w:val="7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60" w:firstLineChars="200"/>
              <w:jc w:val="both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3CAA"/>
    <w:multiLevelType w:val="multilevel"/>
    <w:tmpl w:val="29133CAA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6FD4223"/>
    <w:multiLevelType w:val="multilevel"/>
    <w:tmpl w:val="46FD422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178C8"/>
    <w:rsid w:val="15317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file:///C:\Users\YINYUF~1\AppData\Local\Temp\ksohtml37528\wps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2020-09-25T01:31:00Z</dcterms:created>
  <dc:creator>叶子</dc:creator>
  <cp:lastModifiedBy>叶子</cp:lastModifiedBy>
  <dcterms:modified xsi:type="dcterms:W3CDTF">2020-09-25T01:34:06Z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