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ind w:firstLine="3534" w:firstLineChars="1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评课整理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荣老师这节课是二轮</w:t>
      </w:r>
      <w:r>
        <w:rPr>
          <w:rFonts w:hint="eastAsia"/>
          <w:sz w:val="21"/>
          <w:szCs w:val="21"/>
          <w:lang w:eastAsia="zh-CN"/>
        </w:rPr>
        <w:t>复习一个重要内容，无论是</w:t>
      </w:r>
      <w:r>
        <w:rPr>
          <w:rFonts w:hint="eastAsia"/>
          <w:sz w:val="21"/>
          <w:szCs w:val="21"/>
          <w:lang w:val="en-US" w:eastAsia="zh-CN"/>
        </w:rPr>
        <w:t>苏联战时共产主义、新经济政策,还是斯大林模式</w:t>
      </w:r>
      <w:r>
        <w:rPr>
          <w:rFonts w:hint="eastAsia"/>
          <w:sz w:val="21"/>
          <w:szCs w:val="21"/>
          <w:lang w:eastAsia="zh-CN"/>
        </w:rPr>
        <w:t>，都是本课复习要关注的重中之重。本节课，荣老师能突出复习重点，关注教学难点，采取多种方式调动学生学习兴趣。无论是快速复习基础知识，还是讲练结合、当堂训练，都能起到很好的教学效果。不足之处在于老师讲解过多，需要多给学生思考机会和时间。</w:t>
      </w:r>
      <w:r>
        <w:rPr>
          <w:sz w:val="21"/>
          <w:szCs w:val="21"/>
        </w:rPr>
        <w:t>在本课的教学过程中，教学方法的选择显得比较成功，</w:t>
      </w:r>
      <w:r>
        <w:rPr>
          <w:rFonts w:hint="eastAsia"/>
          <w:sz w:val="21"/>
          <w:szCs w:val="21"/>
          <w:lang w:val="en-US" w:eastAsia="zh-CN"/>
        </w:rPr>
        <w:t>针对复习课主要运用默写和当堂练习等常规有效的教学方法。特别是对苏联战时共产主义、新经济政策和斯大林模式的相关内容的强化记忆。</w:t>
      </w:r>
      <w:r>
        <w:rPr>
          <w:sz w:val="21"/>
          <w:szCs w:val="21"/>
        </w:rPr>
        <w:t>但教学内容方面暴露一些不尽人意之处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潘老师这节</w:t>
      </w:r>
      <w:r>
        <w:rPr>
          <w:sz w:val="21"/>
          <w:szCs w:val="21"/>
        </w:rPr>
        <w:t>课的教学过程中，教学方法的选择显得比较成功，</w:t>
      </w:r>
      <w:r>
        <w:rPr>
          <w:rFonts w:hint="eastAsia"/>
          <w:sz w:val="21"/>
          <w:szCs w:val="21"/>
          <w:lang w:val="en-US" w:eastAsia="zh-CN"/>
        </w:rPr>
        <w:t>针对复习课主要运用默写和当堂练习等常规有效的教学方法。</w:t>
      </w:r>
      <w:r>
        <w:rPr>
          <w:sz w:val="21"/>
          <w:szCs w:val="21"/>
        </w:rPr>
        <w:t>但教学内容方面暴露一些不尽人意之处，主要表现在：历史课堂训练的内容过于简单，调动学生思维的方法比较少。在本节课中，对历史背景知识的分析不够丰富</w:t>
      </w:r>
      <w:bookmarkStart w:id="0" w:name="_GoBack"/>
      <w:bookmarkEnd w:id="0"/>
      <w:r>
        <w:rPr>
          <w:sz w:val="21"/>
          <w:szCs w:val="21"/>
        </w:rPr>
        <w:t>化。这些方面的失误，在以后的教学过程中值得注意和改进的。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1"/>
          <w:szCs w:val="21"/>
        </w:rPr>
        <w:t xml:space="preserve"> 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5EEE"/>
    <w:rsid w:val="269A2BF5"/>
    <w:rsid w:val="31526D8B"/>
    <w:rsid w:val="31D20319"/>
    <w:rsid w:val="3D781F81"/>
    <w:rsid w:val="46DB59A1"/>
    <w:rsid w:val="4A074986"/>
    <w:rsid w:val="4B455BD2"/>
    <w:rsid w:val="531536E2"/>
    <w:rsid w:val="5A875EEE"/>
    <w:rsid w:val="5FF8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2019-11-04T07:45:00Z</dcterms:created>
  <dc:creator>梧桐</dc:creator>
  <cp:lastModifiedBy>hp</cp:lastModifiedBy>
  <dcterms:modified xsi:type="dcterms:W3CDTF">2020-07-15T12:50:41Z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