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shd w:val="clear" w:fill="FFFFFF"/>
        <w:spacing w:lineRule="auto" w:line="240" w:before="0" w:after="240"/>
        <w:ind w:left="0" w:right="0" w:firstLine="0"/>
        <w:rPr>
          <w:spacing w:val="7"/>
          <w:i w:val="0"/>
          <w:b w:val="1"/>
          <w:color w:val="333333"/>
          <w:sz w:val="30"/>
          <w:szCs w:val="30"/>
          <w:rFonts w:ascii="宋体" w:eastAsia="宋体" w:hAnsi="宋体" w:cs="宋体"/>
        </w:rPr>
        <w:autoSpaceDE w:val="0"/>
        <w:autoSpaceDN w:val="0"/>
      </w:pPr>
      <w:r>
        <w:rPr>
          <w:spacing w:val="7"/>
          <w:i w:val="0"/>
          <w:b w:val="1"/>
          <w:color w:val="333333"/>
          <w:sz w:val="30"/>
          <w:szCs w:val="30"/>
          <w:rFonts w:ascii="宋体" w:eastAsia="宋体" w:hAnsi="宋体" w:cs="宋体"/>
        </w:rPr>
        <w:t>《基因工程》评课稿</w:t>
      </w:r>
    </w:p>
    <w:p>
      <w:pPr>
        <w:jc w:val="center"/>
        <w:shd w:val="clear" w:fill="FFFFFF"/>
        <w:spacing w:lineRule="auto" w:line="360" w:before="0" w:after="0"/>
        <w:ind w:left="0" w:right="0" w:firstLine="0"/>
        <w:rPr>
          <w:spacing w:val="7"/>
          <w:i w:val="0"/>
          <w:b w:val="0"/>
          <w:color w:val="333333"/>
          <w:sz w:val="21"/>
          <w:szCs w:val="21"/>
          <w:rFonts w:ascii="宋体" w:eastAsia="宋体" w:hAnsi="宋体" w:cs="宋体"/>
        </w:rPr>
        <w:autoSpaceDE w:val="0"/>
        <w:autoSpaceDN w:val="0"/>
      </w:pPr>
      <w:r>
        <w:rPr>
          <w:spacing w:val="7"/>
          <w:i w:val="0"/>
          <w:b w:val="0"/>
          <w:color w:val="333333"/>
          <w:sz w:val="21"/>
          <w:szCs w:val="21"/>
          <w:rFonts w:ascii="宋体" w:eastAsia="宋体" w:hAnsi="宋体" w:cs="宋体"/>
        </w:rPr>
        <w:t xml:space="preserve">南京市秦淮中学 刘恩金</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一、利用图片引入，激发学生的兴趣</w:t>
      </w:r>
    </w:p>
    <w:p>
      <w:pPr>
        <w:jc w:val="left"/>
        <w:shd w:val="clear" w:fill="FFFFFF"/>
        <w:spacing w:lineRule="auto" w:line="360" w:before="0" w:after="0"/>
        <w:ind w:left="0" w:right="0" w:firstLine="42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一副漂亮的荧光树引入，立即吸引了学生的眼球，学生都议论纷纷，这棵树为什么能发</w:t>
      </w:r>
      <w:r>
        <w:rPr>
          <w:spacing w:val="7"/>
          <w:i w:val="0"/>
          <w:b w:val="0"/>
          <w:color w:val="333333"/>
          <w:sz w:val="21"/>
          <w:szCs w:val="21"/>
          <w:rFonts w:ascii="宋体" w:eastAsia="宋体" w:hAnsi="宋体" w:cs="宋体"/>
        </w:rPr>
        <w:t>荧光呢?怎样才能培育出这样的树呢?教师抓住教育的契机，引入本节内容基因工程的基本操</w:t>
      </w:r>
      <w:r>
        <w:rPr>
          <w:spacing w:val="7"/>
          <w:i w:val="0"/>
          <w:b w:val="0"/>
          <w:color w:val="333333"/>
          <w:sz w:val="21"/>
          <w:szCs w:val="21"/>
          <w:rFonts w:ascii="宋体" w:eastAsia="宋体" w:hAnsi="宋体" w:cs="宋体"/>
        </w:rPr>
        <w:t>作程序，学生的兴趣调动了起来，思维之门打开。</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二、列表对比将琐碎知识整体化</w:t>
      </w:r>
    </w:p>
    <w:p>
      <w:pPr>
        <w:jc w:val="left"/>
        <w:shd w:val="clear" w:fill="FFFFFF"/>
        <w:spacing w:lineRule="auto" w:line="360" w:before="0" w:after="0"/>
        <w:ind w:left="0" w:right="0" w:firstLine="42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原核基因结构和真核基因结构的对比，基因组文库与部分基因文库的对比，PCR与DNA体</w:t>
      </w:r>
      <w:r>
        <w:rPr>
          <w:spacing w:val="7"/>
          <w:i w:val="0"/>
          <w:b w:val="0"/>
          <w:color w:val="333333"/>
          <w:sz w:val="21"/>
          <w:szCs w:val="21"/>
          <w:rFonts w:ascii="宋体" w:eastAsia="宋体" w:hAnsi="宋体" w:cs="宋体"/>
        </w:rPr>
        <w:t>内复制的对比，通过对比列表学生将学到的琐碎知识整体化，并且通过对比记忆更加牢固。</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三、学生自制流程图将抽象内容形象化</w:t>
      </w:r>
    </w:p>
    <w:p>
      <w:pPr>
        <w:jc w:val="left"/>
        <w:shd w:val="clear" w:fill="FFFFFF"/>
        <w:spacing w:lineRule="auto" w:line="360" w:before="0" w:after="0"/>
        <w:ind w:left="0" w:right="0" w:firstLine="42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基因文库是个抽象的概念，教师通过提供图片，指导学生阅读课本相关内容，学生自己</w:t>
      </w:r>
      <w:r>
        <w:rPr>
          <w:spacing w:val="7"/>
          <w:i w:val="0"/>
          <w:b w:val="0"/>
          <w:color w:val="333333"/>
          <w:sz w:val="21"/>
          <w:szCs w:val="21"/>
          <w:rFonts w:ascii="宋体" w:eastAsia="宋体" w:hAnsi="宋体" w:cs="宋体"/>
        </w:rPr>
        <w:t>绘制流程图，小组内进行讨论，找小组代表发言。学生亲身探索的过程将知识内化，比起教</w:t>
      </w:r>
      <w:r>
        <w:rPr>
          <w:spacing w:val="7"/>
          <w:i w:val="0"/>
          <w:b w:val="0"/>
          <w:color w:val="333333"/>
          <w:sz w:val="21"/>
          <w:szCs w:val="21"/>
          <w:rFonts w:ascii="宋体" w:eastAsia="宋体" w:hAnsi="宋体" w:cs="宋体"/>
        </w:rPr>
        <w:t>师枯燥的讲解更能调动学生的积极性，知识的形成过程重视学生的主动性发挥，从而将抽象</w:t>
      </w:r>
      <w:r>
        <w:rPr>
          <w:spacing w:val="7"/>
          <w:i w:val="0"/>
          <w:b w:val="0"/>
          <w:color w:val="333333"/>
          <w:sz w:val="21"/>
          <w:szCs w:val="21"/>
          <w:rFonts w:ascii="宋体" w:eastAsia="宋体" w:hAnsi="宋体" w:cs="宋体"/>
        </w:rPr>
        <w:t>的知识形象化，取得了事半功倍的效果。</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四、小组讨论培养学生合作探究精神</w:t>
      </w:r>
    </w:p>
    <w:p>
      <w:pPr>
        <w:jc w:val="left"/>
        <w:shd w:val="clear" w:fill="FFFFFF"/>
        <w:spacing w:lineRule="auto" w:line="360" w:before="0" w:after="0"/>
        <w:ind w:left="0" w:right="0" w:firstLine="42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本节课中学生讨论一共三次，通过讨论可以开阔学生的思维，提高与他人合作的能力。</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在基因组文库的基因为什么不能全部进行物种间的基因交流的讨论中，学生们的思维尤为活</w:t>
      </w:r>
      <w:r>
        <w:rPr>
          <w:spacing w:val="7"/>
          <w:i w:val="0"/>
          <w:b w:val="0"/>
          <w:color w:val="333333"/>
          <w:sz w:val="21"/>
          <w:szCs w:val="21"/>
          <w:rFonts w:ascii="宋体" w:eastAsia="宋体" w:hAnsi="宋体" w:cs="宋体"/>
        </w:rPr>
        <w:t>跃，虽然个别学生的回答不符合实际，但是在学生讨论的过程中思维之门开启，畅所欲言，</w:t>
      </w:r>
      <w:r>
        <w:rPr>
          <w:spacing w:val="7"/>
          <w:i w:val="0"/>
          <w:b w:val="0"/>
          <w:color w:val="333333"/>
          <w:sz w:val="21"/>
          <w:szCs w:val="21"/>
          <w:rFonts w:ascii="宋体" w:eastAsia="宋体" w:hAnsi="宋体" w:cs="宋体"/>
        </w:rPr>
        <w:t>能够增强学生的积极性</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五、联系实际将理论知识形象化</w:t>
      </w:r>
    </w:p>
    <w:p>
      <w:pPr>
        <w:jc w:val="left"/>
        <w:shd w:val="clear" w:fill="FFFFFF"/>
        <w:spacing w:lineRule="auto" w:line="360" w:before="0" w:after="0"/>
        <w:ind w:left="0" w:right="0" w:firstLine="42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教师适时的将基因工程的科技成果穿插到教学中，开阔学生的视野，增强他们学习积极</w:t>
      </w:r>
      <w:r>
        <w:rPr>
          <w:spacing w:val="7"/>
          <w:i w:val="0"/>
          <w:b w:val="0"/>
          <w:color w:val="333333"/>
          <w:sz w:val="21"/>
          <w:szCs w:val="21"/>
          <w:rFonts w:ascii="宋体" w:eastAsia="宋体" w:hAnsi="宋体" w:cs="宋体"/>
        </w:rPr>
        <w:t>性，将理论知识生活化，具体化。</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六、多媒体与板书相结合</w:t>
      </w:r>
    </w:p>
    <w:p>
      <w:pPr>
        <w:jc w:val="left"/>
        <w:shd w:val="clear" w:fill="FFFFFF"/>
        <w:spacing w:lineRule="auto" w:line="360" w:before="0" w:after="0"/>
        <w:ind w:left="0" w:right="0" w:firstLine="42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随着科技的发展，多媒体在教学中的应用越来越多，但是有些教师完全依赖多媒体，这</w:t>
      </w:r>
      <w:r>
        <w:rPr>
          <w:spacing w:val="7"/>
          <w:i w:val="0"/>
          <w:b w:val="0"/>
          <w:color w:val="333333"/>
          <w:sz w:val="21"/>
          <w:szCs w:val="21"/>
          <w:rFonts w:ascii="宋体" w:eastAsia="宋体" w:hAnsi="宋体" w:cs="宋体"/>
        </w:rPr>
        <w:t>样的效果不是很好，板书不能丢，板书的设计也是教师基本功的一项，多媒体是用来补充板</w:t>
      </w:r>
      <w:r>
        <w:rPr>
          <w:spacing w:val="7"/>
          <w:i w:val="0"/>
          <w:b w:val="0"/>
          <w:color w:val="333333"/>
          <w:sz w:val="21"/>
          <w:szCs w:val="21"/>
          <w:rFonts w:ascii="宋体" w:eastAsia="宋体" w:hAnsi="宋体" w:cs="宋体"/>
        </w:rPr>
        <w:t>书不能体现的内容，一种辅助的手段。在教学过程中一些相关的图片，动画通过多媒体的演</w:t>
      </w:r>
      <w:r>
        <w:rPr>
          <w:spacing w:val="7"/>
          <w:i w:val="0"/>
          <w:b w:val="0"/>
          <w:color w:val="333333"/>
          <w:sz w:val="21"/>
          <w:szCs w:val="21"/>
          <w:rFonts w:ascii="宋体" w:eastAsia="宋体" w:hAnsi="宋体" w:cs="宋体"/>
        </w:rPr>
        <w:t>示可以帮助学生理解内容，但是切忌太过于花哨，应该突出实质性的东西。板书可以将课本</w:t>
      </w:r>
      <w:r>
        <w:rPr>
          <w:spacing w:val="7"/>
          <w:i w:val="0"/>
          <w:b w:val="0"/>
          <w:color w:val="333333"/>
          <w:sz w:val="21"/>
          <w:szCs w:val="21"/>
          <w:rFonts w:ascii="宋体" w:eastAsia="宋体" w:hAnsi="宋体" w:cs="宋体"/>
        </w:rPr>
        <w:t>的重点和内容完整的体现，给学生一个完整的印象</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不足:</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一、板书设计过多。由于本节内容较多，所以板书内容较多。改进:把多媒体与板书较好的</w:t>
      </w:r>
      <w:r>
        <w:rPr>
          <w:spacing w:val="7"/>
          <w:i w:val="0"/>
          <w:b w:val="0"/>
          <w:color w:val="333333"/>
          <w:sz w:val="21"/>
          <w:szCs w:val="21"/>
          <w:rFonts w:ascii="宋体" w:eastAsia="宋体" w:hAnsi="宋体" w:cs="宋体"/>
        </w:rPr>
        <w:t>结合</w:t>
      </w:r>
    </w:p>
    <w:p>
      <w:pPr>
        <w:jc w:val="left"/>
        <w:shd w:val="clear" w:fill="FFFFFF"/>
        <w:spacing w:lineRule="auto" w:line="360" w:before="0" w:after="0"/>
        <w:ind w:left="0" w:right="0" w:firstLine="0"/>
        <w:rPr>
          <w:spacing w:val="7"/>
          <w:i w:val="0"/>
          <w:b w:val="0"/>
          <w:color w:val="333333"/>
          <w:sz w:val="21"/>
          <w:szCs w:val="21"/>
          <w:rFonts w:ascii="宋体" w:eastAsia="宋体" w:hAnsi="宋体" w:cs="宋体"/>
        </w:rPr>
      </w:pPr>
      <w:r>
        <w:rPr>
          <w:spacing w:val="7"/>
          <w:i w:val="0"/>
          <w:b w:val="0"/>
          <w:color w:val="333333"/>
          <w:sz w:val="21"/>
          <w:szCs w:val="21"/>
          <w:rFonts w:ascii="宋体" w:eastAsia="宋体" w:hAnsi="宋体" w:cs="宋体"/>
        </w:rPr>
        <w:t>二、学生发言积极，时间没能很好的控制。</w:t>
      </w:r>
    </w:p>
    <w:p>
      <w:pPr>
        <w:jc w:val="left"/>
        <w:shd w:val="clear" w:fill="FFFFFF"/>
        <w:spacing w:lineRule="auto" w:line="360" w:before="0" w:after="0"/>
        <w:ind w:left="0" w:right="0" w:firstLine="0"/>
        <w:rPr>
          <w:b w:val="0"/>
          <w:color w:val="auto"/>
          <w:sz w:val="21"/>
          <w:szCs w:val="21"/>
          <w:rFonts w:ascii="宋体" w:eastAsia="宋体" w:hAnsi="宋体" w:cs="宋体"/>
        </w:rPr>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1</Pages>
  <Paragraphs>0</Paragraphs>
  <Words>19</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yzr</dc:creator>
  <cp:lastModifiedBy/>
</cp:coreProperties>
</file>