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DEBE7" w14:textId="2372E803" w:rsidR="00213D66" w:rsidRDefault="00213D66" w:rsidP="00213D66">
      <w:pPr>
        <w:ind w:left="360" w:hanging="360"/>
        <w:jc w:val="center"/>
      </w:pPr>
      <w:r>
        <w:rPr>
          <w:rFonts w:hint="eastAsia"/>
        </w:rPr>
        <w:t>期末复习迎考</w:t>
      </w:r>
    </w:p>
    <w:p w14:paraId="0CE51E96" w14:textId="77777777" w:rsidR="00213D66" w:rsidRDefault="00213D66" w:rsidP="00213D66">
      <w:pPr>
        <w:jc w:val="left"/>
      </w:pPr>
    </w:p>
    <w:p w14:paraId="6BD5B843" w14:textId="299C8DD8" w:rsidR="00213D66" w:rsidRDefault="00213D66" w:rsidP="00213D66">
      <w:pPr>
        <w:pStyle w:val="a3"/>
        <w:numPr>
          <w:ilvl w:val="0"/>
          <w:numId w:val="1"/>
        </w:numPr>
        <w:spacing w:line="480" w:lineRule="auto"/>
        <w:ind w:left="357" w:firstLineChars="0" w:hanging="357"/>
        <w:jc w:val="left"/>
      </w:pPr>
      <w:r>
        <w:rPr>
          <w:rFonts w:hint="eastAsia"/>
        </w:rPr>
        <w:t>加强基础知识的背诵（知识点已整理好，印发到学生手中，教师</w:t>
      </w:r>
      <w:proofErr w:type="gramStart"/>
      <w:r>
        <w:rPr>
          <w:rFonts w:hint="eastAsia"/>
        </w:rPr>
        <w:t>落实背默情况</w:t>
      </w:r>
      <w:proofErr w:type="gramEnd"/>
      <w:r>
        <w:rPr>
          <w:rFonts w:hint="eastAsia"/>
        </w:rPr>
        <w:t>）</w:t>
      </w:r>
    </w:p>
    <w:p w14:paraId="010AE638" w14:textId="4555A900" w:rsidR="00213D66" w:rsidRDefault="00213D66" w:rsidP="00213D66">
      <w:pPr>
        <w:pStyle w:val="a3"/>
        <w:numPr>
          <w:ilvl w:val="0"/>
          <w:numId w:val="1"/>
        </w:numPr>
        <w:spacing w:line="480" w:lineRule="auto"/>
        <w:ind w:left="357" w:firstLineChars="0" w:hanging="357"/>
        <w:jc w:val="left"/>
      </w:pPr>
      <w:proofErr w:type="gramStart"/>
      <w:r>
        <w:rPr>
          <w:rFonts w:hint="eastAsia"/>
        </w:rPr>
        <w:t>对于网课内容</w:t>
      </w:r>
      <w:proofErr w:type="gramEnd"/>
      <w:r>
        <w:rPr>
          <w:rFonts w:hint="eastAsia"/>
        </w:rPr>
        <w:t>进行专题复习，争取一节课一个知识点，</w:t>
      </w:r>
      <w:r>
        <w:rPr>
          <w:rFonts w:hint="eastAsia"/>
        </w:rPr>
        <w:t>。</w:t>
      </w:r>
    </w:p>
    <w:p w14:paraId="2D9DFBDC" w14:textId="0EE185EB" w:rsidR="001E2FAD" w:rsidRDefault="00213D66" w:rsidP="00213D66">
      <w:pPr>
        <w:pStyle w:val="a3"/>
        <w:numPr>
          <w:ilvl w:val="0"/>
          <w:numId w:val="1"/>
        </w:numPr>
        <w:spacing w:line="480" w:lineRule="auto"/>
        <w:ind w:left="357" w:firstLineChars="0" w:hanging="357"/>
        <w:jc w:val="left"/>
      </w:pPr>
      <w:r>
        <w:rPr>
          <w:rFonts w:hint="eastAsia"/>
        </w:rPr>
        <w:t>综合练习</w:t>
      </w:r>
      <w:r>
        <w:rPr>
          <w:rFonts w:hint="eastAsia"/>
        </w:rPr>
        <w:t>进行巩固，</w:t>
      </w:r>
      <w:r>
        <w:rPr>
          <w:rFonts w:hint="eastAsia"/>
        </w:rPr>
        <w:t>2</w:t>
      </w:r>
      <w:r>
        <w:t>019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t>018</w:t>
      </w:r>
      <w:r>
        <w:rPr>
          <w:rFonts w:hint="eastAsia"/>
        </w:rPr>
        <w:t>统考真题和模拟题共计四套，有时间的老师可以课上安排选择题练习，保证学生的学习质量</w:t>
      </w:r>
    </w:p>
    <w:p w14:paraId="7CDB523F" w14:textId="6A992350" w:rsidR="00213D66" w:rsidRDefault="00213D66" w:rsidP="00213D66">
      <w:pPr>
        <w:pStyle w:val="a3"/>
        <w:numPr>
          <w:ilvl w:val="0"/>
          <w:numId w:val="1"/>
        </w:numPr>
        <w:spacing w:line="480" w:lineRule="auto"/>
        <w:ind w:left="357" w:firstLineChars="0" w:hanging="357"/>
        <w:jc w:val="left"/>
      </w:pPr>
      <w:r>
        <w:rPr>
          <w:rFonts w:hint="eastAsia"/>
        </w:rPr>
        <w:t>针对高考放假，</w:t>
      </w:r>
      <w:proofErr w:type="gramStart"/>
      <w:r>
        <w:rPr>
          <w:rFonts w:hint="eastAsia"/>
        </w:rPr>
        <w:t>备课组</w:t>
      </w:r>
      <w:proofErr w:type="gramEnd"/>
      <w:r>
        <w:rPr>
          <w:rFonts w:hint="eastAsia"/>
        </w:rPr>
        <w:t>准备必备知识点和练习，让学生进行复习</w:t>
      </w:r>
    </w:p>
    <w:p w14:paraId="0FECA129" w14:textId="11A9F796" w:rsidR="00213D66" w:rsidRPr="00213D66" w:rsidRDefault="00213D66" w:rsidP="00213D66">
      <w:pPr>
        <w:pStyle w:val="a3"/>
        <w:numPr>
          <w:ilvl w:val="0"/>
          <w:numId w:val="1"/>
        </w:numPr>
        <w:spacing w:line="480" w:lineRule="auto"/>
        <w:ind w:left="357" w:firstLineChars="0" w:hanging="357"/>
        <w:jc w:val="left"/>
      </w:pPr>
      <w:r>
        <w:rPr>
          <w:rFonts w:hint="eastAsia"/>
        </w:rPr>
        <w:t>本周周</w:t>
      </w:r>
      <w:proofErr w:type="gramStart"/>
      <w:r>
        <w:rPr>
          <w:rFonts w:hint="eastAsia"/>
        </w:rPr>
        <w:t>测准备</w:t>
      </w:r>
      <w:proofErr w:type="gramEnd"/>
      <w:r>
        <w:rPr>
          <w:rFonts w:hint="eastAsia"/>
        </w:rPr>
        <w:t>必过知识点的基础题目，以选择题为主。</w:t>
      </w:r>
      <w:proofErr w:type="gramStart"/>
      <w:r>
        <w:rPr>
          <w:rFonts w:hint="eastAsia"/>
        </w:rPr>
        <w:t>对于必</w:t>
      </w:r>
      <w:proofErr w:type="gramEnd"/>
      <w:r>
        <w:rPr>
          <w:rFonts w:hint="eastAsia"/>
        </w:rPr>
        <w:t>考题型要熟练掌握争取做到不丢分。</w:t>
      </w:r>
    </w:p>
    <w:sectPr w:rsidR="00213D66" w:rsidRPr="00213D66" w:rsidSect="001E2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27C05"/>
    <w:multiLevelType w:val="hybridMultilevel"/>
    <w:tmpl w:val="63D2CE4A"/>
    <w:lvl w:ilvl="0" w:tplc="D9F2BBA0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37F30"/>
    <w:rsid w:val="001E2FAD"/>
    <w:rsid w:val="00213D66"/>
    <w:rsid w:val="008A4052"/>
    <w:rsid w:val="00C83676"/>
    <w:rsid w:val="00D3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77FC9"/>
  <w15:chartTrackingRefBased/>
  <w15:docId w15:val="{7E248C8F-8ACF-47DE-925D-565A1472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6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D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5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王金玲</dc:creator>
  <cp:keywords/>
  <dc:description/>
  <cp:lastModifiedBy>王金玲</cp:lastModifiedBy>
  <cp:revision>2</cp:revision>
  <dcterms:created xsi:type="dcterms:W3CDTF">2020-07-01T10:10:00Z</dcterms:created>
  <dcterms:modified xsi:type="dcterms:W3CDTF">2020-07-01T10:14:00Z</dcterms:modified>
</cp:coreProperties>
</file>