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《直线与平面的位置关系2》——上课反思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《直线与平面的位置关系2》，作为公开课的主题，本节课的教学目标是理解直线与平面垂直的定义，掌握直线与平面垂直的判定定理，并能灵活运用线面垂直的性质定理证明一些简单的问题。重难点是直线与平面垂直的判定定理及其证明。在前期我做了很多准备工作，特别是首先让学生了解直线与平面有哪些位置关系，而这种位置关系通过语言描述还无法给学生直观的想象，必须通过生活中的例子让学生大脑中有直观的感受，然后我通过搜集一些生活化的图片放在PPT的首页方便学生感受，但是由于这节课的重</w:t>
      </w:r>
      <w:r>
        <w:rPr>
          <w:rFonts w:hint="eastAsia"/>
          <w:sz w:val="28"/>
          <w:szCs w:val="28"/>
          <w:lang w:val="en-US" w:eastAsia="zh-CN"/>
        </w:rPr>
        <w:t>点</w:t>
      </w:r>
      <w:bookmarkStart w:id="0" w:name="_GoBack"/>
      <w:bookmarkEnd w:id="0"/>
      <w:r>
        <w:rPr>
          <w:rFonts w:hint="eastAsia"/>
          <w:sz w:val="28"/>
          <w:szCs w:val="28"/>
        </w:rPr>
        <w:t>仍然是直线与平面垂直的位置关系，所以图片仍然以垂直位置关系为准 ，但是在公开课讲课过程中仍然存在下面一些问题。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第一：讲课语言不够精练，有时候会说一些废话。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第二：在书写直线与平面的条件时，可以把重要条件放在前面。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第三：在推导直线与平面垂直的判定条件时，讲解直线与平面垂直的条件时，用矩形纸片和桌面的实验应该重点强调折痕与桌面垂直，并且另外两条折痕在桌面上，这样推导直线与平面垂直的条件时就比较自然。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第四：例题的选择上难度有点大，要格外注意。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后面我会针对这些问题一一矫正，不断完善和提高自我。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CA"/>
    <w:rsid w:val="001C4CDF"/>
    <w:rsid w:val="0055362D"/>
    <w:rsid w:val="00C11994"/>
    <w:rsid w:val="00E17FCA"/>
    <w:rsid w:val="4BBC623C"/>
    <w:rsid w:val="7092037F"/>
    <w:rsid w:val="79D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5">
    <w:name w:val="纯文本 Char"/>
    <w:basedOn w:val="4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2020-06-17T12:52:00Z</dcterms:created>
  <dc:creator>dell</dc:creator>
  <cp:lastModifiedBy>丫丫</cp:lastModifiedBy>
  <dcterms:modified xsi:type="dcterms:W3CDTF">2020-06-17T14:33:03Z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