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3B56E" w14:textId="013BE55B" w:rsidR="000F4C41" w:rsidRPr="00CC1868" w:rsidRDefault="000F4C41" w:rsidP="00CC1868">
      <w:pPr>
        <w:spacing w:line="480" w:lineRule="auto"/>
        <w:ind w:firstLineChars="200" w:firstLine="880"/>
        <w:jc w:val="center"/>
        <w:rPr>
          <w:rFonts w:ascii="宋体" w:hAnsi="宋体"/>
          <w:sz w:val="44"/>
          <w:szCs w:val="44"/>
        </w:rPr>
      </w:pPr>
      <w:r w:rsidRPr="00CC1868">
        <w:rPr>
          <w:rFonts w:ascii="宋体" w:hAnsi="宋体" w:hint="eastAsia"/>
          <w:sz w:val="44"/>
          <w:szCs w:val="44"/>
        </w:rPr>
        <w:t>《</w:t>
      </w:r>
      <w:r w:rsidRPr="00CC1868">
        <w:rPr>
          <w:rFonts w:ascii="宋体" w:hAnsi="宋体" w:hint="eastAsia"/>
          <w:sz w:val="44"/>
          <w:szCs w:val="44"/>
        </w:rPr>
        <w:t>有机合成</w:t>
      </w:r>
      <w:r w:rsidRPr="00CC1868">
        <w:rPr>
          <w:rFonts w:ascii="宋体" w:hAnsi="宋体" w:hint="eastAsia"/>
          <w:sz w:val="44"/>
          <w:szCs w:val="44"/>
        </w:rPr>
        <w:t>》教学反思</w:t>
      </w:r>
    </w:p>
    <w:p w14:paraId="71DA7FF7" w14:textId="7C4C887C" w:rsidR="00CC1868" w:rsidRDefault="00CC1868" w:rsidP="00CC1868">
      <w:pPr>
        <w:spacing w:line="480" w:lineRule="auto"/>
        <w:ind w:firstLineChars="200" w:firstLine="560"/>
        <w:jc w:val="center"/>
        <w:rPr>
          <w:rFonts w:ascii="宋体" w:hAnsi="宋体" w:hint="eastAsia"/>
          <w:sz w:val="28"/>
          <w:szCs w:val="32"/>
        </w:rPr>
      </w:pPr>
      <w:r>
        <w:rPr>
          <w:rFonts w:ascii="宋体" w:hAnsi="宋体" w:hint="eastAsia"/>
          <w:sz w:val="28"/>
          <w:szCs w:val="32"/>
        </w:rPr>
        <w:t>丁志芬</w:t>
      </w:r>
    </w:p>
    <w:p w14:paraId="1E2B4183" w14:textId="02D80C12" w:rsidR="00B24C32" w:rsidRPr="00715DD6" w:rsidRDefault="00B24C32" w:rsidP="00715DD6">
      <w:pPr>
        <w:spacing w:line="480" w:lineRule="auto"/>
        <w:ind w:firstLineChars="200" w:firstLine="560"/>
        <w:jc w:val="left"/>
        <w:rPr>
          <w:rFonts w:ascii="宋体" w:hAnsi="宋体"/>
          <w:color w:val="FFFFFF"/>
          <w:sz w:val="28"/>
          <w:szCs w:val="16"/>
        </w:rPr>
      </w:pPr>
      <w:r w:rsidRPr="00715DD6">
        <w:rPr>
          <w:rFonts w:ascii="宋体" w:hAnsi="宋体" w:hint="eastAsia"/>
          <w:sz w:val="28"/>
          <w:szCs w:val="32"/>
        </w:rPr>
        <w:t>有机合成</w:t>
      </w:r>
      <w:r w:rsidR="00715DD6">
        <w:rPr>
          <w:rFonts w:ascii="宋体" w:hAnsi="宋体" w:hint="eastAsia"/>
          <w:sz w:val="28"/>
          <w:szCs w:val="32"/>
        </w:rPr>
        <w:t>的</w:t>
      </w:r>
      <w:r w:rsidRPr="00715DD6">
        <w:rPr>
          <w:rFonts w:ascii="宋体" w:hAnsi="宋体" w:hint="eastAsia"/>
          <w:sz w:val="28"/>
          <w:szCs w:val="32"/>
        </w:rPr>
        <w:t>实质是利用有机物的性质，进行必要的官能团反应,生成目标产物。在前面的学习中，学生掌握了烃、卤代烃、醇、</w:t>
      </w:r>
      <w:proofErr w:type="gramStart"/>
      <w:r w:rsidRPr="00715DD6">
        <w:rPr>
          <w:rFonts w:ascii="宋体" w:hAnsi="宋体" w:hint="eastAsia"/>
          <w:sz w:val="28"/>
          <w:szCs w:val="32"/>
        </w:rPr>
        <w:t>酚</w:t>
      </w:r>
      <w:proofErr w:type="gramEnd"/>
      <w:r w:rsidRPr="00715DD6">
        <w:rPr>
          <w:rFonts w:ascii="宋体" w:hAnsi="宋体" w:hint="eastAsia"/>
          <w:sz w:val="28"/>
          <w:szCs w:val="32"/>
        </w:rPr>
        <w:t>、醛、羧酸、酯等有机物的结构特点、物理性质、化学性质以及用途等方面的知识。通过本节课的学</w:t>
      </w:r>
      <w:r w:rsidRPr="00715DD6">
        <w:rPr>
          <w:rFonts w:ascii="宋体" w:hAnsi="宋体" w:hint="eastAsia"/>
          <w:sz w:val="28"/>
          <w:szCs w:val="32"/>
        </w:rPr>
        <w:t>习</w:t>
      </w:r>
      <w:r w:rsidRPr="00715DD6">
        <w:rPr>
          <w:rFonts w:ascii="宋体" w:hAnsi="宋体" w:hint="eastAsia"/>
          <w:sz w:val="28"/>
          <w:szCs w:val="32"/>
        </w:rPr>
        <w:t>，巩固学生对各类有机物的相互转化关系以及重要官能团的引入等基础知识的认识。</w:t>
      </w:r>
      <w:r w:rsidRPr="00715DD6">
        <w:rPr>
          <w:rFonts w:ascii="宋体" w:hAnsi="宋体"/>
          <w:color w:val="FFFFFF"/>
          <w:sz w:val="28"/>
          <w:szCs w:val="16"/>
        </w:rPr>
        <w:t>《</w:t>
      </w:r>
      <w:r w:rsidRPr="00715DD6">
        <w:rPr>
          <w:rFonts w:ascii="宋体" w:hAnsi="宋体" w:hint="eastAsia"/>
          <w:sz w:val="28"/>
          <w:szCs w:val="32"/>
        </w:rPr>
        <w:t>在</w:t>
      </w:r>
      <w:r w:rsidRPr="00715DD6">
        <w:rPr>
          <w:rFonts w:ascii="宋体" w:hAnsi="宋体" w:hint="eastAsia"/>
          <w:sz w:val="28"/>
          <w:szCs w:val="32"/>
        </w:rPr>
        <w:t>有机物合成分析法的推理</w:t>
      </w:r>
      <w:r w:rsidRPr="00715DD6">
        <w:rPr>
          <w:rFonts w:ascii="宋体" w:hAnsi="宋体" w:hint="eastAsia"/>
          <w:sz w:val="28"/>
          <w:szCs w:val="32"/>
        </w:rPr>
        <w:t>过程中</w:t>
      </w:r>
      <w:r w:rsidRPr="00715DD6">
        <w:rPr>
          <w:rFonts w:ascii="宋体" w:hAnsi="宋体" w:hint="eastAsia"/>
          <w:sz w:val="28"/>
          <w:szCs w:val="32"/>
        </w:rPr>
        <w:t>，进-步培养</w:t>
      </w:r>
      <w:r w:rsidRPr="00715DD6">
        <w:rPr>
          <w:rFonts w:ascii="宋体" w:hAnsi="宋体" w:hint="eastAsia"/>
          <w:sz w:val="28"/>
          <w:szCs w:val="32"/>
        </w:rPr>
        <w:t>了</w:t>
      </w:r>
      <w:r w:rsidRPr="00715DD6">
        <w:rPr>
          <w:rFonts w:ascii="宋体" w:hAnsi="宋体" w:hint="eastAsia"/>
          <w:sz w:val="28"/>
          <w:szCs w:val="32"/>
        </w:rPr>
        <w:t>学生逻辑思维能力以及信息的迁移能力</w:t>
      </w:r>
      <w:r w:rsidRPr="00715DD6">
        <w:rPr>
          <w:rFonts w:ascii="宋体" w:hAnsi="宋体" w:hint="eastAsia"/>
          <w:sz w:val="28"/>
          <w:szCs w:val="32"/>
        </w:rPr>
        <w:t>。</w:t>
      </w:r>
      <w:r w:rsidRPr="00715DD6">
        <w:rPr>
          <w:rFonts w:ascii="宋体" w:hAnsi="宋体"/>
          <w:color w:val="FFFFFF"/>
          <w:sz w:val="28"/>
          <w:szCs w:val="16"/>
        </w:rPr>
        <w:t>合成》</w:t>
      </w:r>
    </w:p>
    <w:p w14:paraId="626BC255" w14:textId="7E898345" w:rsidR="00715DD6" w:rsidRPr="00715DD6" w:rsidRDefault="00B24C32" w:rsidP="00715DD6">
      <w:pPr>
        <w:spacing w:line="480" w:lineRule="auto"/>
        <w:ind w:firstLineChars="200" w:firstLine="560"/>
        <w:jc w:val="left"/>
        <w:rPr>
          <w:rFonts w:ascii="宋体" w:hAnsi="宋体"/>
          <w:color w:val="FFFFFF"/>
          <w:sz w:val="28"/>
          <w:szCs w:val="16"/>
        </w:rPr>
      </w:pPr>
      <w:r w:rsidRPr="00715DD6">
        <w:rPr>
          <w:rFonts w:ascii="宋体" w:hAnsi="宋体" w:hint="eastAsia"/>
          <w:sz w:val="28"/>
          <w:szCs w:val="32"/>
        </w:rPr>
        <w:t>本节</w:t>
      </w:r>
      <w:proofErr w:type="gramStart"/>
      <w:r w:rsidRPr="00715DD6">
        <w:rPr>
          <w:rFonts w:ascii="宋体" w:hAnsi="宋体" w:hint="eastAsia"/>
          <w:sz w:val="28"/>
          <w:szCs w:val="32"/>
        </w:rPr>
        <w:t>课通过</w:t>
      </w:r>
      <w:proofErr w:type="gramEnd"/>
      <w:r w:rsidRPr="00715DD6">
        <w:rPr>
          <w:rFonts w:ascii="宋体" w:hAnsi="宋体" w:hint="eastAsia"/>
          <w:sz w:val="28"/>
          <w:szCs w:val="32"/>
        </w:rPr>
        <w:t>与生活联系紧密</w:t>
      </w:r>
      <w:r w:rsidR="00715DD6" w:rsidRPr="00715DD6">
        <w:rPr>
          <w:rFonts w:ascii="宋体" w:hAnsi="宋体" w:hint="eastAsia"/>
          <w:sz w:val="28"/>
          <w:szCs w:val="32"/>
        </w:rPr>
        <w:t>的</w:t>
      </w:r>
      <w:r w:rsidRPr="00715DD6">
        <w:rPr>
          <w:rFonts w:ascii="宋体" w:hAnsi="宋体" w:hint="eastAsia"/>
          <w:sz w:val="28"/>
          <w:szCs w:val="32"/>
        </w:rPr>
        <w:t>物质出发,</w:t>
      </w:r>
      <w:r w:rsidRPr="00715DD6">
        <w:rPr>
          <w:rFonts w:ascii="宋体" w:hAnsi="宋体" w:hint="eastAsia"/>
          <w:sz w:val="28"/>
          <w:szCs w:val="32"/>
        </w:rPr>
        <w:t xml:space="preserve"> </w:t>
      </w:r>
      <w:r w:rsidRPr="00715DD6">
        <w:rPr>
          <w:rFonts w:ascii="宋体" w:hAnsi="宋体" w:hint="eastAsia"/>
          <w:sz w:val="28"/>
          <w:szCs w:val="32"/>
        </w:rPr>
        <w:t>引导学生用化学视角关注生活，</w:t>
      </w:r>
      <w:r w:rsidRPr="00715DD6">
        <w:rPr>
          <w:rFonts w:ascii="宋体" w:hAnsi="宋体" w:hint="eastAsia"/>
          <w:sz w:val="28"/>
          <w:szCs w:val="32"/>
        </w:rPr>
        <w:t>并由此</w:t>
      </w:r>
      <w:r w:rsidRPr="00715DD6">
        <w:rPr>
          <w:rFonts w:ascii="宋体" w:hAnsi="宋体" w:hint="eastAsia"/>
          <w:sz w:val="28"/>
          <w:szCs w:val="32"/>
        </w:rPr>
        <w:t>设计由浅入深的</w:t>
      </w:r>
      <w:r w:rsidRPr="00715DD6">
        <w:rPr>
          <w:rFonts w:ascii="宋体" w:hAnsi="宋体" w:hint="eastAsia"/>
          <w:sz w:val="28"/>
          <w:szCs w:val="32"/>
        </w:rPr>
        <w:t>问题</w:t>
      </w:r>
      <w:r w:rsidRPr="00715DD6">
        <w:rPr>
          <w:rFonts w:ascii="宋体" w:hAnsi="宋体" w:hint="eastAsia"/>
          <w:sz w:val="28"/>
          <w:szCs w:val="32"/>
        </w:rPr>
        <w:t>情境，引导学生在动手训练中自己体会</w:t>
      </w:r>
      <w:r w:rsidR="00715DD6" w:rsidRPr="00715DD6">
        <w:rPr>
          <w:rFonts w:ascii="宋体" w:hAnsi="宋体" w:hint="eastAsia"/>
          <w:sz w:val="28"/>
          <w:szCs w:val="32"/>
        </w:rPr>
        <w:t>、</w:t>
      </w:r>
      <w:r w:rsidR="00715DD6" w:rsidRPr="00715DD6">
        <w:rPr>
          <w:rFonts w:ascii="宋体" w:hAnsi="宋体" w:hint="eastAsia"/>
          <w:sz w:val="28"/>
          <w:szCs w:val="32"/>
        </w:rPr>
        <w:t>交流讨论</w:t>
      </w:r>
      <w:r w:rsidRPr="00715DD6">
        <w:rPr>
          <w:rFonts w:ascii="宋体" w:hAnsi="宋体" w:hint="eastAsia"/>
          <w:sz w:val="28"/>
          <w:szCs w:val="32"/>
        </w:rPr>
        <w:t>、</w:t>
      </w:r>
      <w:r w:rsidR="00715DD6" w:rsidRPr="00715DD6">
        <w:rPr>
          <w:rFonts w:ascii="宋体" w:hAnsi="宋体" w:hint="eastAsia"/>
          <w:sz w:val="28"/>
          <w:szCs w:val="32"/>
        </w:rPr>
        <w:t>归纳总结</w:t>
      </w:r>
      <w:r w:rsidR="00715DD6" w:rsidRPr="00715DD6">
        <w:rPr>
          <w:rFonts w:ascii="宋体" w:hAnsi="宋体" w:hint="eastAsia"/>
          <w:sz w:val="28"/>
          <w:szCs w:val="32"/>
        </w:rPr>
        <w:t>，</w:t>
      </w:r>
      <w:r w:rsidRPr="00715DD6">
        <w:rPr>
          <w:rFonts w:ascii="宋体" w:hAnsi="宋体" w:hint="eastAsia"/>
          <w:sz w:val="28"/>
          <w:szCs w:val="32"/>
        </w:rPr>
        <w:t>掌握合成分析法的思维方法</w:t>
      </w:r>
      <w:r w:rsidR="00715DD6" w:rsidRPr="00715DD6">
        <w:rPr>
          <w:rFonts w:ascii="宋体" w:hAnsi="宋体" w:hint="eastAsia"/>
          <w:sz w:val="28"/>
          <w:szCs w:val="32"/>
        </w:rPr>
        <w:t>。在教学过程中</w:t>
      </w:r>
      <w:r w:rsidRPr="00715DD6">
        <w:rPr>
          <w:rFonts w:ascii="宋体" w:hAnsi="宋体" w:hint="eastAsia"/>
          <w:sz w:val="28"/>
          <w:szCs w:val="32"/>
        </w:rPr>
        <w:t>突出学生的主体性，</w:t>
      </w:r>
      <w:r w:rsidR="00715DD6" w:rsidRPr="00715DD6">
        <w:rPr>
          <w:rFonts w:ascii="宋体" w:hAnsi="宋体" w:hint="eastAsia"/>
          <w:sz w:val="28"/>
          <w:szCs w:val="32"/>
        </w:rPr>
        <w:t>帮助</w:t>
      </w:r>
      <w:r w:rsidRPr="00715DD6">
        <w:rPr>
          <w:rFonts w:ascii="宋体" w:hAnsi="宋体" w:hint="eastAsia"/>
          <w:sz w:val="28"/>
          <w:szCs w:val="32"/>
        </w:rPr>
        <w:t>学生</w:t>
      </w:r>
      <w:r w:rsidR="00715DD6" w:rsidRPr="00715DD6">
        <w:rPr>
          <w:rFonts w:ascii="宋体" w:hAnsi="宋体" w:hint="eastAsia"/>
          <w:sz w:val="28"/>
          <w:szCs w:val="32"/>
        </w:rPr>
        <w:t>把</w:t>
      </w:r>
      <w:r w:rsidRPr="00715DD6">
        <w:rPr>
          <w:rFonts w:ascii="宋体" w:hAnsi="宋体" w:hint="eastAsia"/>
          <w:sz w:val="28"/>
          <w:szCs w:val="32"/>
        </w:rPr>
        <w:t>学过的有机</w:t>
      </w:r>
      <w:r w:rsidR="00715DD6" w:rsidRPr="00715DD6">
        <w:rPr>
          <w:rFonts w:ascii="宋体" w:hAnsi="宋体" w:hint="eastAsia"/>
          <w:sz w:val="28"/>
          <w:szCs w:val="32"/>
        </w:rPr>
        <w:t>化合物</w:t>
      </w:r>
      <w:r w:rsidRPr="00715DD6">
        <w:rPr>
          <w:rFonts w:ascii="宋体" w:hAnsi="宋体" w:hint="eastAsia"/>
          <w:sz w:val="28"/>
          <w:szCs w:val="32"/>
        </w:rPr>
        <w:t>形成知识网络，能够具备一定的合成有机</w:t>
      </w:r>
      <w:r w:rsidR="00715DD6" w:rsidRPr="00715DD6">
        <w:rPr>
          <w:rFonts w:ascii="宋体" w:hAnsi="宋体" w:hint="eastAsia"/>
          <w:sz w:val="28"/>
          <w:szCs w:val="32"/>
        </w:rPr>
        <w:t>化合</w:t>
      </w:r>
      <w:r w:rsidRPr="00715DD6">
        <w:rPr>
          <w:rFonts w:ascii="宋体" w:hAnsi="宋体" w:hint="eastAsia"/>
          <w:sz w:val="28"/>
          <w:szCs w:val="32"/>
        </w:rPr>
        <w:t>物</w:t>
      </w:r>
      <w:r w:rsidR="00715DD6" w:rsidRPr="00715DD6">
        <w:rPr>
          <w:rFonts w:ascii="宋体" w:hAnsi="宋体" w:hint="eastAsia"/>
          <w:sz w:val="28"/>
          <w:szCs w:val="32"/>
        </w:rPr>
        <w:t>的能力</w:t>
      </w:r>
      <w:r w:rsidRPr="00715DD6">
        <w:rPr>
          <w:rFonts w:ascii="宋体" w:hAnsi="宋体" w:hint="eastAsia"/>
          <w:sz w:val="28"/>
          <w:szCs w:val="32"/>
        </w:rPr>
        <w:t>。</w:t>
      </w:r>
      <w:r w:rsidRPr="00715DD6">
        <w:rPr>
          <w:rFonts w:ascii="宋体" w:hAnsi="宋体"/>
          <w:color w:val="FFFFFF"/>
          <w:sz w:val="28"/>
          <w:szCs w:val="16"/>
        </w:rPr>
        <w:t>《</w:t>
      </w:r>
    </w:p>
    <w:p w14:paraId="75185DB9" w14:textId="44D41B28" w:rsidR="009513F2" w:rsidRPr="00715DD6" w:rsidRDefault="00715DD6" w:rsidP="00715DD6">
      <w:pPr>
        <w:spacing w:line="480" w:lineRule="auto"/>
        <w:ind w:firstLineChars="200" w:firstLine="560"/>
        <w:jc w:val="left"/>
        <w:rPr>
          <w:rFonts w:ascii="宋体" w:hAnsi="宋体"/>
          <w:sz w:val="28"/>
        </w:rPr>
      </w:pPr>
      <w:r>
        <w:rPr>
          <w:rFonts w:ascii="宋体" w:hAnsi="宋体" w:hint="eastAsia"/>
          <w:sz w:val="28"/>
          <w:szCs w:val="32"/>
        </w:rPr>
        <w:t>在教学过程中</w:t>
      </w:r>
      <w:r w:rsidRPr="00715DD6">
        <w:rPr>
          <w:rFonts w:ascii="宋体" w:hAnsi="宋体" w:hint="eastAsia"/>
          <w:sz w:val="28"/>
          <w:szCs w:val="32"/>
        </w:rPr>
        <w:t>主要有三个开放点：一是通过小组讨论和归纳，明确一些重要官能团(羟基、卤素原子、碳</w:t>
      </w:r>
      <w:proofErr w:type="gramStart"/>
      <w:r w:rsidRPr="00715DD6">
        <w:rPr>
          <w:rFonts w:ascii="宋体" w:hAnsi="宋体" w:hint="eastAsia"/>
          <w:sz w:val="28"/>
          <w:szCs w:val="32"/>
        </w:rPr>
        <w:t>碳</w:t>
      </w:r>
      <w:proofErr w:type="gramEnd"/>
      <w:r w:rsidRPr="00715DD6">
        <w:rPr>
          <w:rFonts w:ascii="宋体" w:hAnsi="宋体" w:hint="eastAsia"/>
          <w:sz w:val="28"/>
          <w:szCs w:val="32"/>
        </w:rPr>
        <w:t>双键)的引入方法</w:t>
      </w:r>
      <w:r w:rsidR="000F4C41">
        <w:rPr>
          <w:rFonts w:ascii="宋体" w:hAnsi="宋体" w:hint="eastAsia"/>
          <w:sz w:val="28"/>
          <w:szCs w:val="32"/>
        </w:rPr>
        <w:t>；</w:t>
      </w:r>
      <w:r w:rsidRPr="00715DD6">
        <w:rPr>
          <w:rFonts w:ascii="宋体" w:hAnsi="宋体" w:hint="eastAsia"/>
          <w:sz w:val="28"/>
          <w:szCs w:val="32"/>
        </w:rPr>
        <w:t>二</w:t>
      </w:r>
      <w:r>
        <w:rPr>
          <w:rFonts w:ascii="宋体" w:hAnsi="宋体" w:hint="eastAsia"/>
          <w:sz w:val="28"/>
          <w:szCs w:val="32"/>
        </w:rPr>
        <w:t>是</w:t>
      </w:r>
      <w:r w:rsidRPr="00715DD6">
        <w:rPr>
          <w:rFonts w:ascii="宋体" w:hAnsi="宋体" w:hint="eastAsia"/>
          <w:sz w:val="28"/>
          <w:szCs w:val="32"/>
        </w:rPr>
        <w:t>通过已给的信息结合逆推法知识，</w:t>
      </w:r>
      <w:r>
        <w:rPr>
          <w:rFonts w:ascii="宋体" w:hAnsi="宋体" w:hint="eastAsia"/>
          <w:sz w:val="28"/>
          <w:szCs w:val="32"/>
        </w:rPr>
        <w:t>讨论</w:t>
      </w:r>
      <w:r w:rsidRPr="00715DD6">
        <w:rPr>
          <w:rFonts w:ascii="宋体" w:hAnsi="宋体" w:hint="eastAsia"/>
          <w:sz w:val="28"/>
          <w:szCs w:val="32"/>
        </w:rPr>
        <w:t>设计合成</w:t>
      </w:r>
      <w:r w:rsidR="000F4C41">
        <w:rPr>
          <w:rFonts w:ascii="宋体" w:hAnsi="宋体" w:hint="eastAsia"/>
          <w:sz w:val="28"/>
          <w:szCs w:val="32"/>
        </w:rPr>
        <w:t>乙二酸二乙酯</w:t>
      </w:r>
      <w:r w:rsidRPr="00715DD6">
        <w:rPr>
          <w:rFonts w:ascii="宋体" w:hAnsi="宋体" w:hint="eastAsia"/>
          <w:sz w:val="28"/>
          <w:szCs w:val="32"/>
        </w:rPr>
        <w:t>的路线</w:t>
      </w:r>
      <w:r w:rsidR="000F4C41">
        <w:rPr>
          <w:rFonts w:ascii="宋体" w:hAnsi="宋体" w:hint="eastAsia"/>
          <w:sz w:val="28"/>
          <w:szCs w:val="32"/>
        </w:rPr>
        <w:t>；</w:t>
      </w:r>
      <w:r w:rsidRPr="00715DD6">
        <w:rPr>
          <w:rFonts w:ascii="宋体" w:hAnsi="宋体" w:hint="eastAsia"/>
          <w:sz w:val="28"/>
          <w:szCs w:val="32"/>
        </w:rPr>
        <w:t>三是结合实际情况来优选合成路线。</w:t>
      </w:r>
    </w:p>
    <w:sectPr w:rsidR="009513F2" w:rsidRPr="00715D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C32"/>
    <w:rsid w:val="000F4C41"/>
    <w:rsid w:val="00715DD6"/>
    <w:rsid w:val="00B24C32"/>
    <w:rsid w:val="00CC1868"/>
    <w:rsid w:val="00EF0F47"/>
    <w:rsid w:val="00F50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AB231"/>
  <w15:chartTrackingRefBased/>
  <w15:docId w15:val="{9698EC92-5694-4F72-96B4-B4ADBC5D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C32"/>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268873">
      <w:bodyDiv w:val="1"/>
      <w:marLeft w:val="0"/>
      <w:marRight w:val="0"/>
      <w:marTop w:val="0"/>
      <w:marBottom w:val="0"/>
      <w:divBdr>
        <w:top w:val="none" w:sz="0" w:space="0" w:color="auto"/>
        <w:left w:val="none" w:sz="0" w:space="0" w:color="auto"/>
        <w:bottom w:val="none" w:sz="0" w:space="0" w:color="auto"/>
        <w:right w:val="none" w:sz="0" w:space="0" w:color="auto"/>
      </w:divBdr>
    </w:div>
    <w:div w:id="193458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66</Words>
  <Characters>380</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dingzhifen@nje.cn</dc:creator>
  <cp:keywords/>
  <dc:description/>
  <cp:lastModifiedBy>丁志芬</cp:lastModifiedBy>
  <cp:revision>1</cp:revision>
  <dcterms:created xsi:type="dcterms:W3CDTF">2020-05-14T07:30:00Z</dcterms:created>
  <dcterms:modified xsi:type="dcterms:W3CDTF">2020-05-14T08:02:00Z</dcterms:modified>
</cp:coreProperties>
</file>