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sz w:val="21"/>
        </w:rPr>
      </w:pPr>
      <w:r>
        <w:rPr>
          <w:rFonts w:hint="eastAsia"/>
          <w:sz w:val="21"/>
        </w:rPr>
        <w:drawing>
          <wp:anchor distT="0" distB="0" distL="114300" distR="114300" simplePos="0" relativeHeight="251658240" behindDoc="0" locked="0" layoutInCell="1" allowOverlap="1">
            <wp:simplePos x="0" y="0"/>
            <wp:positionH relativeFrom="page">
              <wp:posOffset>12623800</wp:posOffset>
            </wp:positionH>
            <wp:positionV relativeFrom="topMargin">
              <wp:posOffset>11379200</wp:posOffset>
            </wp:positionV>
            <wp:extent cx="495300" cy="368300"/>
            <wp:effectExtent l="0" t="0" r="0" b="12700"/>
            <wp:wrapNone/>
            <wp:docPr id="1578251030" name="图片 157825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51030" name="图片 1578251030"/>
                    <pic:cNvPicPr>
                      <a:picLocks noChangeAspect="1"/>
                    </pic:cNvPicPr>
                  </pic:nvPicPr>
                  <pic:blipFill>
                    <a:blip r:embed="rId10"/>
                    <a:stretch>
                      <a:fillRect/>
                    </a:stretch>
                  </pic:blipFill>
                  <pic:spPr>
                    <a:xfrm>
                      <a:off x="0" y="0"/>
                      <a:ext cx="495300" cy="368300"/>
                    </a:xfrm>
                    <a:prstGeom prst="rect">
                      <a:avLst/>
                    </a:prstGeom>
                  </pic:spPr>
                </pic:pic>
              </a:graphicData>
            </a:graphic>
          </wp:anchor>
        </w:drawing>
      </w:r>
      <w:r>
        <w:rPr>
          <w:rFonts w:hint="eastAsia"/>
          <w:sz w:val="21"/>
          <w:lang w:val="en-US" w:eastAsia="zh-CN"/>
        </w:rPr>
        <w:t>16.2</w:t>
      </w:r>
      <w:r>
        <w:rPr>
          <w:rFonts w:hint="eastAsia"/>
          <w:sz w:val="21"/>
        </w:rPr>
        <w:t>动量</w:t>
      </w:r>
      <w:r>
        <w:rPr>
          <w:sz w:val="21"/>
        </w:rPr>
        <w:t>和动量定理</w:t>
      </w:r>
    </w:p>
    <w:p>
      <w:pPr>
        <w:pStyle w:val="2"/>
      </w:pPr>
      <w:r>
        <w:rPr>
          <w:rFonts w:hint="eastAsia"/>
        </w:rPr>
        <w:t>教学目标</w:t>
      </w:r>
    </w:p>
    <w:p>
      <w:pPr>
        <w:pStyle w:val="30"/>
        <w:spacing w:line="360" w:lineRule="auto"/>
        <w:ind w:firstLine="422" w:firstLineChars="200"/>
        <w:rPr>
          <w:b/>
          <w:bCs/>
        </w:rPr>
      </w:pPr>
      <w:r>
        <w:rPr>
          <w:rFonts w:hint="eastAsia"/>
          <w:b/>
          <w:bCs/>
        </w:rPr>
        <w:t>（一）知识与技能</w:t>
      </w:r>
    </w:p>
    <w:p>
      <w:pPr>
        <w:pStyle w:val="30"/>
        <w:spacing w:line="360" w:lineRule="auto"/>
        <w:ind w:firstLine="420" w:firstLineChars="200"/>
      </w:pPr>
      <w:r>
        <w:t>1</w:t>
      </w:r>
      <w:r>
        <w:rPr>
          <w:rFonts w:hint="eastAsia"/>
        </w:rPr>
        <w:t>．明确探究碰撞中的不变量的基本思路．</w:t>
      </w:r>
    </w:p>
    <w:p>
      <w:pPr>
        <w:pStyle w:val="30"/>
        <w:spacing w:line="360" w:lineRule="auto"/>
        <w:ind w:firstLine="420" w:firstLineChars="200"/>
      </w:pPr>
      <w:r>
        <w:t>2</w:t>
      </w:r>
      <w:r>
        <w:rPr>
          <w:rFonts w:hint="eastAsia"/>
        </w:rPr>
        <w:t>．掌握动量</w:t>
      </w:r>
      <w:r>
        <w:t>的概念，理解</w:t>
      </w:r>
      <w:r>
        <w:rPr>
          <w:rFonts w:hint="eastAsia"/>
        </w:rPr>
        <w:t>动量</w:t>
      </w:r>
      <w:r>
        <w:t>的变化量</w:t>
      </w:r>
      <w:r>
        <w:rPr>
          <w:rFonts w:hint="eastAsia"/>
        </w:rPr>
        <w:t>．</w:t>
      </w:r>
    </w:p>
    <w:p>
      <w:pPr>
        <w:pStyle w:val="30"/>
        <w:spacing w:line="360" w:lineRule="auto"/>
        <w:ind w:firstLine="420" w:firstLineChars="200"/>
      </w:pPr>
      <w:r>
        <w:t>3</w:t>
      </w:r>
      <w:r>
        <w:rPr>
          <w:rFonts w:hint="eastAsia"/>
        </w:rPr>
        <w:t>．掌握动量</w:t>
      </w:r>
      <w:r>
        <w:t>定理，理解动量定理与牛顿运</w:t>
      </w:r>
      <w:r>
        <w:rPr>
          <w:rFonts w:hint="eastAsia"/>
        </w:rPr>
        <w:t>动</w:t>
      </w:r>
      <w:r>
        <w:t>定律</w:t>
      </w:r>
      <w:r>
        <w:rPr>
          <w:rFonts w:hint="eastAsia"/>
        </w:rPr>
        <w:t>之间</w:t>
      </w:r>
      <w:r>
        <w:t>的</w:t>
      </w:r>
      <w:r>
        <w:rPr>
          <w:rFonts w:hint="eastAsia"/>
        </w:rPr>
        <w:t>联系．</w:t>
      </w:r>
    </w:p>
    <w:p>
      <w:pPr>
        <w:pStyle w:val="30"/>
        <w:spacing w:line="360" w:lineRule="auto"/>
        <w:ind w:firstLine="422" w:firstLineChars="200"/>
        <w:rPr>
          <w:b/>
          <w:bCs/>
        </w:rPr>
      </w:pPr>
      <w:r>
        <w:rPr>
          <w:rFonts w:hint="eastAsia"/>
          <w:b/>
          <w:bCs/>
        </w:rPr>
        <w:t>（二）过程与方法</w:t>
      </w:r>
    </w:p>
    <w:p>
      <w:pPr>
        <w:pStyle w:val="30"/>
        <w:spacing w:line="360" w:lineRule="auto"/>
        <w:ind w:firstLine="420" w:firstLineChars="200"/>
      </w:pPr>
      <w:r>
        <w:rPr>
          <w:rFonts w:hint="eastAsia"/>
        </w:rPr>
        <w:t>经历推导</w:t>
      </w:r>
      <w:r>
        <w:t>动量定理的过程</w:t>
      </w:r>
      <w:r>
        <w:rPr>
          <w:rFonts w:hint="eastAsia"/>
        </w:rPr>
        <w:t>。</w:t>
      </w:r>
    </w:p>
    <w:p>
      <w:pPr>
        <w:pStyle w:val="30"/>
        <w:spacing w:line="360" w:lineRule="auto"/>
        <w:ind w:firstLine="422" w:firstLineChars="200"/>
        <w:rPr>
          <w:b/>
          <w:bCs/>
        </w:rPr>
      </w:pPr>
      <w:r>
        <w:rPr>
          <w:rFonts w:hint="eastAsia"/>
          <w:b/>
          <w:bCs/>
        </w:rPr>
        <w:t>（三）情感、态度与价值观</w:t>
      </w:r>
    </w:p>
    <w:p>
      <w:pPr>
        <w:pStyle w:val="30"/>
        <w:spacing w:line="360" w:lineRule="auto"/>
        <w:ind w:firstLine="420" w:firstLineChars="200"/>
      </w:pPr>
      <w:r>
        <w:rPr>
          <w:rFonts w:hint="eastAsia"/>
        </w:rPr>
        <w:t>1．体会守恒</w:t>
      </w:r>
      <w:r>
        <w:t>的思想在物理中应用</w:t>
      </w:r>
      <w:r>
        <w:rPr>
          <w:rFonts w:hint="eastAsia"/>
        </w:rPr>
        <w:t>。</w:t>
      </w:r>
    </w:p>
    <w:p>
      <w:pPr>
        <w:pStyle w:val="30"/>
        <w:spacing w:line="360" w:lineRule="auto"/>
        <w:ind w:firstLine="420" w:firstLineChars="200"/>
      </w:pPr>
      <w:r>
        <w:rPr>
          <w:rFonts w:hint="eastAsia"/>
        </w:rPr>
        <w:t>2．体会数学</w:t>
      </w:r>
      <w:r>
        <w:t>工具在物理中的应用</w:t>
      </w:r>
      <w:r>
        <w:rPr>
          <w:rFonts w:hint="eastAsia"/>
        </w:rPr>
        <w:t>。</w:t>
      </w:r>
    </w:p>
    <w:p>
      <w:pPr>
        <w:pStyle w:val="30"/>
        <w:spacing w:line="360" w:lineRule="auto"/>
        <w:ind w:firstLine="420" w:firstLineChars="200"/>
      </w:pPr>
      <w:r>
        <w:rPr>
          <w:rFonts w:hint="eastAsia"/>
        </w:rPr>
        <w:t>3．在</w:t>
      </w:r>
      <w:r>
        <w:t>推导动量定理的过程中，感悟</w:t>
      </w:r>
      <w:r>
        <w:rPr>
          <w:rFonts w:hint="eastAsia"/>
        </w:rPr>
        <w:t>物理</w:t>
      </w:r>
      <w:r>
        <w:t>学中的统一之</w:t>
      </w:r>
      <w:r>
        <w:rPr>
          <w:rFonts w:hint="eastAsia"/>
        </w:rPr>
        <w:t>美。</w:t>
      </w:r>
    </w:p>
    <w:p>
      <w:pPr>
        <w:pStyle w:val="2"/>
      </w:pPr>
      <w:r>
        <w:rPr>
          <w:rFonts w:hint="eastAsia"/>
        </w:rPr>
        <w:t>教学重点</w:t>
      </w:r>
    </w:p>
    <w:p>
      <w:pPr>
        <w:pStyle w:val="30"/>
        <w:spacing w:line="360" w:lineRule="auto"/>
        <w:ind w:firstLine="420" w:firstLineChars="200"/>
      </w:pPr>
      <w:r>
        <w:rPr>
          <w:rFonts w:hint="eastAsia"/>
        </w:rPr>
        <w:t>动量</w:t>
      </w:r>
      <w:r>
        <w:t>，动量定理。</w:t>
      </w:r>
    </w:p>
    <w:p>
      <w:pPr>
        <w:pStyle w:val="2"/>
      </w:pPr>
      <w:r>
        <w:rPr>
          <w:rFonts w:hint="eastAsia"/>
        </w:rPr>
        <w:t>教学难点</w:t>
      </w:r>
    </w:p>
    <w:p>
      <w:pPr>
        <w:pStyle w:val="30"/>
        <w:spacing w:line="360" w:lineRule="auto"/>
        <w:ind w:firstLine="420" w:firstLineChars="200"/>
      </w:pPr>
      <w:r>
        <w:rPr>
          <w:rFonts w:hint="eastAsia"/>
        </w:rPr>
        <w:t>动量</w:t>
      </w:r>
      <w:r>
        <w:t>定理与牛顿</w:t>
      </w:r>
      <w:r>
        <w:rPr>
          <w:rFonts w:hint="eastAsia"/>
        </w:rPr>
        <w:t>运动</w:t>
      </w:r>
      <w:r>
        <w:t>定律的联系，灵活地应用</w:t>
      </w:r>
      <w:r>
        <w:rPr>
          <w:rFonts w:hint="eastAsia"/>
        </w:rPr>
        <w:t>动量</w:t>
      </w:r>
      <w:r>
        <w:t>定理解决相关问题</w:t>
      </w:r>
    </w:p>
    <w:p>
      <w:pPr>
        <w:pStyle w:val="2"/>
      </w:pPr>
      <w:r>
        <w:rPr>
          <w:rFonts w:hint="eastAsia"/>
        </w:rPr>
        <w:t>教学方法</w:t>
      </w:r>
    </w:p>
    <w:p>
      <w:pPr>
        <w:pStyle w:val="30"/>
        <w:spacing w:line="360" w:lineRule="auto"/>
        <w:ind w:firstLine="420" w:firstLineChars="200"/>
      </w:pPr>
      <w:r>
        <w:rPr>
          <w:rFonts w:hint="eastAsia"/>
        </w:rPr>
        <w:t>教师启发、引导，学生讨论、交流学习成果。</w:t>
      </w:r>
    </w:p>
    <w:p>
      <w:pPr>
        <w:pStyle w:val="2"/>
      </w:pPr>
      <w:r>
        <w:rPr>
          <w:rFonts w:hint="eastAsia"/>
        </w:rPr>
        <w:t>课时安排</w:t>
      </w:r>
    </w:p>
    <w:p>
      <w:pPr>
        <w:pStyle w:val="30"/>
        <w:spacing w:line="360" w:lineRule="auto"/>
        <w:ind w:firstLine="420" w:firstLineChars="200"/>
      </w:pPr>
      <w:r>
        <w:rPr>
          <w:rFonts w:hint="eastAsia"/>
        </w:rPr>
        <w:t>1 课时</w:t>
      </w:r>
      <w:r>
        <w:tab/>
      </w:r>
    </w:p>
    <w:p>
      <w:pPr>
        <w:pStyle w:val="2"/>
      </w:pPr>
      <w:r>
        <w:rPr>
          <w:rFonts w:hint="eastAsia"/>
        </w:rPr>
        <w:t>教学过程</w:t>
      </w:r>
    </w:p>
    <w:p>
      <w:pPr>
        <w:pStyle w:val="30"/>
        <w:spacing w:line="360" w:lineRule="auto"/>
        <w:ind w:firstLine="422" w:firstLineChars="200"/>
      </w:pPr>
      <w:r>
        <w:rPr>
          <w:rFonts w:hint="eastAsia"/>
          <w:b/>
          <w:bCs/>
        </w:rPr>
        <w:t>（一）引入新课</w:t>
      </w:r>
    </w:p>
    <w:p>
      <w:pPr>
        <w:pStyle w:val="30"/>
        <w:spacing w:line="360" w:lineRule="auto"/>
        <w:ind w:firstLine="420" w:firstLineChars="200"/>
      </w:pPr>
      <w:r>
        <w:rPr>
          <w:rFonts w:hint="eastAsia"/>
        </w:rPr>
        <w:t>上节课的探究使我们看到，不论哪一种形式的碰撞，碰撞前后mv矢量和保持不变，因此</w:t>
      </w:r>
      <w:r>
        <w:t>mv</w:t>
      </w:r>
      <w:r>
        <w:rPr>
          <w:rFonts w:hint="eastAsia"/>
        </w:rPr>
        <w:t>很可能具有特别的物理意义。</w:t>
      </w:r>
    </w:p>
    <w:p>
      <w:pPr>
        <w:pStyle w:val="30"/>
        <w:spacing w:line="360" w:lineRule="auto"/>
        <w:ind w:firstLine="422" w:firstLineChars="200"/>
      </w:pPr>
      <w:r>
        <w:rPr>
          <w:rFonts w:hint="eastAsia"/>
          <w:b/>
          <w:bCs/>
        </w:rPr>
        <w:t>（二）进行新课</w:t>
      </w:r>
    </w:p>
    <w:p>
      <w:pPr>
        <w:ind w:firstLine="422"/>
        <w:rPr>
          <w:b/>
        </w:rPr>
      </w:pPr>
      <w:r>
        <w:rPr>
          <w:rFonts w:hint="eastAsia"/>
          <w:b/>
        </w:rPr>
        <w:t>1、动量及其变化量</w:t>
      </w:r>
    </w:p>
    <w:p>
      <w:pPr>
        <w:ind w:firstLine="422"/>
        <w:rPr>
          <w:b/>
        </w:rPr>
      </w:pPr>
      <w:r>
        <w:rPr>
          <w:rFonts w:hint="eastAsia"/>
          <w:b/>
        </w:rPr>
        <w:t>（1）动量的定义</w:t>
      </w:r>
    </w:p>
    <w:p>
      <w:pPr>
        <w:ind w:firstLine="420"/>
      </w:pPr>
      <w:r>
        <w:rPr>
          <w:rFonts w:hint="eastAsia"/>
        </w:rPr>
        <w:t>物体的质量与速度的乘积，称为(物体的)动量。记为p=mv 单位：kg·m/s读作“千克米每秒”。</w:t>
      </w:r>
    </w:p>
    <w:p>
      <w:pPr>
        <w:ind w:firstLine="422"/>
      </w:pPr>
      <w:r>
        <w:rPr>
          <w:rFonts w:hint="eastAsia"/>
          <w:b/>
        </w:rPr>
        <w:t>理解要点</w:t>
      </w:r>
    </w:p>
    <w:p>
      <w:pPr>
        <w:ind w:firstLine="420"/>
      </w:pPr>
      <w:r>
        <w:rPr>
          <w:rFonts w:hint="eastAsia"/>
        </w:rPr>
        <w:t>①状态量：动量包含了“参与运动的物质”与“运动速度”两方面的信息，反映了由这两方面共同决定的物体的运动状态，具有瞬时性。</w:t>
      </w:r>
    </w:p>
    <w:p>
      <w:pPr>
        <w:ind w:firstLine="420"/>
      </w:pPr>
      <w:r>
        <w:rPr>
          <w:rFonts w:hint="eastAsia"/>
        </w:rPr>
        <w:t>大家知道，速度也是个状态量，但它是个运动学概念，只反映运动的快慢和方向，而运动，归根结底是物质的运动，没有了物质便没有运动.显然地，动量包含了“参与运动的物质”和“运动速度”两方面的信息，更能从本质上揭示物体的运动状态，是一个动力学概念。</w:t>
      </w:r>
    </w:p>
    <w:p>
      <w:pPr>
        <w:ind w:firstLine="420"/>
      </w:pPr>
      <w:r>
        <w:rPr>
          <w:rFonts w:hint="eastAsia"/>
        </w:rPr>
        <w:t>②矢量性：动量的方向与速度方向一致。</w:t>
      </w:r>
    </w:p>
    <w:p>
      <w:pPr>
        <w:ind w:firstLine="422"/>
      </w:pPr>
      <w:r>
        <w:rPr>
          <w:rFonts w:hint="eastAsia"/>
          <w:b/>
        </w:rPr>
        <w:t>综上所述：</w:t>
      </w:r>
      <w:r>
        <w:rPr>
          <w:rFonts w:hint="eastAsia"/>
        </w:rPr>
        <w:t>我们用动量来描述运动物体所能产生的机械效果强弱以及这个效果发生的方向，动量的大小等于质量和速度的乘积，动量的方向与速度方向一致。</w:t>
      </w:r>
    </w:p>
    <w:p>
      <w:pPr>
        <w:ind w:firstLine="422"/>
        <w:rPr>
          <w:b/>
        </w:rPr>
      </w:pPr>
      <w:r>
        <w:rPr>
          <w:rFonts w:hint="eastAsia"/>
          <w:b/>
        </w:rPr>
        <w:t>（2）动量的变化量</w:t>
      </w:r>
    </w:p>
    <w:p>
      <w:pPr>
        <w:ind w:firstLine="422"/>
      </w:pPr>
      <w:r>
        <w:rPr>
          <w:rFonts w:hint="eastAsia"/>
          <w:b/>
        </w:rPr>
        <w:t>定义：</w:t>
      </w:r>
      <w:r>
        <w:rPr>
          <w:rFonts w:hint="eastAsia"/>
        </w:rPr>
        <w:t>若运动物体在某一过程的始、末动量分别为p和p′，则称：</w:t>
      </w:r>
      <w:r>
        <w:rPr>
          <w:rFonts w:cs="Times New Roman"/>
        </w:rPr>
        <w:t>Δ</w:t>
      </w:r>
      <w:r>
        <w:rPr>
          <w:rFonts w:hint="eastAsia"/>
        </w:rPr>
        <w:t>p= p′－p为物体在该过程中的动量变化。</w:t>
      </w:r>
    </w:p>
    <w:p>
      <w:pPr>
        <w:ind w:firstLine="422"/>
      </w:pPr>
      <w:r>
        <w:rPr>
          <w:rFonts w:hint="eastAsia"/>
          <w:b/>
        </w:rPr>
        <w:t>指出：</w:t>
      </w:r>
      <w:r>
        <w:rPr>
          <w:rFonts w:hint="eastAsia"/>
        </w:rPr>
        <w:t>动量变化</w:t>
      </w:r>
      <w:r>
        <w:rPr>
          <w:rFonts w:cs="Times New Roman"/>
        </w:rPr>
        <w:t>Δ</w:t>
      </w:r>
      <w:r>
        <w:rPr>
          <w:rFonts w:hint="eastAsia"/>
        </w:rPr>
        <w:t>p是矢量。方向与速度变化量△v相同。一维情况下</w:t>
      </w:r>
    </w:p>
    <w:p>
      <w:pPr>
        <w:pStyle w:val="31"/>
      </w:pPr>
      <w:r>
        <w:rPr>
          <w:rFonts w:cs="Times New Roman"/>
        </w:rPr>
        <w:t>Δ</w:t>
      </w:r>
      <w:r>
        <w:rPr>
          <w:rFonts w:hint="eastAsia"/>
        </w:rPr>
        <w:t>p=m</w:t>
      </w:r>
      <w:r>
        <w:rPr>
          <w:rFonts w:cs="Times New Roman"/>
        </w:rPr>
        <w:t>Δ</w:t>
      </w:r>
      <w:r>
        <w:rPr>
          <w:rFonts w:hint="eastAsia"/>
        </w:rPr>
        <w:t xml:space="preserve">v </w:t>
      </w:r>
      <w:r>
        <w:t>=mv</w:t>
      </w:r>
      <w:r>
        <w:rPr>
          <w:rFonts w:cs="Times New Roman"/>
        </w:rPr>
        <w:t>′</w:t>
      </w:r>
      <w:r>
        <w:t>-</w:t>
      </w:r>
      <w:r>
        <w:rPr>
          <w:rFonts w:hint="eastAsia"/>
        </w:rPr>
        <w:t>m</w:t>
      </w:r>
      <w:r>
        <w:rPr>
          <w:rFonts w:cs="Times New Roman"/>
        </w:rPr>
        <w:t xml:space="preserve">Δ     </w:t>
      </w:r>
      <w:r>
        <w:rPr>
          <w:rFonts w:hint="eastAsia"/>
        </w:rPr>
        <w:t>矢量差</w:t>
      </w:r>
    </w:p>
    <w:p>
      <w:pPr>
        <w:pStyle w:val="30"/>
        <w:spacing w:line="360" w:lineRule="auto"/>
        <w:ind w:firstLine="422" w:firstLineChars="200"/>
      </w:pPr>
      <w:r>
        <w:rPr>
          <w:rFonts w:hint="eastAsia"/>
          <w:b/>
          <w:szCs w:val="24"/>
        </w:rPr>
        <w:t>例1：</w:t>
      </w:r>
      <w:r>
        <w:rPr>
          <w:rFonts w:hint="eastAsia"/>
          <w:szCs w:val="24"/>
        </w:rPr>
        <w:t>一个质量是0.1kg的钢球，以6m/s的速度水平向右运动，碰到一个坚硬的障碍物后被弹回，沿着同一直线以6m/s的速度水平向左运动，碰撞前后钢球的动量有没有变化？变化了多少？</w:t>
      </w:r>
    </w:p>
    <w:p>
      <w:pPr>
        <w:pStyle w:val="30"/>
        <w:spacing w:line="360" w:lineRule="auto"/>
        <w:ind w:firstLine="420" w:firstLineChars="200"/>
      </w:pPr>
      <w:r>
        <w:rPr>
          <w:rFonts w:hint="eastAsia"/>
        </w:rPr>
        <w:t>2. 动量</w:t>
      </w:r>
      <w:r>
        <w:t>定理</w:t>
      </w:r>
    </w:p>
    <w:p>
      <w:pPr>
        <w:pStyle w:val="30"/>
        <w:spacing w:line="360" w:lineRule="auto"/>
        <w:ind w:firstLine="420" w:firstLineChars="200"/>
      </w:pPr>
      <w:r>
        <w:rPr>
          <w:rFonts w:hint="eastAsia"/>
        </w:rPr>
        <w:t>教师</w:t>
      </w:r>
      <w:r>
        <w:t>讲述：</w:t>
      </w:r>
      <w:r>
        <w:rPr>
          <w:rFonts w:hint="eastAsia"/>
        </w:rPr>
        <w:t>从</w:t>
      </w:r>
      <w:r>
        <w:t>上节课的实验中，我</w:t>
      </w:r>
      <w:r>
        <w:rPr>
          <w:rFonts w:hint="eastAsia"/>
        </w:rPr>
        <w:t>们已经知道，</w:t>
      </w:r>
      <w:r>
        <w:t>碰撞前后两个物体的</w:t>
      </w:r>
      <w:r>
        <w:rPr>
          <w:rFonts w:hint="eastAsia"/>
        </w:rPr>
        <w:t>总</w:t>
      </w:r>
      <w:r>
        <w:t>的动量保持不变。同时</w:t>
      </w:r>
      <w:r>
        <w:rPr>
          <w:rFonts w:hint="eastAsia"/>
        </w:rPr>
        <w:t>，</w:t>
      </w:r>
      <w:r>
        <w:t>还可得</w:t>
      </w:r>
      <w:r>
        <w:rPr>
          <w:rFonts w:hint="eastAsia"/>
        </w:rPr>
        <w:t>知</w:t>
      </w:r>
      <w:r>
        <w:t>，某一物体的动量之所以发生变化是因为</w:t>
      </w:r>
      <w:r>
        <w:rPr>
          <w:rFonts w:hint="eastAsia"/>
        </w:rPr>
        <w:t>物体</w:t>
      </w:r>
      <w:r>
        <w:t>在碰撞的过程中受到了力的作用。因此</w:t>
      </w:r>
      <w:r>
        <w:rPr>
          <w:rFonts w:hint="eastAsia"/>
        </w:rPr>
        <w:t>，</w:t>
      </w:r>
      <w:r>
        <w:t>我们可以从牛顿运动</w:t>
      </w:r>
      <w:r>
        <w:rPr>
          <w:rFonts w:hint="eastAsia"/>
        </w:rPr>
        <w:t>定律</w:t>
      </w:r>
      <w:r>
        <w:t>来</w:t>
      </w:r>
      <w:r>
        <w:rPr>
          <w:rFonts w:hint="eastAsia"/>
        </w:rPr>
        <w:t>定量</w:t>
      </w:r>
      <w:r>
        <w:t>地</w:t>
      </w:r>
      <w:r>
        <w:rPr>
          <w:rFonts w:hint="eastAsia"/>
        </w:rPr>
        <w:t>研究某</w:t>
      </w:r>
      <w:r>
        <w:t>一物体</w:t>
      </w:r>
      <w:r>
        <w:rPr>
          <w:rFonts w:hint="eastAsia"/>
        </w:rPr>
        <w:t>动量</w:t>
      </w:r>
      <w:r>
        <w:t>的</w:t>
      </w:r>
      <w:r>
        <w:rPr>
          <w:rFonts w:hint="eastAsia"/>
        </w:rPr>
        <w:t>变化</w:t>
      </w:r>
      <w:r>
        <w:t>量与其</w:t>
      </w:r>
      <w:r>
        <w:rPr>
          <w:rFonts w:hint="eastAsia"/>
        </w:rPr>
        <w:t>所</w:t>
      </w:r>
      <w:r>
        <w:t>受</w:t>
      </w:r>
      <w:r>
        <w:rPr>
          <w:rFonts w:hint="eastAsia"/>
        </w:rPr>
        <w:t>力</w:t>
      </w:r>
      <w:r>
        <w:t>的联系。</w:t>
      </w:r>
    </w:p>
    <w:p>
      <w:pPr>
        <w:pStyle w:val="30"/>
        <w:spacing w:line="360" w:lineRule="auto"/>
        <w:ind w:firstLine="420" w:firstLineChars="200"/>
      </w:pPr>
      <w:r>
        <w:rPr>
          <w:rFonts w:hint="eastAsia"/>
        </w:rPr>
        <w:t>教师</w:t>
      </w:r>
      <w:r>
        <w:t>口述：</w:t>
      </w:r>
      <w:r>
        <w:rPr>
          <w:rFonts w:hint="eastAsia"/>
        </w:rPr>
        <w:t>一</w:t>
      </w:r>
      <w:r>
        <w:t>般情况下物体</w:t>
      </w:r>
      <w:r>
        <w:rPr>
          <w:rFonts w:hint="eastAsia"/>
        </w:rPr>
        <w:t>所</w:t>
      </w:r>
      <w:r>
        <w:t>受的力是变力，</w:t>
      </w:r>
      <w:r>
        <w:rPr>
          <w:rFonts w:hint="eastAsia"/>
        </w:rPr>
        <w:t>为</w:t>
      </w:r>
      <w:r>
        <w:t>了简化，我们可将</w:t>
      </w:r>
      <w:r>
        <w:rPr>
          <w:rFonts w:hint="eastAsia"/>
        </w:rPr>
        <w:t>其看</w:t>
      </w:r>
      <w:r>
        <w:t>作恒力。</w:t>
      </w:r>
      <w:r>
        <w:rPr>
          <w:rFonts w:hint="eastAsia"/>
        </w:rPr>
        <w:t>我们</w:t>
      </w:r>
      <w:r>
        <w:t>设想一个</w:t>
      </w:r>
      <w:r>
        <w:rPr>
          <w:rFonts w:hint="eastAsia"/>
        </w:rPr>
        <w:t>物体</w:t>
      </w:r>
      <w:r>
        <w:t>在碰撞过程中</w:t>
      </w:r>
      <w:r>
        <w:rPr>
          <w:rFonts w:hint="eastAsia"/>
        </w:rPr>
        <w:t>受到</w:t>
      </w:r>
      <w:r>
        <w:t>另一个</w:t>
      </w:r>
      <w:r>
        <w:rPr>
          <w:rFonts w:hint="eastAsia"/>
        </w:rPr>
        <w:t>物体</w:t>
      </w:r>
      <w:r>
        <w:t>对</w:t>
      </w:r>
      <w:r>
        <w:rPr>
          <w:rFonts w:hint="eastAsia"/>
        </w:rPr>
        <w:t>它</w:t>
      </w:r>
      <w:r>
        <w:t>恒定的作用力</w:t>
      </w:r>
      <w:r>
        <w:rPr>
          <w:rFonts w:hint="eastAsia"/>
        </w:rPr>
        <w:t>F。此</w:t>
      </w:r>
      <w:r>
        <w:t>两</w:t>
      </w:r>
      <w:r>
        <w:rPr>
          <w:rFonts w:hint="eastAsia"/>
        </w:rPr>
        <w:t>物体刚好</w:t>
      </w:r>
      <w:r>
        <w:t>接触</w:t>
      </w:r>
      <w:r>
        <w:rPr>
          <w:rFonts w:hint="eastAsia"/>
        </w:rPr>
        <w:t>的</w:t>
      </w:r>
      <w:r>
        <w:t>时刻为</w:t>
      </w:r>
      <w:r>
        <w:rPr>
          <w:rFonts w:hint="eastAsia"/>
        </w:rPr>
        <w:t>t，</w:t>
      </w:r>
      <w:r>
        <w:t>速度</w:t>
      </w:r>
      <w:r>
        <w:rPr>
          <w:rFonts w:hint="eastAsia"/>
        </w:rPr>
        <w:t>为v。在</w:t>
      </w:r>
      <w:r>
        <w:t>碰撞后，刚好分离的时刻为</w:t>
      </w:r>
      <w:r>
        <w:rPr>
          <w:rFonts w:hint="eastAsia"/>
        </w:rPr>
        <w:t>t</w:t>
      </w:r>
      <w:r>
        <w:t>′</w:t>
      </w:r>
      <w:r>
        <w:rPr>
          <w:rFonts w:hint="eastAsia"/>
        </w:rPr>
        <w:t>，</w:t>
      </w:r>
      <w:r>
        <w:t>此时的速度为</w:t>
      </w:r>
      <w:r>
        <w:rPr>
          <w:rFonts w:hint="eastAsia"/>
        </w:rPr>
        <w:t>v′。</w:t>
      </w:r>
      <w:r>
        <w:t>则</w:t>
      </w:r>
      <w:r>
        <w:rPr>
          <w:rFonts w:hint="eastAsia"/>
        </w:rPr>
        <w:t>这</w:t>
      </w:r>
      <w:r>
        <w:t>个物体在碰撞过程中的加速度为</w:t>
      </w:r>
    </w:p>
    <w:p>
      <w:pPr>
        <w:pStyle w:val="31"/>
      </w:pPr>
      <w:r>
        <w:tab/>
      </w:r>
      <w:r>
        <w:rPr>
          <w:position w:val="-24"/>
        </w:rPr>
        <w:object>
          <v:shape id="_x0000_i1025" o:spt="75" alt=" " type="#_x0000_t75" style="height:30.75pt;width:48pt;" o:ole="t" filled="f" o:preferrelative="t" stroked="f" coordsize="21600,21600">
            <v:path/>
            <v:fill on="f" focussize="0,0"/>
            <v:stroke on="f" joinstyle="miter"/>
            <v:imagedata r:id="rId12" blacklevel="-6554f" chromakey="#FFFFFF" o:title=""/>
            <o:lock v:ext="edit" aspectratio="t"/>
            <w10:wrap type="none"/>
            <w10:anchorlock/>
          </v:shape>
          <o:OLEObject Type="Embed" ProgID="Equation.DSMT4" ShapeID="_x0000_i1025" DrawAspect="Content" ObjectID="_1468075725" r:id="rId11">
            <o:LockedField>false</o:LockedField>
          </o:OLEObject>
        </w:object>
      </w:r>
      <w:r>
        <w:t xml:space="preserve"> </w:t>
      </w:r>
    </w:p>
    <w:p>
      <w:pPr>
        <w:pStyle w:val="30"/>
        <w:spacing w:line="360" w:lineRule="auto"/>
        <w:ind w:firstLine="420" w:firstLineChars="200"/>
      </w:pPr>
      <w:r>
        <w:rPr>
          <w:rFonts w:hint="eastAsia"/>
        </w:rPr>
        <w:t>于是</w:t>
      </w:r>
      <w:r>
        <w:rPr>
          <w:position w:val="-88"/>
        </w:rPr>
        <w:object>
          <v:shape id="_x0000_i1026" o:spt="75" alt=" " type="#_x0000_t75" style="height:96pt;width:99pt;" o:ole="t" filled="f" o:preferrelative="t" stroked="f" coordsize="21600,21600">
            <v:path/>
            <v:fill on="f" focussize="0,0"/>
            <v:stroke on="f" joinstyle="miter"/>
            <v:imagedata r:id="rId14" blacklevel="-6554f" chromakey="#FFFFFF" o:title=""/>
            <o:lock v:ext="edit" aspectratio="t"/>
            <w10:wrap type="none"/>
            <w10:anchorlock/>
          </v:shape>
          <o:OLEObject Type="Embed" ProgID="Equation.DSMT4" ShapeID="_x0000_i1026" DrawAspect="Content" ObjectID="_1468075726" r:id="rId13">
            <o:LockedField>false</o:LockedField>
          </o:OLEObject>
        </w:object>
      </w:r>
      <w:r>
        <w:t xml:space="preserve"> </w:t>
      </w:r>
    </w:p>
    <w:p>
      <w:pPr>
        <w:pStyle w:val="30"/>
        <w:spacing w:line="360" w:lineRule="auto"/>
        <w:ind w:firstLine="420" w:firstLineChars="200"/>
      </w:pPr>
      <w:r>
        <w:rPr>
          <w:rFonts w:hint="eastAsia"/>
        </w:rPr>
        <w:t>从</w:t>
      </w:r>
      <w:r>
        <w:t>上面的式子可以看出，</w:t>
      </w:r>
      <w:r>
        <w:rPr>
          <w:rFonts w:hint="eastAsia"/>
        </w:rPr>
        <w:t>作</w:t>
      </w:r>
      <w:r>
        <w:t>用在某物体的力越大，</w:t>
      </w:r>
      <w:r>
        <w:rPr>
          <w:rFonts w:hint="eastAsia"/>
        </w:rPr>
        <w:t>作用</w:t>
      </w:r>
      <w:r>
        <w:t>时间</w:t>
      </w:r>
      <w:r>
        <w:rPr>
          <w:rFonts w:hint="eastAsia"/>
        </w:rPr>
        <w:t>越</w:t>
      </w:r>
      <w:r>
        <w:t>长，</w:t>
      </w:r>
      <w:r>
        <w:rPr>
          <w:rFonts w:hint="eastAsia"/>
        </w:rPr>
        <w:t>这</w:t>
      </w:r>
      <w:r>
        <w:t>个物体的</w:t>
      </w:r>
      <w:r>
        <w:rPr>
          <w:rFonts w:hint="eastAsia"/>
        </w:rPr>
        <w:t>动量的</w:t>
      </w:r>
      <w:r>
        <w:t>改变量</w:t>
      </w:r>
      <w:r>
        <w:rPr>
          <w:rFonts w:hint="eastAsia"/>
        </w:rPr>
        <w:t>就</w:t>
      </w:r>
      <w:r>
        <w:t>越大。</w:t>
      </w:r>
      <w:r>
        <w:rPr>
          <w:rFonts w:hint="eastAsia"/>
        </w:rPr>
        <w:t>F</w:t>
      </w:r>
      <w:r>
        <w:t>Δt</w:t>
      </w:r>
      <w:r>
        <w:rPr>
          <w:rFonts w:hint="eastAsia"/>
        </w:rPr>
        <w:t>反应</w:t>
      </w:r>
      <w:r>
        <w:t>的力的作用对时间的累积</w:t>
      </w:r>
      <w:r>
        <w:rPr>
          <w:rFonts w:hint="eastAsia"/>
        </w:rPr>
        <w:t>效应</w:t>
      </w:r>
      <w:r>
        <w:t>。物理学中把力与时间的乘积叫做力的冲量。于是有</w:t>
      </w:r>
    </w:p>
    <w:p>
      <w:pPr>
        <w:pStyle w:val="31"/>
      </w:pPr>
      <w:r>
        <w:tab/>
      </w:r>
      <w:r>
        <w:rPr>
          <w:position w:val="-10"/>
        </w:rPr>
        <w:object>
          <v:shape id="_x0000_i1027" o:spt="75" alt=" " type="#_x0000_t75" style="height:15.75pt;width:50.25pt;" o:ole="t" filled="f" o:preferrelative="t" stroked="f" coordsize="21600,21600">
            <v:path/>
            <v:fill on="f" focussize="0,0"/>
            <v:stroke on="f" joinstyle="miter"/>
            <v:imagedata r:id="rId16" blacklevel="-6554f" chromakey="#FFFFFF" o:title=""/>
            <o:lock v:ext="edit" aspectratio="t"/>
            <w10:wrap type="none"/>
            <w10:anchorlock/>
          </v:shape>
          <o:OLEObject Type="Embed" ProgID="Equation.DSMT4" ShapeID="_x0000_i1027" DrawAspect="Content" ObjectID="_1468075727" r:id="rId15">
            <o:LockedField>false</o:LockedField>
          </o:OLEObject>
        </w:object>
      </w:r>
      <w:r>
        <w:t xml:space="preserve"> </w:t>
      </w:r>
    </w:p>
    <w:p>
      <w:pPr>
        <w:pStyle w:val="30"/>
        <w:spacing w:line="360" w:lineRule="auto"/>
        <w:ind w:firstLine="420" w:firstLineChars="200"/>
      </w:pPr>
      <w:r>
        <w:t>上式表明：物体在一个过程始末的动量的变化量等于它在这个过程中所受力的冲量。此即动量定理。</w:t>
      </w:r>
    </w:p>
    <w:p>
      <w:pPr>
        <w:pStyle w:val="30"/>
        <w:spacing w:line="360" w:lineRule="auto"/>
        <w:ind w:firstLine="420" w:firstLineChars="200"/>
      </w:pPr>
      <w:r>
        <w:t>讲述用动量定理来解决的相关例题。并让学生从中比较动量定理与牛顿第二定律的不同点。</w:t>
      </w:r>
    </w:p>
    <w:p>
      <w:pPr>
        <w:pStyle w:val="30"/>
        <w:spacing w:line="360" w:lineRule="auto"/>
        <w:ind w:firstLine="420" w:firstLineChars="200"/>
      </w:pPr>
      <w:r>
        <w:t>教师讲述动量定理在生活中应用的例子。</w:t>
      </w:r>
    </w:p>
    <w:p>
      <w:pPr>
        <w:pStyle w:val="30"/>
        <w:spacing w:line="360" w:lineRule="auto"/>
        <w:ind w:firstLine="420" w:firstLineChars="200"/>
      </w:pPr>
      <w:bookmarkStart w:id="0" w:name="_GoBack"/>
      <w:bookmarkEnd w:id="0"/>
    </w:p>
    <w:p>
      <w:pPr>
        <w:pStyle w:val="30"/>
        <w:spacing w:line="360" w:lineRule="auto"/>
        <w:ind w:firstLine="420" w:firstLineChars="200"/>
      </w:pPr>
    </w:p>
    <w:p>
      <w:pPr>
        <w:pStyle w:val="30"/>
        <w:spacing w:line="360" w:lineRule="auto"/>
        <w:ind w:firstLine="42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drawing>
        <wp:anchor distT="0" distB="0" distL="114300" distR="114300" simplePos="0" relativeHeight="251679744"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49" name="图片 100049"/>
          <wp:cNvGraphicFramePr/>
          <a:graphic xmlns:a="http://schemas.openxmlformats.org/drawingml/2006/main">
            <a:graphicData uri="http://schemas.openxmlformats.org/drawingml/2006/picture">
              <pic:pic xmlns:pic="http://schemas.openxmlformats.org/drawingml/2006/picture">
                <pic:nvPicPr>
                  <pic:cNvPr id="100049" name="图片 100049"/>
                  <pic:cNvPicPr/>
                </pic:nvPicPr>
                <pic:blipFill>
                  <a:blip r:embed="rId1"/>
                  <a:stretch>
                    <a:fillRect/>
                  </a:stretch>
                </pic:blipFill>
                <pic:spPr>
                  <a:xfrm>
                    <a:off x="0" y="0"/>
                    <a:ext cx="5400040" cy="8863330"/>
                  </a:xfrm>
                  <a:prstGeom prst="rect">
                    <a:avLst/>
                  </a:prstGeom>
                </pic:spPr>
              </pic:pic>
            </a:graphicData>
          </a:graphic>
        </wp:anchor>
      </w:drawing>
    </w:r>
    <w:r>
      <w:drawing>
        <wp:anchor distT="0" distB="0" distL="114300" distR="114300" simplePos="0" relativeHeight="251680768"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8" name="图片 100038"/>
          <wp:cNvGraphicFramePr/>
          <a:graphic xmlns:a="http://schemas.openxmlformats.org/drawingml/2006/main">
            <a:graphicData uri="http://schemas.openxmlformats.org/drawingml/2006/picture">
              <pic:pic xmlns:pic="http://schemas.openxmlformats.org/drawingml/2006/picture">
                <pic:nvPicPr>
                  <pic:cNvPr id="100038" name="图片 100038"/>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81792"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9" name="图片 100039"/>
          <wp:cNvGraphicFramePr/>
          <a:graphic xmlns:a="http://schemas.openxmlformats.org/drawingml/2006/main">
            <a:graphicData uri="http://schemas.openxmlformats.org/drawingml/2006/picture">
              <pic:pic xmlns:pic="http://schemas.openxmlformats.org/drawingml/2006/picture">
                <pic:nvPicPr>
                  <pic:cNvPr id="100039" name="图片 100039"/>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82816"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40" name="图片 100040"/>
          <wp:cNvGraphicFramePr/>
          <a:graphic xmlns:a="http://schemas.openxmlformats.org/drawingml/2006/main">
            <a:graphicData uri="http://schemas.openxmlformats.org/drawingml/2006/picture">
              <pic:pic xmlns:pic="http://schemas.openxmlformats.org/drawingml/2006/picture">
                <pic:nvPicPr>
                  <pic:cNvPr id="100040" name="图片 100040"/>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83840"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41" name="图片 100041"/>
          <wp:cNvGraphicFramePr/>
          <a:graphic xmlns:a="http://schemas.openxmlformats.org/drawingml/2006/main">
            <a:graphicData uri="http://schemas.openxmlformats.org/drawingml/2006/picture">
              <pic:pic xmlns:pic="http://schemas.openxmlformats.org/drawingml/2006/picture">
                <pic:nvPicPr>
                  <pic:cNvPr id="100041" name="图片 100041"/>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84864"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42" name="图片 100042"/>
          <wp:cNvGraphicFramePr/>
          <a:graphic xmlns:a="http://schemas.openxmlformats.org/drawingml/2006/main">
            <a:graphicData uri="http://schemas.openxmlformats.org/drawingml/2006/picture">
              <pic:pic xmlns:pic="http://schemas.openxmlformats.org/drawingml/2006/picture">
                <pic:nvPicPr>
                  <pic:cNvPr id="100042" name="图片 100042"/>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85888"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43" name="图片 100043"/>
          <wp:cNvGraphicFramePr/>
          <a:graphic xmlns:a="http://schemas.openxmlformats.org/drawingml/2006/main">
            <a:graphicData uri="http://schemas.openxmlformats.org/drawingml/2006/picture">
              <pic:pic xmlns:pic="http://schemas.openxmlformats.org/drawingml/2006/picture">
                <pic:nvPicPr>
                  <pic:cNvPr id="100043" name="图片 100043"/>
                  <pic:cNvPicPr/>
                </pic:nvPicPr>
                <pic:blipFill>
                  <a:blip r:embed="rId2"/>
                  <a:stretch>
                    <a:fillRect/>
                  </a:stretch>
                </pic:blipFill>
                <pic:spPr>
                  <a:xfrm>
                    <a:off x="0" y="0"/>
                    <a:ext cx="5400040" cy="4572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drawing>
        <wp:anchor distT="0" distB="0" distL="114300" distR="114300" simplePos="0" relativeHeight="251672576"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48" name="图片 100048"/>
          <wp:cNvGraphicFramePr/>
          <a:graphic xmlns:a="http://schemas.openxmlformats.org/drawingml/2006/main">
            <a:graphicData uri="http://schemas.openxmlformats.org/drawingml/2006/picture">
              <pic:pic xmlns:pic="http://schemas.openxmlformats.org/drawingml/2006/picture">
                <pic:nvPicPr>
                  <pic:cNvPr id="100048" name="图片 100048"/>
                  <pic:cNvPicPr/>
                </pic:nvPicPr>
                <pic:blipFill>
                  <a:blip r:embed="rId1"/>
                  <a:stretch>
                    <a:fillRect/>
                  </a:stretch>
                </pic:blipFill>
                <pic:spPr>
                  <a:xfrm>
                    <a:off x="0" y="0"/>
                    <a:ext cx="5400040" cy="886333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2" name="图片 100032"/>
          <wp:cNvGraphicFramePr/>
          <a:graphic xmlns:a="http://schemas.openxmlformats.org/drawingml/2006/main">
            <a:graphicData uri="http://schemas.openxmlformats.org/drawingml/2006/picture">
              <pic:pic xmlns:pic="http://schemas.openxmlformats.org/drawingml/2006/picture">
                <pic:nvPicPr>
                  <pic:cNvPr id="100032" name="图片 100032"/>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4624"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3" name="图片 100033"/>
          <wp:cNvGraphicFramePr/>
          <a:graphic xmlns:a="http://schemas.openxmlformats.org/drawingml/2006/main">
            <a:graphicData uri="http://schemas.openxmlformats.org/drawingml/2006/picture">
              <pic:pic xmlns:pic="http://schemas.openxmlformats.org/drawingml/2006/picture">
                <pic:nvPicPr>
                  <pic:cNvPr id="100033" name="图片 100033"/>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34" name="图片 100034"/>
          <wp:cNvGraphicFramePr/>
          <a:graphic xmlns:a="http://schemas.openxmlformats.org/drawingml/2006/main">
            <a:graphicData uri="http://schemas.openxmlformats.org/drawingml/2006/picture">
              <pic:pic xmlns:pic="http://schemas.openxmlformats.org/drawingml/2006/picture">
                <pic:nvPicPr>
                  <pic:cNvPr id="100034" name="图片 100034"/>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35" name="图片 100035"/>
          <wp:cNvGraphicFramePr/>
          <a:graphic xmlns:a="http://schemas.openxmlformats.org/drawingml/2006/main">
            <a:graphicData uri="http://schemas.openxmlformats.org/drawingml/2006/picture">
              <pic:pic xmlns:pic="http://schemas.openxmlformats.org/drawingml/2006/picture">
                <pic:nvPicPr>
                  <pic:cNvPr id="100035" name="图片 100035"/>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7696"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36" name="图片 100036"/>
          <wp:cNvGraphicFramePr/>
          <a:graphic xmlns:a="http://schemas.openxmlformats.org/drawingml/2006/main">
            <a:graphicData uri="http://schemas.openxmlformats.org/drawingml/2006/picture">
              <pic:pic xmlns:pic="http://schemas.openxmlformats.org/drawingml/2006/picture">
                <pic:nvPicPr>
                  <pic:cNvPr id="100036" name="图片 100036"/>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8720"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37" name="图片 100037"/>
          <wp:cNvGraphicFramePr/>
          <a:graphic xmlns:a="http://schemas.openxmlformats.org/drawingml/2006/main">
            <a:graphicData uri="http://schemas.openxmlformats.org/drawingml/2006/picture">
              <pic:pic xmlns:pic="http://schemas.openxmlformats.org/drawingml/2006/picture">
                <pic:nvPicPr>
                  <pic:cNvPr id="100037" name="图片 100037"/>
                  <pic:cNvPicPr/>
                </pic:nvPicPr>
                <pic:blipFill>
                  <a:blip r:embed="rId2"/>
                  <a:stretch>
                    <a:fillRect/>
                  </a:stretch>
                </pic:blipFill>
                <pic:spPr>
                  <a:xfrm>
                    <a:off x="0" y="0"/>
                    <a:ext cx="5400040" cy="45720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drawing>
        <wp:anchor distT="0" distB="0" distL="114300" distR="114300" simplePos="0" relativeHeight="251665408"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46" name="图片 100046"/>
          <wp:cNvGraphicFramePr/>
          <a:graphic xmlns:a="http://schemas.openxmlformats.org/drawingml/2006/main">
            <a:graphicData uri="http://schemas.openxmlformats.org/drawingml/2006/picture">
              <pic:pic xmlns:pic="http://schemas.openxmlformats.org/drawingml/2006/picture">
                <pic:nvPicPr>
                  <pic:cNvPr id="100046" name="图片 100046"/>
                  <pic:cNvPicPr/>
                </pic:nvPicPr>
                <pic:blipFill>
                  <a:blip r:embed="rId1"/>
                  <a:stretch>
                    <a:fillRect/>
                  </a:stretch>
                </pic:blipFill>
                <pic:spPr>
                  <a:xfrm>
                    <a:off x="0" y="0"/>
                    <a:ext cx="5400040" cy="886333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20" name="图片 100020"/>
          <wp:cNvGraphicFramePr/>
          <a:graphic xmlns:a="http://schemas.openxmlformats.org/drawingml/2006/main">
            <a:graphicData uri="http://schemas.openxmlformats.org/drawingml/2006/picture">
              <pic:pic xmlns:pic="http://schemas.openxmlformats.org/drawingml/2006/picture">
                <pic:nvPicPr>
                  <pic:cNvPr id="100020" name="图片 100020"/>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21" name="图片 100021"/>
          <wp:cNvGraphicFramePr/>
          <a:graphic xmlns:a="http://schemas.openxmlformats.org/drawingml/2006/main">
            <a:graphicData uri="http://schemas.openxmlformats.org/drawingml/2006/picture">
              <pic:pic xmlns:pic="http://schemas.openxmlformats.org/drawingml/2006/picture">
                <pic:nvPicPr>
                  <pic:cNvPr id="100021" name="图片 100021"/>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22" name="图片 100022"/>
          <wp:cNvGraphicFramePr/>
          <a:graphic xmlns:a="http://schemas.openxmlformats.org/drawingml/2006/main">
            <a:graphicData uri="http://schemas.openxmlformats.org/drawingml/2006/picture">
              <pic:pic xmlns:pic="http://schemas.openxmlformats.org/drawingml/2006/picture">
                <pic:nvPicPr>
                  <pic:cNvPr id="100022" name="图片 100022"/>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23" name="图片 100023"/>
          <wp:cNvGraphicFramePr/>
          <a:graphic xmlns:a="http://schemas.openxmlformats.org/drawingml/2006/main">
            <a:graphicData uri="http://schemas.openxmlformats.org/drawingml/2006/picture">
              <pic:pic xmlns:pic="http://schemas.openxmlformats.org/drawingml/2006/picture">
                <pic:nvPicPr>
                  <pic:cNvPr id="100023" name="图片 100023"/>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24" name="图片 100024"/>
          <wp:cNvGraphicFramePr/>
          <a:graphic xmlns:a="http://schemas.openxmlformats.org/drawingml/2006/main">
            <a:graphicData uri="http://schemas.openxmlformats.org/drawingml/2006/picture">
              <pic:pic xmlns:pic="http://schemas.openxmlformats.org/drawingml/2006/picture">
                <pic:nvPicPr>
                  <pic:cNvPr id="100024" name="图片 100024"/>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25" name="图片 100025"/>
          <wp:cNvGraphicFramePr/>
          <a:graphic xmlns:a="http://schemas.openxmlformats.org/drawingml/2006/main">
            <a:graphicData uri="http://schemas.openxmlformats.org/drawingml/2006/picture">
              <pic:pic xmlns:pic="http://schemas.openxmlformats.org/drawingml/2006/picture">
                <pic:nvPicPr>
                  <pic:cNvPr id="100025" name="图片 100025"/>
                  <pic:cNvPicPr/>
                </pic:nvPicPr>
                <pic:blipFill>
                  <a:blip r:embed="rId2"/>
                  <a:stretch>
                    <a:fillRect/>
                  </a:stretch>
                </pic:blipFill>
                <pic:spPr>
                  <a:xfrm>
                    <a:off x="0" y="0"/>
                    <a:ext cx="5400040" cy="4572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r>
      <w:drawing>
        <wp:anchor distT="0" distB="0" distL="114300" distR="114300" simplePos="0" relativeHeight="251658240" behindDoc="1" locked="0" layoutInCell="1" allowOverlap="1">
          <wp:simplePos x="0" y="0"/>
          <wp:positionH relativeFrom="margin">
            <wp:posOffset>0</wp:posOffset>
          </wp:positionH>
          <wp:positionV relativeFrom="margin">
            <wp:posOffset>0</wp:posOffset>
          </wp:positionV>
          <wp:extent cx="5400040" cy="8863330"/>
          <wp:effectExtent l="0" t="0" r="0" b="0"/>
          <wp:wrapNone/>
          <wp:docPr id="100045" name="图片 100045"/>
          <wp:cNvGraphicFramePr/>
          <a:graphic xmlns:a="http://schemas.openxmlformats.org/drawingml/2006/main">
            <a:graphicData uri="http://schemas.openxmlformats.org/drawingml/2006/picture">
              <pic:pic xmlns:pic="http://schemas.openxmlformats.org/drawingml/2006/picture">
                <pic:nvPicPr>
                  <pic:cNvPr id="100045" name="图片 100045"/>
                  <pic:cNvPicPr/>
                </pic:nvPicPr>
                <pic:blipFill>
                  <a:blip r:embed="rId1"/>
                  <a:stretch>
                    <a:fillRect/>
                  </a:stretch>
                </pic:blipFill>
                <pic:spPr>
                  <a:xfrm>
                    <a:off x="0" y="0"/>
                    <a:ext cx="5400040" cy="886333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14" name="图片 100014"/>
          <wp:cNvGraphicFramePr/>
          <a:graphic xmlns:a="http://schemas.openxmlformats.org/drawingml/2006/main">
            <a:graphicData uri="http://schemas.openxmlformats.org/drawingml/2006/picture">
              <pic:pic xmlns:pic="http://schemas.openxmlformats.org/drawingml/2006/picture">
                <pic:nvPicPr>
                  <pic:cNvPr id="100014" name="图片 100014"/>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15" name="图片 100015"/>
          <wp:cNvGraphicFramePr/>
          <a:graphic xmlns:a="http://schemas.openxmlformats.org/drawingml/2006/main">
            <a:graphicData uri="http://schemas.openxmlformats.org/drawingml/2006/picture">
              <pic:pic xmlns:pic="http://schemas.openxmlformats.org/drawingml/2006/picture">
                <pic:nvPicPr>
                  <pic:cNvPr id="100015" name="图片 100015"/>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margin">
            <wp:posOffset>0</wp:posOffset>
          </wp:positionH>
          <wp:positionV relativeFrom="margin">
            <wp:posOffset>8863330</wp:posOffset>
          </wp:positionV>
          <wp:extent cx="5400040" cy="457200"/>
          <wp:effectExtent l="0" t="0" r="0" b="0"/>
          <wp:wrapNone/>
          <wp:docPr id="100016" name="图片 100016"/>
          <wp:cNvGraphicFramePr/>
          <a:graphic xmlns:a="http://schemas.openxmlformats.org/drawingml/2006/main">
            <a:graphicData uri="http://schemas.openxmlformats.org/drawingml/2006/picture">
              <pic:pic xmlns:pic="http://schemas.openxmlformats.org/drawingml/2006/picture">
                <pic:nvPicPr>
                  <pic:cNvPr id="100016" name="图片 100016"/>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17" name="图片 100017"/>
          <wp:cNvGraphicFramePr/>
          <a:graphic xmlns:a="http://schemas.openxmlformats.org/drawingml/2006/main">
            <a:graphicData uri="http://schemas.openxmlformats.org/drawingml/2006/picture">
              <pic:pic xmlns:pic="http://schemas.openxmlformats.org/drawingml/2006/picture">
                <pic:nvPicPr>
                  <pic:cNvPr id="100017" name="图片 100017"/>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margin">
            <wp:posOffset>0</wp:posOffset>
          </wp:positionH>
          <wp:positionV relativeFrom="margin">
            <wp:posOffset>-457200</wp:posOffset>
          </wp:positionV>
          <wp:extent cx="5400040" cy="457200"/>
          <wp:effectExtent l="0" t="0" r="0" b="0"/>
          <wp:wrapNone/>
          <wp:docPr id="100018" name="图片 100018"/>
          <wp:cNvGraphicFramePr/>
          <a:graphic xmlns:a="http://schemas.openxmlformats.org/drawingml/2006/main">
            <a:graphicData uri="http://schemas.openxmlformats.org/drawingml/2006/picture">
              <pic:pic xmlns:pic="http://schemas.openxmlformats.org/drawingml/2006/picture">
                <pic:nvPicPr>
                  <pic:cNvPr id="100018" name="图片 100018"/>
                  <pic:cNvPicPr/>
                </pic:nvPicPr>
                <pic:blipFill>
                  <a:blip r:embed="rId2"/>
                  <a:stretch>
                    <a:fillRect/>
                  </a:stretch>
                </pic:blipFill>
                <pic:spPr>
                  <a:xfrm>
                    <a:off x="0" y="0"/>
                    <a:ext cx="5400040" cy="4572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margin">
            <wp:align>center</wp:align>
          </wp:positionH>
          <wp:positionV relativeFrom="margin">
            <wp:posOffset>-457200</wp:posOffset>
          </wp:positionV>
          <wp:extent cx="5400040" cy="457200"/>
          <wp:effectExtent l="0" t="0" r="0" b="0"/>
          <wp:wrapNone/>
          <wp:docPr id="100019" name="图片 100019"/>
          <wp:cNvGraphicFramePr/>
          <a:graphic xmlns:a="http://schemas.openxmlformats.org/drawingml/2006/main">
            <a:graphicData uri="http://schemas.openxmlformats.org/drawingml/2006/picture">
              <pic:pic xmlns:pic="http://schemas.openxmlformats.org/drawingml/2006/picture">
                <pic:nvPicPr>
                  <pic:cNvPr id="100019" name="图片 100019"/>
                  <pic:cNvPicPr/>
                </pic:nvPicPr>
                <pic:blipFill>
                  <a:blip r:embed="rId2"/>
                  <a:stretch>
                    <a:fillRect/>
                  </a:stretch>
                </pic:blipFill>
                <pic:spPr>
                  <a:xfrm>
                    <a:off x="0" y="0"/>
                    <a:ext cx="540004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2C3E"/>
    <w:rsid w:val="00074E35"/>
    <w:rsid w:val="001B2C3E"/>
    <w:rsid w:val="001D54FC"/>
    <w:rsid w:val="001D5AFC"/>
    <w:rsid w:val="001E2BF0"/>
    <w:rsid w:val="00212D88"/>
    <w:rsid w:val="002F18DC"/>
    <w:rsid w:val="00401732"/>
    <w:rsid w:val="004A5964"/>
    <w:rsid w:val="007F0ABC"/>
    <w:rsid w:val="00943A47"/>
    <w:rsid w:val="00997F1D"/>
    <w:rsid w:val="00A06B68"/>
    <w:rsid w:val="00AF18DC"/>
    <w:rsid w:val="00B7235B"/>
    <w:rsid w:val="00E8725D"/>
    <w:rsid w:val="00FB7FF5"/>
    <w:rsid w:val="09E11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1"/>
      <w:szCs w:val="24"/>
      <w:lang w:val="en-US" w:eastAsia="zh-CN" w:bidi="ar-SA"/>
    </w:rPr>
  </w:style>
  <w:style w:type="paragraph" w:styleId="2">
    <w:name w:val="heading 1"/>
    <w:basedOn w:val="1"/>
    <w:next w:val="1"/>
    <w:link w:val="25"/>
    <w:qFormat/>
    <w:uiPriority w:val="0"/>
    <w:pPr>
      <w:ind w:firstLine="422"/>
      <w:outlineLvl w:val="0"/>
    </w:pPr>
    <w:rPr>
      <w:b/>
      <w:bCs/>
      <w:kern w:val="44"/>
      <w:szCs w:val="44"/>
    </w:rPr>
  </w:style>
  <w:style w:type="paragraph" w:styleId="3">
    <w:name w:val="heading 2"/>
    <w:basedOn w:val="1"/>
    <w:next w:val="1"/>
    <w:link w:val="33"/>
    <w:qFormat/>
    <w:uiPriority w:val="0"/>
    <w:pPr>
      <w:keepNext/>
      <w:keepLines/>
      <w:spacing w:before="260" w:after="260" w:line="416" w:lineRule="auto"/>
      <w:outlineLvl w:val="1"/>
    </w:pPr>
    <w:rPr>
      <w:rFonts w:ascii="Arial" w:hAnsi="Arial" w:eastAsia="黑体" w:cstheme="majorBidi"/>
      <w:b/>
      <w:bCs/>
      <w:sz w:val="32"/>
      <w:szCs w:val="32"/>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3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38"/>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39"/>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2"/>
    <w:next w:val="1"/>
    <w:link w:val="40"/>
    <w:qFormat/>
    <w:uiPriority w:val="0"/>
    <w:pPr>
      <w:ind w:firstLine="0" w:firstLineChars="0"/>
      <w:jc w:val="center"/>
    </w:pPr>
    <w:rPr>
      <w:rFonts w:cstheme="majorBidi"/>
      <w:bCs w:val="0"/>
      <w:sz w:val="28"/>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unhideWhenUsed/>
    <w:qFormat/>
    <w:uiPriority w:val="99"/>
    <w:rPr>
      <w:color w:val="0000FF"/>
      <w:u w:val="single"/>
    </w:rPr>
  </w:style>
  <w:style w:type="character" w:customStyle="1" w:styleId="22">
    <w:name w:val="页眉 Char"/>
    <w:basedOn w:val="18"/>
    <w:link w:val="13"/>
    <w:qFormat/>
    <w:uiPriority w:val="99"/>
    <w:rPr>
      <w:sz w:val="18"/>
      <w:szCs w:val="18"/>
    </w:rPr>
  </w:style>
  <w:style w:type="character" w:customStyle="1" w:styleId="23">
    <w:name w:val="页脚 Char"/>
    <w:basedOn w:val="18"/>
    <w:link w:val="12"/>
    <w:qFormat/>
    <w:uiPriority w:val="99"/>
    <w:rPr>
      <w:sz w:val="18"/>
      <w:szCs w:val="18"/>
    </w:rPr>
  </w:style>
  <w:style w:type="character" w:customStyle="1" w:styleId="24">
    <w:name w:val="批注框文本 Char"/>
    <w:basedOn w:val="18"/>
    <w:link w:val="11"/>
    <w:semiHidden/>
    <w:qFormat/>
    <w:uiPriority w:val="99"/>
    <w:rPr>
      <w:sz w:val="18"/>
      <w:szCs w:val="18"/>
    </w:rPr>
  </w:style>
  <w:style w:type="character" w:customStyle="1" w:styleId="25">
    <w:name w:val="标题 1 Char"/>
    <w:basedOn w:val="18"/>
    <w:link w:val="2"/>
    <w:qFormat/>
    <w:uiPriority w:val="0"/>
    <w:rPr>
      <w:rFonts w:cstheme="minorBidi"/>
      <w:b/>
      <w:bCs/>
      <w:kern w:val="44"/>
      <w:sz w:val="21"/>
      <w:szCs w:val="44"/>
    </w:rPr>
  </w:style>
  <w:style w:type="paragraph" w:customStyle="1" w:styleId="26">
    <w:name w:val="MTDisplayEquation"/>
    <w:basedOn w:val="1"/>
    <w:next w:val="1"/>
    <w:qFormat/>
    <w:uiPriority w:val="0"/>
    <w:pPr>
      <w:tabs>
        <w:tab w:val="center" w:pos="4820"/>
        <w:tab w:val="right" w:pos="9640"/>
      </w:tabs>
    </w:pPr>
  </w:style>
  <w:style w:type="paragraph" w:customStyle="1" w:styleId="27">
    <w:name w:val="ab"/>
    <w:basedOn w:val="1"/>
    <w:qFormat/>
    <w:uiPriority w:val="0"/>
    <w:pPr>
      <w:widowControl/>
      <w:spacing w:line="300" w:lineRule="auto"/>
    </w:pPr>
    <w:rPr>
      <w:rFonts w:ascii="Verdana" w:hAnsi="Verdana"/>
      <w:kern w:val="0"/>
      <w:szCs w:val="20"/>
      <w:lang w:eastAsia="en-US"/>
    </w:rPr>
  </w:style>
  <w:style w:type="character" w:customStyle="1" w:styleId="28">
    <w:name w:val="p141"/>
    <w:basedOn w:val="18"/>
    <w:qFormat/>
    <w:uiPriority w:val="0"/>
    <w:rPr>
      <w:sz w:val="24"/>
      <w:szCs w:val="24"/>
    </w:rPr>
  </w:style>
  <w:style w:type="paragraph" w:customStyle="1" w:styleId="29">
    <w:name w:val="普通(网站)_0"/>
    <w:basedOn w:val="30"/>
    <w:qFormat/>
    <w:uiPriority w:val="0"/>
    <w:pPr>
      <w:widowControl/>
      <w:spacing w:before="100" w:beforeAutospacing="1" w:after="100" w:afterAutospacing="1"/>
      <w:jc w:val="left"/>
    </w:pPr>
    <w:rPr>
      <w:rFonts w:ascii="宋体" w:hAnsi="宋体" w:cs="宋体"/>
      <w:sz w:val="24"/>
    </w:rPr>
  </w:style>
  <w:style w:type="paragraph" w:customStyle="1" w:styleId="30">
    <w:name w:val="正文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1">
    <w:name w:val="图片"/>
    <w:basedOn w:val="1"/>
    <w:link w:val="32"/>
    <w:qFormat/>
    <w:uiPriority w:val="0"/>
    <w:pPr>
      <w:ind w:firstLine="0" w:firstLineChars="0"/>
      <w:jc w:val="center"/>
    </w:pPr>
  </w:style>
  <w:style w:type="character" w:customStyle="1" w:styleId="32">
    <w:name w:val="图片 Char"/>
    <w:basedOn w:val="25"/>
    <w:link w:val="31"/>
    <w:uiPriority w:val="0"/>
    <w:rPr>
      <w:rFonts w:cstheme="minorBidi"/>
      <w:b w:val="0"/>
      <w:bCs w:val="0"/>
      <w:kern w:val="2"/>
      <w:sz w:val="21"/>
      <w:szCs w:val="24"/>
    </w:rPr>
  </w:style>
  <w:style w:type="character" w:customStyle="1" w:styleId="33">
    <w:name w:val="标题 2 Char"/>
    <w:basedOn w:val="18"/>
    <w:link w:val="3"/>
    <w:qFormat/>
    <w:uiPriority w:val="0"/>
    <w:rPr>
      <w:rFonts w:ascii="Arial" w:hAnsi="Arial" w:eastAsia="黑体" w:cstheme="majorBidi"/>
      <w:b/>
      <w:bCs/>
      <w:kern w:val="2"/>
      <w:sz w:val="32"/>
      <w:szCs w:val="32"/>
    </w:rPr>
  </w:style>
  <w:style w:type="character" w:customStyle="1" w:styleId="34">
    <w:name w:val="标题 3 Char"/>
    <w:link w:val="4"/>
    <w:semiHidden/>
    <w:uiPriority w:val="0"/>
    <w:rPr>
      <w:rFonts w:cstheme="minorBidi"/>
      <w:b/>
      <w:bCs/>
      <w:kern w:val="2"/>
      <w:sz w:val="32"/>
      <w:szCs w:val="32"/>
    </w:rPr>
  </w:style>
  <w:style w:type="character" w:customStyle="1" w:styleId="35">
    <w:name w:val="标题 4 Char"/>
    <w:link w:val="5"/>
    <w:semiHidden/>
    <w:uiPriority w:val="0"/>
    <w:rPr>
      <w:rFonts w:asciiTheme="majorHAnsi" w:hAnsiTheme="majorHAnsi" w:eastAsiaTheme="majorEastAsia" w:cstheme="majorBidi"/>
      <w:b/>
      <w:bCs/>
      <w:kern w:val="2"/>
      <w:sz w:val="28"/>
      <w:szCs w:val="28"/>
    </w:rPr>
  </w:style>
  <w:style w:type="character" w:customStyle="1" w:styleId="36">
    <w:name w:val="标题 5 Char"/>
    <w:link w:val="6"/>
    <w:semiHidden/>
    <w:qFormat/>
    <w:uiPriority w:val="0"/>
    <w:rPr>
      <w:rFonts w:cstheme="minorBidi"/>
      <w:b/>
      <w:bCs/>
      <w:kern w:val="2"/>
      <w:sz w:val="28"/>
      <w:szCs w:val="28"/>
    </w:rPr>
  </w:style>
  <w:style w:type="character" w:customStyle="1" w:styleId="37">
    <w:name w:val="标题 6 Char"/>
    <w:link w:val="7"/>
    <w:semiHidden/>
    <w:qFormat/>
    <w:uiPriority w:val="0"/>
    <w:rPr>
      <w:rFonts w:asciiTheme="majorHAnsi" w:hAnsiTheme="majorHAnsi" w:eastAsiaTheme="majorEastAsia" w:cstheme="majorBidi"/>
      <w:b/>
      <w:bCs/>
      <w:kern w:val="2"/>
      <w:sz w:val="24"/>
      <w:szCs w:val="24"/>
    </w:rPr>
  </w:style>
  <w:style w:type="character" w:customStyle="1" w:styleId="38">
    <w:name w:val="标题 7 Char"/>
    <w:link w:val="8"/>
    <w:semiHidden/>
    <w:uiPriority w:val="0"/>
    <w:rPr>
      <w:rFonts w:cstheme="minorBidi"/>
      <w:b/>
      <w:bCs/>
      <w:kern w:val="2"/>
      <w:sz w:val="24"/>
      <w:szCs w:val="24"/>
    </w:rPr>
  </w:style>
  <w:style w:type="character" w:customStyle="1" w:styleId="39">
    <w:name w:val="标题 8 Char"/>
    <w:link w:val="9"/>
    <w:semiHidden/>
    <w:uiPriority w:val="0"/>
    <w:rPr>
      <w:rFonts w:asciiTheme="majorHAnsi" w:hAnsiTheme="majorHAnsi" w:eastAsiaTheme="majorEastAsia" w:cstheme="majorBidi"/>
      <w:kern w:val="2"/>
      <w:sz w:val="24"/>
      <w:szCs w:val="24"/>
    </w:rPr>
  </w:style>
  <w:style w:type="character" w:customStyle="1" w:styleId="40">
    <w:name w:val="标题 Char"/>
    <w:basedOn w:val="18"/>
    <w:link w:val="15"/>
    <w:qFormat/>
    <w:uiPriority w:val="0"/>
    <w:rPr>
      <w:rFonts w:cstheme="majorBidi"/>
      <w:b/>
      <w:kern w:val="44"/>
      <w:sz w:val="28"/>
      <w:szCs w:val="32"/>
    </w:rPr>
  </w:style>
  <w:style w:type="paragraph" w:styleId="4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4E62C-BC81-4A1C-A9DD-C0A81BC4B111}">
  <ds:schemaRefs/>
</ds:datastoreItem>
</file>

<file path=docProps/app.xml><?xml version="1.0" encoding="utf-8"?>
<Properties xmlns="http://schemas.openxmlformats.org/officeDocument/2006/extended-properties" xmlns:vt="http://schemas.openxmlformats.org/officeDocument/2006/docPropsVTypes">
  <Template>Normal</Template>
  <Pages>3</Pages>
  <Words>724</Words>
  <Characters>740</Characters>
  <Lines>41</Lines>
  <Paragraphs>52</Paragraphs>
  <TotalTime>0</TotalTime>
  <ScaleCrop>false</ScaleCrop>
  <LinksUpToDate>false</LinksUpToDate>
  <CharactersWithSpaces>1412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2015-12-10T06:57:00Z</dcterms:created>
  <dcterms:modified xsi:type="dcterms:W3CDTF">2020-05-20T08:41:21Z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