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55" w:firstLineChars="550"/>
        <w:rPr>
          <w:rFonts w:hint="eastAsia" w:eastAsiaTheme="minorEastAsia"/>
          <w:lang w:val="en-US" w:eastAsia="zh-CN"/>
        </w:rPr>
      </w:pPr>
      <w:r>
        <w:rPr>
          <w:rFonts w:hint="eastAsia"/>
          <w:lang w:val="en-US" w:eastAsia="zh-CN"/>
        </w:rPr>
        <w:t>《唯物辩证法的实质与核心》主备人发言稿</w:t>
      </w:r>
    </w:p>
    <w:p>
      <w:pPr>
        <w:ind w:firstLine="105" w:firstLineChars="50"/>
        <w:rPr>
          <w:rFonts w:hint="eastAsia"/>
        </w:rPr>
      </w:pPr>
      <w:r>
        <w:rPr>
          <w:rFonts w:hint="eastAsia"/>
        </w:rPr>
        <w:t>教学目标：</w:t>
      </w:r>
    </w:p>
    <w:p>
      <w:pPr>
        <w:rPr>
          <w:rFonts w:hint="eastAsia"/>
        </w:rPr>
      </w:pPr>
      <w:r>
        <w:rPr>
          <w:rFonts w:hint="eastAsia"/>
        </w:rPr>
        <w:t>（一）知识目标</w:t>
      </w:r>
    </w:p>
    <w:p>
      <w:pPr>
        <w:rPr>
          <w:rFonts w:hint="eastAsia"/>
        </w:rPr>
      </w:pPr>
      <w:r>
        <w:rPr>
          <w:rFonts w:hint="eastAsia"/>
        </w:rPr>
        <w:t>识记：矛盾的含义；矛盾同一性、斗争性的含义；矛盾普遍性、特殊性的含义。</w:t>
      </w:r>
    </w:p>
    <w:p>
      <w:pPr>
        <w:rPr>
          <w:rFonts w:hint="eastAsia"/>
        </w:rPr>
      </w:pPr>
      <w:r>
        <w:rPr>
          <w:rFonts w:hint="eastAsia"/>
        </w:rPr>
        <w:t>理解：矛盾同一性与斗争性的辩证关系；矛盾普遍性和特殊性的辩证关系及其重要意义。</w:t>
      </w:r>
    </w:p>
    <w:p>
      <w:pPr>
        <w:rPr>
          <w:rFonts w:hint="eastAsia"/>
        </w:rPr>
      </w:pPr>
      <w:r>
        <w:rPr>
          <w:rFonts w:hint="eastAsia"/>
        </w:rPr>
        <w:t>运用：联系实例，分析矛盾含义和矛盾普遍性含义；联系生活实例，分析矛盾特殊性含义及方法论意义；结合现实生活，分析说明矛盾普遍性与特殊性的辩证关系原理。</w:t>
      </w:r>
    </w:p>
    <w:p>
      <w:pPr>
        <w:rPr>
          <w:rFonts w:hint="eastAsia"/>
        </w:rPr>
      </w:pPr>
      <w:r>
        <w:rPr>
          <w:rFonts w:hint="eastAsia"/>
        </w:rPr>
        <w:t>（二）能力目标</w:t>
      </w:r>
    </w:p>
    <w:p>
      <w:pPr>
        <w:rPr>
          <w:rFonts w:hint="eastAsia"/>
        </w:rPr>
      </w:pPr>
      <w:r>
        <w:rPr>
          <w:rFonts w:hint="eastAsia"/>
        </w:rPr>
        <w:t>通过矛盾同一性与斗争性、矛盾普遍性与特殊性的学习，提高比较分析能力；学会用矛盾普遍性与特殊性辩证关系原理分析问题，以提高辩证分析问题的能力；培养学生的抽象思维能力，初步了解和掌握“具体——抽象——具体”的科学方法。</w:t>
      </w:r>
    </w:p>
    <w:p>
      <w:pPr>
        <w:rPr>
          <w:rFonts w:hint="eastAsia"/>
        </w:rPr>
      </w:pPr>
      <w:r>
        <w:rPr>
          <w:rFonts w:hint="eastAsia"/>
        </w:rPr>
        <w:t>（三）情感、态度与价值观</w:t>
      </w:r>
    </w:p>
    <w:p>
      <w:pPr>
        <w:rPr>
          <w:rFonts w:hint="eastAsia"/>
        </w:rPr>
      </w:pPr>
      <w:r>
        <w:rPr>
          <w:rFonts w:hint="eastAsia"/>
        </w:rPr>
        <w:t>学会用矛盾的观点看问题。</w:t>
      </w:r>
    </w:p>
    <w:p>
      <w:pPr>
        <w:rPr>
          <w:rFonts w:hint="eastAsia"/>
        </w:rPr>
      </w:pPr>
      <w:r>
        <w:rPr>
          <w:rFonts w:hint="eastAsia"/>
        </w:rPr>
        <w:t>教学重难点：</w:t>
      </w:r>
    </w:p>
    <w:p>
      <w:pPr>
        <w:rPr>
          <w:rFonts w:hint="eastAsia"/>
        </w:rPr>
      </w:pPr>
      <w:r>
        <w:rPr>
          <w:rFonts w:hint="eastAsia"/>
        </w:rPr>
        <w:t>重点：矛盾的统一性和斗争性及其关系，矛盾的普遍性和特殊性。</w:t>
      </w:r>
    </w:p>
    <w:p>
      <w:pPr>
        <w:rPr>
          <w:rFonts w:hint="eastAsia"/>
        </w:rPr>
      </w:pPr>
      <w:r>
        <w:rPr>
          <w:rFonts w:hint="eastAsia"/>
        </w:rPr>
        <w:t>难点：矛盾普遍性和特殊性的辩证关系及其指导意义。</w:t>
      </w:r>
    </w:p>
    <w:p>
      <w:pPr>
        <w:rPr>
          <w:rFonts w:hint="eastAsia"/>
        </w:rPr>
      </w:pPr>
      <w:r>
        <w:rPr>
          <w:rFonts w:hint="eastAsia"/>
        </w:rPr>
        <w:t>教学过程</w:t>
      </w:r>
    </w:p>
    <w:p>
      <w:pPr>
        <w:rPr>
          <w:rFonts w:hint="eastAsia"/>
        </w:rPr>
      </w:pPr>
      <w:r>
        <w:rPr>
          <w:rFonts w:hint="eastAsia"/>
        </w:rPr>
        <w:t>【教学过程】</w:t>
      </w:r>
    </w:p>
    <w:p>
      <w:pPr>
        <w:rPr>
          <w:rFonts w:hint="eastAsia"/>
        </w:rPr>
      </w:pPr>
      <w:r>
        <w:rPr>
          <w:rFonts w:hint="eastAsia"/>
        </w:rPr>
        <w:t>一、导入</w:t>
      </w:r>
    </w:p>
    <w:p>
      <w:pPr>
        <w:rPr>
          <w:rFonts w:hint="eastAsia"/>
        </w:rPr>
      </w:pPr>
      <w:r>
        <w:rPr>
          <w:rFonts w:hint="eastAsia"/>
        </w:rPr>
        <w:t>追求人生的精彩：优于别人，并不高贵，真正的高贵应该是优于过去的自己。创造人生的精彩，从正确的认识自己、悦纳他人开始，从正视现实中的矛盾开始。</w:t>
      </w:r>
    </w:p>
    <w:p>
      <w:pPr>
        <w:rPr>
          <w:rFonts w:hint="eastAsia"/>
        </w:rPr>
      </w:pPr>
      <w:r>
        <w:rPr>
          <w:rFonts w:hint="eastAsia"/>
        </w:rPr>
        <w:t>为了追求人生的精彩，我必须……</w:t>
      </w:r>
    </w:p>
    <w:p>
      <w:pPr>
        <w:rPr>
          <w:rFonts w:hint="eastAsia"/>
        </w:rPr>
      </w:pPr>
      <w:r>
        <w:rPr>
          <w:rFonts w:hint="eastAsia"/>
        </w:rPr>
        <w:t>从正视现实中的矛盾开始，那么现实中的矛盾跟哲学中的矛盾是一回事吗？这节课就让我们一起来学习第九课第一框矛盾是事物发展的学习和动力。</w:t>
      </w:r>
    </w:p>
    <w:p>
      <w:pPr>
        <w:rPr>
          <w:rFonts w:hint="eastAsia"/>
        </w:rPr>
      </w:pPr>
      <w:r>
        <w:rPr>
          <w:rFonts w:hint="eastAsia"/>
        </w:rPr>
        <w:t>一、矛盾的含义</w:t>
      </w:r>
    </w:p>
    <w:p>
      <w:pPr>
        <w:rPr>
          <w:rFonts w:hint="eastAsia"/>
        </w:rPr>
      </w:pPr>
      <w:r>
        <w:rPr>
          <w:rFonts w:hint="eastAsia"/>
        </w:rPr>
        <w:t>教师：请同学们阅读教材第67页第一段话的前两句话，从教材中找到矛盾的含义</w:t>
      </w:r>
    </w:p>
    <w:p>
      <w:pPr>
        <w:rPr>
          <w:rFonts w:hint="eastAsia"/>
        </w:rPr>
      </w:pPr>
      <w:r>
        <w:rPr>
          <w:rFonts w:hint="eastAsia"/>
        </w:rPr>
        <w:t>学生：反映事物内部对立和统一的哲学范畴，简言之，矛盾就是对立统一。</w:t>
      </w:r>
    </w:p>
    <w:p>
      <w:pPr>
        <w:rPr>
          <w:rFonts w:hint="eastAsia"/>
        </w:rPr>
      </w:pPr>
      <w:r>
        <w:rPr>
          <w:rFonts w:hint="eastAsia"/>
        </w:rPr>
        <w:t>教师：下面我们具体看看对立和统一</w:t>
      </w:r>
    </w:p>
    <w:p>
      <w:pPr>
        <w:rPr>
          <w:rFonts w:hint="eastAsia"/>
        </w:rPr>
      </w:pPr>
      <w:r>
        <w:rPr>
          <w:rFonts w:hint="eastAsia"/>
        </w:rPr>
        <w:t>多媒体展示探究活动材料：</w:t>
      </w:r>
    </w:p>
    <w:p>
      <w:pPr>
        <w:rPr>
          <w:rFonts w:hint="eastAsia"/>
        </w:rPr>
      </w:pPr>
      <w:r>
        <w:rPr>
          <w:rFonts w:hint="eastAsia"/>
        </w:rPr>
        <w:t>美国有一个自然保护区，原来有许多鹿群和狼群。人们为了保护鹿群，把狼全打死了。鹿群在尽享太平的十年里，由4千头猛增到4.2万头。但舒服的生活使它们运动量减少，体质下降，尔后大量死亡，剩下不足4千头。最后只得请回“狼医生”，狼又捕食鹿了，鹿群又恢复了生机。</w:t>
      </w:r>
    </w:p>
    <w:p>
      <w:pPr>
        <w:rPr>
          <w:rFonts w:hint="eastAsia"/>
        </w:rPr>
      </w:pPr>
      <w:bookmarkStart w:id="0" w:name="_GoBack"/>
      <w:bookmarkEnd w:id="0"/>
      <w:r>
        <w:rPr>
          <w:rFonts w:hint="eastAsia"/>
        </w:rPr>
        <w:t>1、为什么狼存在的时候，鹿的数量始终无法增加？</w:t>
      </w:r>
    </w:p>
    <w:p>
      <w:pPr>
        <w:rPr>
          <w:rFonts w:hint="eastAsia"/>
        </w:rPr>
      </w:pPr>
      <w:r>
        <w:rPr>
          <w:rFonts w:hint="eastAsia"/>
        </w:rPr>
        <w:t>2、为什么狼被捕杀了，鹿的数量还会减少？</w:t>
      </w:r>
    </w:p>
    <w:p>
      <w:pPr>
        <w:rPr>
          <w:rFonts w:hint="eastAsia"/>
        </w:rPr>
      </w:pPr>
      <w:r>
        <w:rPr>
          <w:rFonts w:hint="eastAsia"/>
        </w:rPr>
        <w:t>3、一句话概括狼与鹿之间的关系</w:t>
      </w:r>
    </w:p>
    <w:p>
      <w:pPr>
        <w:rPr>
          <w:rFonts w:hint="eastAsia"/>
        </w:rPr>
      </w:pPr>
      <w:r>
        <w:rPr>
          <w:rFonts w:hint="eastAsia"/>
        </w:rPr>
        <w:t>通过这项探究活动进一步理解矛盾的含义</w:t>
      </w:r>
    </w:p>
    <w:p>
      <w:pPr>
        <w:rPr>
          <w:rFonts w:hint="eastAsia"/>
        </w:rPr>
      </w:pPr>
      <w:r>
        <w:rPr>
          <w:rFonts w:hint="eastAsia"/>
        </w:rPr>
        <w:t>二、矛盾的斗争性、同一性</w:t>
      </w:r>
    </w:p>
    <w:p>
      <w:pPr>
        <w:rPr>
          <w:rFonts w:hint="eastAsia"/>
        </w:rPr>
      </w:pPr>
      <w:r>
        <w:rPr>
          <w:rFonts w:hint="eastAsia"/>
        </w:rPr>
        <w:t>教师：请同学们阅读教材第67页第一段话的最后一句话，从教材中找到矛盾的基本属性</w:t>
      </w:r>
    </w:p>
    <w:p>
      <w:pPr>
        <w:rPr>
          <w:rFonts w:hint="eastAsia"/>
        </w:rPr>
      </w:pPr>
      <w:r>
        <w:rPr>
          <w:rFonts w:hint="eastAsia"/>
        </w:rPr>
        <w:t>学生：矛盾的对立属性是斗争性，矛盾的统一属性是同一性，它们是矛盾所固有的相反相成的两种</w:t>
      </w:r>
    </w:p>
    <w:p>
      <w:pPr>
        <w:rPr>
          <w:rFonts w:hint="eastAsia"/>
        </w:rPr>
      </w:pPr>
      <w:r>
        <w:rPr>
          <w:rFonts w:hint="eastAsia"/>
        </w:rPr>
        <w:t>基本属性。</w:t>
      </w:r>
    </w:p>
    <w:p>
      <w:pPr>
        <w:rPr>
          <w:rFonts w:hint="eastAsia"/>
        </w:rPr>
      </w:pPr>
      <w:r>
        <w:rPr>
          <w:rFonts w:hint="eastAsia"/>
        </w:rPr>
        <w:t>教师：下面我们具体谈谈矛盾的同一性和斗争性.请同学们阅读教材第68也第一段话的前两句话</w:t>
      </w:r>
    </w:p>
    <w:p>
      <w:pPr>
        <w:rPr>
          <w:rFonts w:hint="eastAsia"/>
        </w:rPr>
      </w:pPr>
      <w:r>
        <w:rPr>
          <w:rFonts w:hint="eastAsia"/>
        </w:rPr>
        <w:t>学生：矛盾的同一性是矛盾双方相互吸引、相互联结的属性和趋势。它有两方面的含义，一方面矛盾双方相互依赖，一方的存在以另一方的存在为前提，双方共处于一个统一体中</w:t>
      </w:r>
    </w:p>
    <w:p>
      <w:pPr>
        <w:rPr>
          <w:rFonts w:hint="eastAsia"/>
        </w:rPr>
      </w:pPr>
      <w:r>
        <w:rPr>
          <w:rFonts w:hint="eastAsia"/>
        </w:rPr>
        <w:t>教师：为了进一步理解同一性的第一个含义我们来看教材中的漫画《你敢剪吗？》</w:t>
      </w:r>
    </w:p>
    <w:p>
      <w:pPr>
        <w:rPr>
          <w:rFonts w:hint="eastAsia"/>
        </w:rPr>
      </w:pPr>
      <w:r>
        <w:rPr>
          <w:rFonts w:hint="eastAsia"/>
        </w:rPr>
        <w:t>学生活动：剪之</w:t>
      </w:r>
    </w:p>
    <w:p>
      <w:pPr>
        <w:rPr>
          <w:rFonts w:hint="eastAsia"/>
        </w:rPr>
      </w:pPr>
      <w:r>
        <w:rPr>
          <w:rFonts w:hint="eastAsia"/>
        </w:rPr>
        <w:t>你死我亡</w:t>
      </w:r>
    </w:p>
    <w:p>
      <w:pPr>
        <w:rPr>
          <w:rFonts w:hint="eastAsia"/>
        </w:rPr>
      </w:pPr>
      <w:r>
        <w:rPr>
          <w:rFonts w:hint="eastAsia"/>
        </w:rPr>
        <w:t>两者的命运统一于一条绳子中</w:t>
      </w:r>
    </w:p>
    <w:p>
      <w:pPr>
        <w:rPr>
          <w:rFonts w:hint="eastAsia"/>
        </w:rPr>
      </w:pPr>
      <w:r>
        <w:rPr>
          <w:rFonts w:hint="eastAsia"/>
        </w:rPr>
        <w:t>教师：视频播放《塞翁失马》的故事</w:t>
      </w:r>
    </w:p>
    <w:p>
      <w:pPr>
        <w:rPr>
          <w:rFonts w:hint="eastAsia"/>
        </w:rPr>
      </w:pPr>
      <w:r>
        <w:rPr>
          <w:rFonts w:hint="eastAsia"/>
        </w:rPr>
        <w:t>探究问题：塞翁失马的故事告诉我们一个什么道理</w:t>
      </w:r>
    </w:p>
    <w:p>
      <w:pPr>
        <w:rPr>
          <w:rFonts w:hint="eastAsia"/>
        </w:rPr>
      </w:pPr>
      <w:r>
        <w:rPr>
          <w:rFonts w:hint="eastAsia"/>
        </w:rPr>
        <w:t>同学们阅读教材找到第二个含义</w:t>
      </w:r>
    </w:p>
    <w:p>
      <w:pPr>
        <w:rPr>
          <w:rFonts w:hint="eastAsia"/>
        </w:rPr>
      </w:pPr>
      <w:r>
        <w:rPr>
          <w:rFonts w:hint="eastAsia"/>
        </w:rPr>
        <w:t>教师：读新闻：胡润研究院与群邑智库于2013年年底正式联合发布了《群邑智库o2013胡润财富报告》。《报告》显示，目前，全国每1300人中有1人是千万富豪(含亿万富豪及以上)，每2万人中有1人是亿万富豪。与此同时，目前的中国仍然存在至少4300万的贫困人口。</w:t>
      </w:r>
    </w:p>
    <w:p>
      <w:pPr>
        <w:rPr>
          <w:rFonts w:hint="eastAsia"/>
        </w:rPr>
      </w:pPr>
    </w:p>
    <w:p>
      <w:pPr>
        <w:rPr>
          <w:rFonts w:hint="eastAsia"/>
        </w:rPr>
      </w:pPr>
      <w:r>
        <w:rPr>
          <w:rFonts w:hint="eastAsia"/>
        </w:rPr>
        <w:t>探究问题：庞大的数字背后说明了什么问题？</w:t>
      </w:r>
    </w:p>
    <w:p>
      <w:pPr>
        <w:rPr>
          <w:rFonts w:hint="eastAsia"/>
        </w:rPr>
      </w:pPr>
      <w:r>
        <w:rPr>
          <w:rFonts w:hint="eastAsia"/>
        </w:rPr>
        <w:t>学生：讨论回答并总结，矛盾的斗争性是指矛盾双方相互排斥、相互对立的属性，体现对立双方相互分离的倾向和趋势</w:t>
      </w:r>
    </w:p>
    <w:p>
      <w:pPr>
        <w:rPr>
          <w:rFonts w:hint="eastAsia"/>
        </w:rPr>
      </w:pPr>
      <w:r>
        <w:rPr>
          <w:rFonts w:hint="eastAsia"/>
        </w:rPr>
        <w:t>教师：请同学们阅读教材第68页最后一段话，找到矛盾的同一性和斗争性的关系</w:t>
      </w:r>
    </w:p>
    <w:p>
      <w:pPr>
        <w:rPr>
          <w:rFonts w:hint="eastAsia"/>
        </w:rPr>
      </w:pPr>
      <w:r>
        <w:rPr>
          <w:rFonts w:hint="eastAsia"/>
        </w:rPr>
        <w:t>学生：同一以差别和对立为前提，没有斗争性，就没有矛盾双方的相互依存和相互贯通，事物就不能存在和发展；斗争性寓于同一性之中，并为同一性所制约，没有同一性，就没有矛盾统一体的存在，事物同样不能存在和发展。总之，矛盾双方既对立又统一，由此推动事物的运动、变化和发展。</w:t>
      </w:r>
    </w:p>
    <w:p>
      <w:pPr>
        <w:rPr>
          <w:rFonts w:hint="eastAsia"/>
        </w:rPr>
      </w:pPr>
      <w:r>
        <w:rPr>
          <w:rFonts w:hint="eastAsia"/>
        </w:rPr>
        <w:t>三、矛盾的普遍性和特殊性</w:t>
      </w:r>
    </w:p>
    <w:p>
      <w:pPr>
        <w:rPr>
          <w:rFonts w:hint="eastAsia"/>
        </w:rPr>
      </w:pPr>
      <w:r>
        <w:rPr>
          <w:rFonts w:hint="eastAsia"/>
        </w:rPr>
        <w:t>多媒体展示四大美女的图片，同时考考同学们的知识面，四大美女的缺陷是什么？</w:t>
      </w:r>
    </w:p>
    <w:p>
      <w:pPr>
        <w:rPr>
          <w:rFonts w:hint="eastAsia"/>
        </w:rPr>
      </w:pPr>
      <w:r>
        <w:rPr>
          <w:rFonts w:hint="eastAsia"/>
        </w:rPr>
        <w:t>多媒体展示《感叹男人》</w:t>
      </w:r>
    </w:p>
    <w:p>
      <w:pPr>
        <w:rPr>
          <w:rFonts w:hint="eastAsia"/>
        </w:rPr>
      </w:pPr>
      <w:r>
        <w:rPr>
          <w:rFonts w:hint="eastAsia"/>
        </w:rPr>
        <w:t>有才华的张的丑</w:t>
      </w:r>
    </w:p>
    <w:p>
      <w:pPr>
        <w:rPr>
          <w:rFonts w:hint="eastAsia"/>
        </w:rPr>
      </w:pPr>
      <w:r>
        <w:rPr>
          <w:rFonts w:hint="eastAsia"/>
        </w:rPr>
        <w:t>长的帅的挣钱少</w:t>
      </w:r>
    </w:p>
    <w:p>
      <w:pPr>
        <w:rPr>
          <w:rFonts w:hint="eastAsia"/>
        </w:rPr>
      </w:pPr>
      <w:r>
        <w:rPr>
          <w:rFonts w:hint="eastAsia"/>
        </w:rPr>
        <w:t>挣钱多的不顾家</w:t>
      </w:r>
    </w:p>
    <w:p>
      <w:pPr>
        <w:rPr>
          <w:rFonts w:hint="eastAsia"/>
        </w:rPr>
      </w:pPr>
      <w:r>
        <w:rPr>
          <w:rFonts w:hint="eastAsia"/>
        </w:rPr>
        <w:t>能顾家的没出息</w:t>
      </w:r>
    </w:p>
    <w:p>
      <w:pPr>
        <w:rPr>
          <w:rFonts w:hint="eastAsia"/>
        </w:rPr>
      </w:pPr>
      <w:r>
        <w:rPr>
          <w:rFonts w:hint="eastAsia"/>
        </w:rPr>
        <w:t>有出息的不浪漫</w:t>
      </w:r>
    </w:p>
    <w:p>
      <w:pPr>
        <w:rPr>
          <w:rFonts w:hint="eastAsia"/>
        </w:rPr>
      </w:pPr>
      <w:r>
        <w:rPr>
          <w:rFonts w:hint="eastAsia"/>
        </w:rPr>
        <w:t>会浪漫的靠不住</w:t>
      </w:r>
    </w:p>
    <w:p>
      <w:pPr>
        <w:rPr>
          <w:rFonts w:hint="eastAsia"/>
        </w:rPr>
      </w:pPr>
      <w:r>
        <w:rPr>
          <w:rFonts w:hint="eastAsia"/>
        </w:rPr>
        <w:t>靠得住的又窝囊</w:t>
      </w:r>
    </w:p>
    <w:p>
      <w:pPr>
        <w:rPr>
          <w:rFonts w:hint="eastAsia"/>
        </w:rPr>
      </w:pPr>
      <w:r>
        <w:rPr>
          <w:rFonts w:hint="eastAsia"/>
        </w:rPr>
        <w:t>人没有完美的人，对于世界上的万事万物来说也是没有完美的东西的存在的，所以说矛盾是普遍是存在的</w:t>
      </w:r>
    </w:p>
    <w:p>
      <w:pPr>
        <w:rPr>
          <w:rFonts w:hint="eastAsia"/>
        </w:rPr>
      </w:pPr>
      <w:r>
        <w:rPr>
          <w:rFonts w:hint="eastAsia"/>
        </w:rPr>
        <w:t>教师：请同学们阅读教材第69页第一段话，找到矛盾的普遍性的含义。</w:t>
      </w:r>
    </w:p>
    <w:p>
      <w:pPr>
        <w:rPr>
          <w:rFonts w:hint="eastAsia"/>
        </w:rPr>
      </w:pPr>
      <w:r>
        <w:rPr>
          <w:rFonts w:hint="eastAsia"/>
        </w:rPr>
        <w:t>学生看书回答：事事有矛盾，时时有矛盾。</w:t>
      </w:r>
    </w:p>
    <w:p>
      <w:pPr>
        <w:rPr>
          <w:rFonts w:hint="eastAsia"/>
        </w:rPr>
      </w:pPr>
      <w:r>
        <w:rPr>
          <w:rFonts w:hint="eastAsia"/>
        </w:rPr>
        <w:t>教师：请同学们阅读教材第69页最后一段话，并且思考矛盾的普遍性的地位是什么？以及矛盾普遍性的方法论意义是什么，对于该部分内容，不需要过多的解释。</w:t>
      </w:r>
    </w:p>
    <w:p>
      <w:pPr>
        <w:rPr>
          <w:rFonts w:hint="eastAsia"/>
        </w:rPr>
      </w:pPr>
      <w:r>
        <w:rPr>
          <w:rFonts w:hint="eastAsia"/>
        </w:rPr>
        <w:t>探究活动：听声音辨人物，播放三个人物的声音请同学辨别分别是谁。</w:t>
      </w:r>
    </w:p>
    <w:p>
      <w:pPr>
        <w:rPr>
          <w:rFonts w:hint="eastAsia"/>
        </w:rPr>
      </w:pPr>
      <w:r>
        <w:rPr>
          <w:rFonts w:hint="eastAsia"/>
        </w:rPr>
        <w:t>学生回答：小沈阳、赵本山、范伟</w:t>
      </w:r>
    </w:p>
    <w:p>
      <w:pPr>
        <w:rPr>
          <w:rFonts w:hint="eastAsia"/>
        </w:rPr>
      </w:pPr>
      <w:r>
        <w:rPr>
          <w:rFonts w:hint="eastAsia"/>
        </w:rPr>
        <w:t>教师：通过声音能够辨别出分别是谁也就说每一个人有每个人的特点，二对于万物来说，也是同样的道理</w:t>
      </w:r>
    </w:p>
    <w:p>
      <w:pPr>
        <w:rPr>
          <w:rFonts w:hint="eastAsia"/>
        </w:rPr>
      </w:pPr>
      <w:r>
        <w:rPr>
          <w:rFonts w:hint="eastAsia"/>
        </w:rPr>
        <w:t>下面请同学们阅读教材第70页的第一段话找到矛盾特殊性的含义</w:t>
      </w:r>
    </w:p>
    <w:p>
      <w:pPr>
        <w:rPr>
          <w:rFonts w:hint="eastAsia"/>
        </w:rPr>
      </w:pPr>
      <w:r>
        <w:rPr>
          <w:rFonts w:hint="eastAsia"/>
        </w:rPr>
        <w:t>学生：通过看书并回答，即矛盾着的事物及其每一个侧面各有特点</w:t>
      </w:r>
    </w:p>
    <w:p>
      <w:pPr>
        <w:rPr>
          <w:rFonts w:hint="eastAsia"/>
        </w:rPr>
      </w:pPr>
      <w:r>
        <w:rPr>
          <w:rFonts w:hint="eastAsia"/>
        </w:rPr>
        <w:t>教师：为了进一步解释矛盾特殊性，下面请同学阅读教材第70页第二段话，找出矛盾特殊性的三个表现</w:t>
      </w:r>
    </w:p>
    <w:p>
      <w:pPr>
        <w:rPr>
          <w:rFonts w:hint="eastAsia"/>
        </w:rPr>
      </w:pPr>
      <w:r>
        <w:rPr>
          <w:rFonts w:hint="eastAsia"/>
        </w:rPr>
        <w:t>学生：学生看书并回答</w:t>
      </w:r>
    </w:p>
    <w:p>
      <w:pPr>
        <w:rPr>
          <w:rFonts w:hint="eastAsia"/>
        </w:rPr>
      </w:pPr>
      <w:r>
        <w:rPr>
          <w:rFonts w:hint="eastAsia"/>
        </w:rPr>
        <w:t>教师：为了进一步解释这三个表现，我们来分析，通过多媒体展示刚才三个人物。每一个人有每一个人的特点，以及他们初次登台的表现，几经登台的表现，再到现在的表现，以及家庭矛盾等案例进一步解释。</w:t>
      </w:r>
    </w:p>
    <w:p>
      <w:pPr>
        <w:rPr>
          <w:rFonts w:hint="eastAsia"/>
        </w:rPr>
      </w:pPr>
      <w:r>
        <w:rPr>
          <w:rFonts w:hint="eastAsia"/>
        </w:rPr>
        <w:t>探究活动：角色扮演，不差钱后传</w:t>
      </w:r>
    </w:p>
    <w:p>
      <w:pPr>
        <w:rPr>
          <w:rFonts w:hint="eastAsia"/>
        </w:rPr>
      </w:pPr>
      <w:r>
        <w:rPr>
          <w:rFonts w:hint="eastAsia"/>
        </w:rPr>
        <w:t>22：30 饿了一天的赵本山走进一家饭馆</w:t>
      </w:r>
    </w:p>
    <w:p>
      <w:pPr>
        <w:rPr>
          <w:rFonts w:hint="eastAsia"/>
        </w:rPr>
      </w:pPr>
      <w:r>
        <w:rPr>
          <w:rFonts w:hint="eastAsia"/>
        </w:rPr>
        <w:t>赵本山：服务员，给我来一打大饼</w:t>
      </w:r>
    </w:p>
    <w:p>
      <w:pPr>
        <w:rPr>
          <w:rFonts w:hint="eastAsia"/>
        </w:rPr>
      </w:pPr>
      <w:r>
        <w:rPr>
          <w:rFonts w:hint="eastAsia"/>
        </w:rPr>
        <w:t>小沈阳：对不起，大爷，我们这是高档酒店没有。</w:t>
      </w:r>
    </w:p>
    <w:p>
      <w:pPr>
        <w:rPr>
          <w:rFonts w:hint="eastAsia"/>
        </w:rPr>
      </w:pPr>
      <w:r>
        <w:rPr>
          <w:rFonts w:hint="eastAsia"/>
        </w:rPr>
        <w:t>赵本山：不差钱，有钱！</w:t>
      </w:r>
    </w:p>
    <w:p>
      <w:pPr>
        <w:rPr>
          <w:rFonts w:hint="eastAsia"/>
        </w:rPr>
      </w:pPr>
      <w:r>
        <w:rPr>
          <w:rFonts w:hint="eastAsia"/>
        </w:rPr>
        <w:t>小沈阳：没用，你来晚了，我们已经打烊啦。</w:t>
      </w:r>
    </w:p>
    <w:p>
      <w:pPr>
        <w:rPr>
          <w:rFonts w:hint="eastAsia"/>
        </w:rPr>
      </w:pPr>
      <w:r>
        <w:rPr>
          <w:rFonts w:hint="eastAsia"/>
        </w:rPr>
        <w:t>赵本山：那啥，我问你，你是不是为顾客服务的？</w:t>
      </w:r>
    </w:p>
    <w:p>
      <w:pPr>
        <w:rPr>
          <w:rFonts w:hint="eastAsia"/>
        </w:rPr>
      </w:pPr>
      <w:r>
        <w:rPr>
          <w:rFonts w:hint="eastAsia"/>
        </w:rPr>
        <w:t>小沈阳：嗯啊</w:t>
      </w:r>
    </w:p>
    <w:p>
      <w:pPr>
        <w:rPr>
          <w:rFonts w:hint="eastAsia"/>
        </w:rPr>
      </w:pPr>
      <w:r>
        <w:rPr>
          <w:rFonts w:hint="eastAsia"/>
        </w:rPr>
        <w:t>赵本山：那不就得了嘛，现在顾客饿了需要吃饭，</w:t>
      </w:r>
    </w:p>
    <w:p>
      <w:pPr>
        <w:rPr>
          <w:rFonts w:hint="eastAsia"/>
        </w:rPr>
      </w:pPr>
    </w:p>
    <w:p>
      <w:pPr>
        <w:rPr>
          <w:rFonts w:hint="eastAsia"/>
        </w:rPr>
      </w:pPr>
      <w:r>
        <w:rPr>
          <w:rFonts w:hint="eastAsia"/>
        </w:rPr>
        <w:t>你们就得为我服务。</w:t>
      </w:r>
    </w:p>
    <w:p>
      <w:pPr>
        <w:rPr>
          <w:rFonts w:hint="eastAsia"/>
        </w:rPr>
      </w:pPr>
      <w:r>
        <w:rPr>
          <w:rFonts w:hint="eastAsia"/>
        </w:rPr>
        <w:t>小沈阳：我是为顾客服务，又不是为你服务。</w:t>
      </w:r>
    </w:p>
    <w:p>
      <w:pPr>
        <w:rPr>
          <w:rFonts w:hint="eastAsia"/>
        </w:rPr>
      </w:pPr>
      <w:r>
        <w:rPr>
          <w:rFonts w:hint="eastAsia"/>
        </w:rPr>
        <w:t>设置探究问题：小沈阳的观点错在了哪里？</w:t>
      </w:r>
    </w:p>
    <w:p>
      <w:pPr>
        <w:rPr>
          <w:rFonts w:hint="eastAsia"/>
        </w:rPr>
      </w:pPr>
      <w:r>
        <w:rPr>
          <w:rFonts w:hint="eastAsia"/>
        </w:rPr>
        <w:t>学生：讨论并回答</w:t>
      </w:r>
    </w:p>
    <w:p>
      <w:pPr>
        <w:rPr>
          <w:rFonts w:hint="eastAsia"/>
        </w:rPr>
      </w:pPr>
      <w:r>
        <w:rPr>
          <w:rFonts w:hint="eastAsia"/>
        </w:rPr>
        <w:t>教师：以图示的形式展示三个人物与笑星和影星的关系进一步引出矛盾的普遍性和特殊性的辩证关系，下面请同学们阅读教材第71也两段话，找出二者的关系。</w:t>
      </w:r>
    </w:p>
    <w:p>
      <w:pPr>
        <w:rPr>
          <w:rFonts w:hint="eastAsia"/>
        </w:rPr>
      </w:pPr>
      <w:r>
        <w:rPr>
          <w:rFonts w:hint="eastAsia"/>
        </w:rPr>
        <w:t>学生：看书并回答</w:t>
      </w:r>
    </w:p>
    <w:p>
      <w:pPr>
        <w:rPr>
          <w:rFonts w:hint="eastAsia"/>
        </w:rPr>
      </w:pPr>
      <w:r>
        <w:rPr>
          <w:rFonts w:hint="eastAsia"/>
        </w:rPr>
        <w:t>多媒体展示：本课的知识体系</w:t>
      </w:r>
    </w:p>
    <w:p>
      <w:pPr>
        <w:rPr>
          <w:rFonts w:hint="eastAsia"/>
        </w:rPr>
      </w:pPr>
      <w:r>
        <w:rPr>
          <w:rFonts w:hint="eastAsia"/>
        </w:rPr>
        <w:t>最后回归生活：</w:t>
      </w:r>
    </w:p>
    <w:p>
      <w:pPr>
        <w:rPr>
          <w:rFonts w:hint="eastAsia"/>
        </w:rPr>
      </w:pPr>
      <w:r>
        <w:rPr>
          <w:rFonts w:hint="eastAsia"/>
        </w:rPr>
        <w:t>视频播放《中国梦我的梦》，然后图片展示博兴二中的校标并加以文字介绍，设置问题：结合“中国梦我的梦”视频，运用本课所学知识畅谈一下我们应该如何做才能实现博兴二中的腾飞和幸福？</w:t>
      </w:r>
    </w:p>
    <w:p>
      <w:pPr>
        <w:rPr>
          <w:rFonts w:hint="eastAsia"/>
        </w:rPr>
      </w:pPr>
      <w:r>
        <w:rPr>
          <w:rFonts w:hint="eastAsia"/>
        </w:rPr>
        <w:t>最后以《人人享有人生出彩的机会》结束本课</w:t>
      </w:r>
    </w:p>
    <w:p>
      <w:pPr>
        <w:rPr>
          <w:rFonts w:hint="eastAsia"/>
        </w:rPr>
      </w:pPr>
      <w:r>
        <w:rPr>
          <w:rFonts w:hint="eastAsia"/>
        </w:rPr>
        <w:t>微笑着，去唱生活的歌谣。</w:t>
      </w:r>
    </w:p>
    <w:p>
      <w:pPr>
        <w:rPr>
          <w:rFonts w:hint="eastAsia"/>
        </w:rPr>
      </w:pPr>
      <w:r>
        <w:rPr>
          <w:rFonts w:hint="eastAsia"/>
        </w:rPr>
        <w:t>不要抱怨生活给予了太多的磨难，</w:t>
      </w:r>
    </w:p>
    <w:p>
      <w:pPr>
        <w:rPr>
          <w:rFonts w:hint="eastAsia"/>
        </w:rPr>
      </w:pPr>
      <w:r>
        <w:rPr>
          <w:rFonts w:hint="eastAsia"/>
        </w:rPr>
        <w:t>不必抱怨生命中有太多的曲折。</w:t>
      </w:r>
    </w:p>
    <w:p>
      <w:pPr>
        <w:rPr>
          <w:rFonts w:hint="eastAsia"/>
        </w:rPr>
      </w:pPr>
      <w:r>
        <w:rPr>
          <w:rFonts w:hint="eastAsia"/>
        </w:rPr>
        <w:t>大海如果失去了巨浪的翻滚，就会失去雄浑，沙漠如果失去了飞沙的狂舞，就会失去壮观，人生如果仅去求得两点一线的一帆风顺，生命也就失去了存在的魅力。</w:t>
      </w:r>
    </w:p>
    <w:p>
      <w:pPr>
        <w:rPr>
          <w:rFonts w:hint="eastAsia"/>
        </w:rPr>
      </w:pPr>
      <w:r>
        <w:rPr>
          <w:rFonts w:hint="eastAsia"/>
        </w:rPr>
        <w:t>微笑着弹奏从容的弦乐，去面对挫折，去接受幸福，去品味孤独，去战胜忧伤。</w:t>
      </w:r>
    </w:p>
    <w:p>
      <w:r>
        <w:rPr>
          <w:rFonts w:hint="eastAsia"/>
        </w:rPr>
        <w:t>——史铁生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1392C"/>
    <w:rsid w:val="0A587797"/>
    <w:rsid w:val="4A5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2019-12-14T09:29:00Z</dcterms:created>
  <dc:creator>Administrator</dc:creator>
  <cp:lastModifiedBy>Administrator</cp:lastModifiedBy>
  <dcterms:modified xsi:type="dcterms:W3CDTF">2019-12-14T09:55:32Z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