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20届区视导</w:t>
      </w:r>
      <w:r>
        <w:rPr>
          <w:rFonts w:hint="eastAsia"/>
          <w:b/>
          <w:bCs/>
          <w:sz w:val="28"/>
          <w:szCs w:val="28"/>
        </w:rPr>
        <w:t>高三英语公开课评课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南京市秦淮中学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凌世璟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开课教师：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王小庆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课题：</w:t>
      </w:r>
      <w:r>
        <w:rPr>
          <w:rFonts w:hint="eastAsia"/>
          <w:sz w:val="24"/>
          <w:lang w:val="en-US" w:eastAsia="zh-CN"/>
        </w:rPr>
        <w:t xml:space="preserve">M10 U3 Reading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吴冬梅      </w:t>
      </w:r>
      <w:r>
        <w:rPr>
          <w:rFonts w:hint="eastAsia"/>
          <w:sz w:val="24"/>
        </w:rPr>
        <w:t>课题：</w:t>
      </w:r>
      <w:r>
        <w:rPr>
          <w:rFonts w:hint="eastAsia"/>
          <w:sz w:val="24"/>
          <w:lang w:val="en-US" w:eastAsia="zh-CN"/>
        </w:rPr>
        <w:t xml:space="preserve">M10 U4 Reading </w:t>
      </w:r>
    </w:p>
    <w:p>
      <w:pPr>
        <w:numPr>
          <w:ilvl w:val="0"/>
          <w:numId w:val="0"/>
        </w:numPr>
        <w:spacing w:line="360" w:lineRule="auto"/>
        <w:ind w:firstLine="1920" w:firstLineChars="8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杨珊珊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课题：</w:t>
      </w:r>
      <w:r>
        <w:rPr>
          <w:rFonts w:hint="eastAsia"/>
          <w:sz w:val="24"/>
          <w:lang w:val="en-US" w:eastAsia="zh-CN"/>
        </w:rPr>
        <w:t>M10 U3 Project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二、开课时间 2019.10.8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教师课前准备充分，教师教学目标和学生的学习目标明确，</w:t>
      </w:r>
      <w:r>
        <w:rPr>
          <w:rFonts w:hint="eastAsia"/>
          <w:sz w:val="24"/>
          <w:lang w:val="en-US" w:eastAsia="zh-CN"/>
        </w:rPr>
        <w:t>三位老师</w:t>
      </w:r>
      <w:r>
        <w:rPr>
          <w:rFonts w:hint="eastAsia"/>
          <w:sz w:val="24"/>
        </w:rPr>
        <w:t>整节课以学生为主体，注重对学生学习兴趣、好奇心、信心等非智力因素的培养。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运用多媒体教学，给学生营造良好的语言交际环境。学生参与面广，课堂互动频繁，师生间的问答多。课堂比较活跃。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  <w:lang w:val="en-US" w:eastAsia="zh-CN"/>
        </w:rPr>
        <w:t>教师用心准备，</w:t>
      </w:r>
      <w:r>
        <w:rPr>
          <w:rFonts w:hint="eastAsia"/>
          <w:sz w:val="24"/>
        </w:rPr>
        <w:t>课堂效果好。</w:t>
      </w:r>
      <w:r>
        <w:rPr>
          <w:rFonts w:hint="eastAsia"/>
          <w:sz w:val="24"/>
          <w:lang w:val="en-US" w:eastAsia="zh-CN"/>
        </w:rPr>
        <w:t>吴冬梅</w:t>
      </w:r>
      <w:r>
        <w:rPr>
          <w:rFonts w:ascii="宋体" w:hAnsi="宋体" w:cs="Tahoma"/>
          <w:color w:val="000000"/>
          <w:kern w:val="0"/>
          <w:sz w:val="24"/>
        </w:rPr>
        <w:t>老师</w:t>
      </w:r>
      <w:r>
        <w:rPr>
          <w:rFonts w:ascii="宋体" w:hAnsi="宋体" w:cs="宋体"/>
          <w:color w:val="000000"/>
          <w:kern w:val="0"/>
          <w:sz w:val="24"/>
        </w:rPr>
        <w:t>精心设计了课堂情境，结合课文的内容进行教学，整个教学有着清晰的主线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从而教学不再显得孤立。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杨珊珊老师</w:t>
      </w:r>
      <w:r>
        <w:rPr>
          <w:rFonts w:ascii="Tahoma" w:hAnsi="Tahoma" w:cs="Tahoma"/>
          <w:color w:val="2A2A2A"/>
          <w:kern w:val="0"/>
          <w:sz w:val="24"/>
        </w:rPr>
        <w:t>有扎实的英语基础知识作后盾，词汇丰富，课堂充实。</w:t>
      </w:r>
      <w:r>
        <w:rPr>
          <w:rFonts w:hint="eastAsia" w:ascii="Tahoma" w:hAnsi="Tahoma" w:cs="Tahoma"/>
          <w:color w:val="2A2A2A"/>
          <w:kern w:val="0"/>
          <w:sz w:val="24"/>
          <w:lang w:val="en-US" w:eastAsia="zh-CN"/>
        </w:rPr>
        <w:t>王小庆</w:t>
      </w:r>
      <w:r>
        <w:rPr>
          <w:rFonts w:ascii="Tahoma" w:hAnsi="Tahoma" w:cs="Tahoma"/>
          <w:color w:val="2A2A2A"/>
          <w:kern w:val="0"/>
          <w:sz w:val="24"/>
        </w:rPr>
        <w:t>老师的教学方法多变，课堂气氛也较为活跃，教学设计环环相扣，整堂课给人的感觉很充实。教态亲切，表情丰富，在课堂上能轻松，活泼，潇洒的进行授课，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总之，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三位老师的</w:t>
      </w:r>
      <w:r>
        <w:rPr>
          <w:rFonts w:hint="eastAsia"/>
          <w:sz w:val="24"/>
        </w:rPr>
        <w:t>整节课流畅、自然，师生配合默契，目标达成。</w:t>
      </w:r>
      <w:r>
        <w:rPr>
          <w:rFonts w:hint="eastAsia"/>
          <w:sz w:val="24"/>
          <w:lang w:val="en-US" w:eastAsia="zh-CN"/>
        </w:rPr>
        <w:t>通过这节课的学习、参与，学生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阅读理解能力得以提高，尤其是对解题方法有了更进一步的理解，非常有收获。</w:t>
      </w:r>
    </w:p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9A536"/>
    <w:multiLevelType w:val="singleLevel"/>
    <w:tmpl w:val="D9C9A5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3D1"/>
    <w:rsid w:val="00032245"/>
    <w:rsid w:val="000C6A31"/>
    <w:rsid w:val="001159D7"/>
    <w:rsid w:val="0017456C"/>
    <w:rsid w:val="003D0E53"/>
    <w:rsid w:val="00533CA0"/>
    <w:rsid w:val="00DB63D1"/>
    <w:rsid w:val="030F6809"/>
    <w:rsid w:val="05E224EA"/>
    <w:rsid w:val="05F36A39"/>
    <w:rsid w:val="06DF2B57"/>
    <w:rsid w:val="07733D1D"/>
    <w:rsid w:val="07DA03C8"/>
    <w:rsid w:val="080B7B66"/>
    <w:rsid w:val="08311726"/>
    <w:rsid w:val="090919C9"/>
    <w:rsid w:val="09827B89"/>
    <w:rsid w:val="09F62AAA"/>
    <w:rsid w:val="0A636B89"/>
    <w:rsid w:val="0AF06EE3"/>
    <w:rsid w:val="0B105B1A"/>
    <w:rsid w:val="0B234F77"/>
    <w:rsid w:val="0F237F26"/>
    <w:rsid w:val="10674CD5"/>
    <w:rsid w:val="11504998"/>
    <w:rsid w:val="129B212B"/>
    <w:rsid w:val="12EE40CF"/>
    <w:rsid w:val="13083327"/>
    <w:rsid w:val="14117FBB"/>
    <w:rsid w:val="14AA6178"/>
    <w:rsid w:val="182C6B50"/>
    <w:rsid w:val="185E32C5"/>
    <w:rsid w:val="1922589F"/>
    <w:rsid w:val="19654B61"/>
    <w:rsid w:val="19FA7845"/>
    <w:rsid w:val="1B2836E8"/>
    <w:rsid w:val="1EC45878"/>
    <w:rsid w:val="1EFA6BF4"/>
    <w:rsid w:val="20C043A0"/>
    <w:rsid w:val="248435F8"/>
    <w:rsid w:val="27067EDE"/>
    <w:rsid w:val="2AEA1C27"/>
    <w:rsid w:val="2AEA6097"/>
    <w:rsid w:val="2B0774CC"/>
    <w:rsid w:val="2B1D4AB9"/>
    <w:rsid w:val="2B5F7072"/>
    <w:rsid w:val="2C7B1E59"/>
    <w:rsid w:val="2D7A6CB0"/>
    <w:rsid w:val="309108C0"/>
    <w:rsid w:val="330A2EE9"/>
    <w:rsid w:val="332737B8"/>
    <w:rsid w:val="3393212D"/>
    <w:rsid w:val="34291ACA"/>
    <w:rsid w:val="34C17205"/>
    <w:rsid w:val="34F1671E"/>
    <w:rsid w:val="35E7442F"/>
    <w:rsid w:val="366B050A"/>
    <w:rsid w:val="39746996"/>
    <w:rsid w:val="3A7B061F"/>
    <w:rsid w:val="3F3C4CA7"/>
    <w:rsid w:val="3F592C81"/>
    <w:rsid w:val="45563CAC"/>
    <w:rsid w:val="46E460D0"/>
    <w:rsid w:val="48B62BFA"/>
    <w:rsid w:val="498577F9"/>
    <w:rsid w:val="49C67371"/>
    <w:rsid w:val="4D4725F3"/>
    <w:rsid w:val="4D9F4000"/>
    <w:rsid w:val="4EEA6D64"/>
    <w:rsid w:val="50E07C14"/>
    <w:rsid w:val="518132A1"/>
    <w:rsid w:val="53CE3AB0"/>
    <w:rsid w:val="571D03E1"/>
    <w:rsid w:val="57A43961"/>
    <w:rsid w:val="57B954F2"/>
    <w:rsid w:val="59E50570"/>
    <w:rsid w:val="5D55403C"/>
    <w:rsid w:val="5E556A29"/>
    <w:rsid w:val="5E566696"/>
    <w:rsid w:val="5EE338BF"/>
    <w:rsid w:val="5FDA6894"/>
    <w:rsid w:val="6116595B"/>
    <w:rsid w:val="61B1767C"/>
    <w:rsid w:val="61F70E1B"/>
    <w:rsid w:val="62C33489"/>
    <w:rsid w:val="62E407A8"/>
    <w:rsid w:val="631B3963"/>
    <w:rsid w:val="6336767A"/>
    <w:rsid w:val="634929F0"/>
    <w:rsid w:val="64987905"/>
    <w:rsid w:val="657A0ADB"/>
    <w:rsid w:val="661230C9"/>
    <w:rsid w:val="696C6588"/>
    <w:rsid w:val="699B7F02"/>
    <w:rsid w:val="69FC6E18"/>
    <w:rsid w:val="6C2E6F8A"/>
    <w:rsid w:val="6CDD0B76"/>
    <w:rsid w:val="6D0A65DC"/>
    <w:rsid w:val="6D1F775B"/>
    <w:rsid w:val="6F47050E"/>
    <w:rsid w:val="7427104A"/>
    <w:rsid w:val="76190511"/>
    <w:rsid w:val="77E376C5"/>
    <w:rsid w:val="783C546E"/>
    <w:rsid w:val="788A1E4C"/>
    <w:rsid w:val="7949104F"/>
    <w:rsid w:val="7A9E7C7E"/>
    <w:rsid w:val="7B4267ED"/>
    <w:rsid w:val="7D2C3B19"/>
    <w:rsid w:val="7DD8056F"/>
    <w:rsid w:val="7F7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145</Words>
  <Characters>831</Characters>
  <Lines>0</Lines>
  <Paragraphs>0</Paragraphs>
  <TotalTime>8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L</cp:lastModifiedBy>
  <dcterms:modified xsi:type="dcterms:W3CDTF">2019-12-11T02:36:20Z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KSORubyTemplateID" linkTarget="0">
    <vt:lpwstr>6</vt:lpwstr>
  </property>
</Properties>
</file>