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0C" w:rsidRPr="000E5727" w:rsidRDefault="008B7529" w:rsidP="000E5727">
      <w:pPr>
        <w:ind w:firstLineChars="500" w:firstLine="1606"/>
        <w:rPr>
          <w:rFonts w:hint="eastAsia"/>
          <w:b/>
          <w:sz w:val="32"/>
          <w:szCs w:val="32"/>
        </w:rPr>
      </w:pPr>
      <w:r w:rsidRPr="000E5727">
        <w:rPr>
          <w:rFonts w:hint="eastAsia"/>
          <w:b/>
          <w:sz w:val="32"/>
          <w:szCs w:val="32"/>
        </w:rPr>
        <w:t>《有机化合物》专题复习</w:t>
      </w:r>
    </w:p>
    <w:p w:rsidR="008B7529" w:rsidRDefault="008B7529" w:rsidP="000E5727">
      <w:pPr>
        <w:ind w:firstLineChars="1100" w:firstLine="2310"/>
        <w:rPr>
          <w:rFonts w:hint="eastAsia"/>
        </w:rPr>
      </w:pPr>
      <w:r>
        <w:rPr>
          <w:rFonts w:hint="eastAsia"/>
        </w:rPr>
        <w:t>高二化学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黄晓青</w:t>
      </w:r>
    </w:p>
    <w:p w:rsidR="008B7529" w:rsidRDefault="008B7529" w:rsidP="00AF671C">
      <w:pPr>
        <w:ind w:firstLineChars="300" w:firstLine="630"/>
        <w:rPr>
          <w:rFonts w:hint="eastAsia"/>
        </w:rPr>
      </w:pPr>
      <w:r>
        <w:rPr>
          <w:rFonts w:hint="eastAsia"/>
        </w:rPr>
        <w:t>今天，我们高二化学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进行了集体备课活动，活动的内容是</w:t>
      </w:r>
      <w:proofErr w:type="gramStart"/>
      <w:r>
        <w:rPr>
          <w:rFonts w:hint="eastAsia"/>
        </w:rPr>
        <w:t>专题七</w:t>
      </w:r>
      <w:proofErr w:type="gramEnd"/>
      <w:r>
        <w:rPr>
          <w:rFonts w:hint="eastAsia"/>
        </w:rPr>
        <w:t>《有机化合物》的复习。大家认真研究了江苏省考试院下发的合格性考试样卷，对有机化学这部分内容的考核进行了分析。涉及到的内容比较多，同分异构体的概念，常见有机化合物的物理性质，化学性质的，有机反应类型，有机化合物分子式的书写，常见的官能团都有题目出现，分值达到了</w:t>
      </w:r>
      <w:r>
        <w:rPr>
          <w:rFonts w:hint="eastAsia"/>
        </w:rPr>
        <w:t>15</w:t>
      </w:r>
      <w:r>
        <w:rPr>
          <w:rFonts w:hint="eastAsia"/>
        </w:rPr>
        <w:t>分。是比较重要的考察部分。因此在复习前，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全体教师分工合作，整理出详细的复习计划，在有限的</w:t>
      </w:r>
      <w:proofErr w:type="gramStart"/>
      <w:r>
        <w:rPr>
          <w:rFonts w:hint="eastAsia"/>
        </w:rPr>
        <w:t>时间里力争取</w:t>
      </w:r>
      <w:proofErr w:type="gramEnd"/>
      <w:r>
        <w:rPr>
          <w:rFonts w:hint="eastAsia"/>
        </w:rPr>
        <w:t>到好的成绩。</w:t>
      </w:r>
      <w:r w:rsidR="000E5727">
        <w:rPr>
          <w:rFonts w:hint="eastAsia"/>
        </w:rPr>
        <w:t>黄晓青老师做了发言：</w:t>
      </w:r>
    </w:p>
    <w:p w:rsidR="000E5727" w:rsidRPr="000E5727" w:rsidRDefault="000E5727" w:rsidP="000E572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Pr="000E5727">
        <w:rPr>
          <w:rFonts w:hint="eastAsia"/>
          <w:b/>
          <w:sz w:val="24"/>
          <w:szCs w:val="24"/>
        </w:rPr>
        <w:t>烃</w:t>
      </w:r>
    </w:p>
    <w:p w:rsidR="000E5727" w:rsidRPr="00813F62" w:rsidRDefault="000E5727" w:rsidP="000E5727">
      <w:pPr>
        <w:rPr>
          <w:u w:val="single"/>
        </w:rPr>
      </w:pPr>
      <w:r>
        <w:rPr>
          <w:rFonts w:hint="eastAsia"/>
        </w:rPr>
        <w:t>烃的通式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，烷烃的通式</w:t>
      </w:r>
      <w:r>
        <w:rPr>
          <w:rFonts w:hint="eastAsia"/>
          <w:u w:val="single"/>
        </w:rPr>
        <w:t xml:space="preserve">                 </w:t>
      </w:r>
    </w:p>
    <w:tbl>
      <w:tblPr>
        <w:tblStyle w:val="a5"/>
        <w:tblW w:w="0" w:type="auto"/>
        <w:tblLook w:val="04A0"/>
      </w:tblPr>
      <w:tblGrid>
        <w:gridCol w:w="1242"/>
        <w:gridCol w:w="2694"/>
        <w:gridCol w:w="2399"/>
        <w:gridCol w:w="2187"/>
      </w:tblGrid>
      <w:tr w:rsidR="000E5727" w:rsidTr="00823B88">
        <w:tc>
          <w:tcPr>
            <w:tcW w:w="1242" w:type="dxa"/>
          </w:tcPr>
          <w:p w:rsidR="000E5727" w:rsidRDefault="000E5727" w:rsidP="00823B88"/>
        </w:tc>
        <w:tc>
          <w:tcPr>
            <w:tcW w:w="2694" w:type="dxa"/>
          </w:tcPr>
          <w:p w:rsidR="000E5727" w:rsidRDefault="000E5727" w:rsidP="00823B88">
            <w:r>
              <w:rPr>
                <w:rFonts w:hint="eastAsia"/>
              </w:rPr>
              <w:t>甲烷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399" w:type="dxa"/>
          </w:tcPr>
          <w:p w:rsidR="000E5727" w:rsidRDefault="000E5727" w:rsidP="00823B88">
            <w:r>
              <w:rPr>
                <w:rFonts w:hint="eastAsia"/>
              </w:rPr>
              <w:t>乙烯</w:t>
            </w:r>
            <w:r>
              <w:rPr>
                <w:rFonts w:hint="eastAsia"/>
              </w:rPr>
              <w:t>(         )</w:t>
            </w:r>
          </w:p>
        </w:tc>
        <w:tc>
          <w:tcPr>
            <w:tcW w:w="2187" w:type="dxa"/>
          </w:tcPr>
          <w:p w:rsidR="000E5727" w:rsidRDefault="000E5727" w:rsidP="00823B88">
            <w:r>
              <w:rPr>
                <w:rFonts w:hint="eastAsia"/>
              </w:rPr>
              <w:t>苯</w:t>
            </w:r>
            <w:r>
              <w:rPr>
                <w:rFonts w:hint="eastAsia"/>
              </w:rPr>
              <w:t>(        )</w:t>
            </w:r>
          </w:p>
        </w:tc>
      </w:tr>
      <w:tr w:rsidR="000E5727" w:rsidTr="00823B88">
        <w:tc>
          <w:tcPr>
            <w:tcW w:w="1242" w:type="dxa"/>
          </w:tcPr>
          <w:p w:rsidR="000E5727" w:rsidRDefault="000E5727" w:rsidP="00823B88">
            <w:r>
              <w:rPr>
                <w:rFonts w:hint="eastAsia"/>
              </w:rPr>
              <w:t>电子式</w:t>
            </w:r>
          </w:p>
        </w:tc>
        <w:tc>
          <w:tcPr>
            <w:tcW w:w="2694" w:type="dxa"/>
          </w:tcPr>
          <w:p w:rsidR="000E5727" w:rsidRDefault="000E5727" w:rsidP="00823B88"/>
          <w:p w:rsidR="000E5727" w:rsidRDefault="000E5727" w:rsidP="00823B88"/>
        </w:tc>
        <w:tc>
          <w:tcPr>
            <w:tcW w:w="2399" w:type="dxa"/>
          </w:tcPr>
          <w:p w:rsidR="000E5727" w:rsidRDefault="000E5727" w:rsidP="00823B88"/>
        </w:tc>
        <w:tc>
          <w:tcPr>
            <w:tcW w:w="2187" w:type="dxa"/>
          </w:tcPr>
          <w:p w:rsidR="000E5727" w:rsidRDefault="000E5727" w:rsidP="00823B88"/>
        </w:tc>
      </w:tr>
      <w:tr w:rsidR="000E5727" w:rsidTr="00823B88">
        <w:tc>
          <w:tcPr>
            <w:tcW w:w="1242" w:type="dxa"/>
          </w:tcPr>
          <w:p w:rsidR="000E5727" w:rsidRDefault="000E5727" w:rsidP="00823B88">
            <w:r>
              <w:rPr>
                <w:rFonts w:hint="eastAsia"/>
              </w:rPr>
              <w:t>结构式</w:t>
            </w:r>
          </w:p>
        </w:tc>
        <w:tc>
          <w:tcPr>
            <w:tcW w:w="2694" w:type="dxa"/>
          </w:tcPr>
          <w:p w:rsidR="000E5727" w:rsidRDefault="000E5727" w:rsidP="00823B88"/>
          <w:p w:rsidR="000E5727" w:rsidRDefault="000E5727" w:rsidP="00823B88"/>
        </w:tc>
        <w:tc>
          <w:tcPr>
            <w:tcW w:w="2399" w:type="dxa"/>
          </w:tcPr>
          <w:p w:rsidR="000E5727" w:rsidRDefault="000E5727" w:rsidP="00823B88"/>
        </w:tc>
        <w:tc>
          <w:tcPr>
            <w:tcW w:w="2187" w:type="dxa"/>
          </w:tcPr>
          <w:p w:rsidR="000E5727" w:rsidRPr="00000CF7" w:rsidRDefault="000E5727" w:rsidP="00823B88">
            <w:pPr>
              <w:rPr>
                <w:b/>
                <w:sz w:val="28"/>
                <w:szCs w:val="28"/>
              </w:rPr>
            </w:pPr>
            <w:r w:rsidRPr="00000CF7">
              <w:rPr>
                <w:rFonts w:hint="eastAsia"/>
                <w:b/>
                <w:sz w:val="28"/>
                <w:szCs w:val="28"/>
              </w:rPr>
              <w:t>不写</w:t>
            </w:r>
          </w:p>
        </w:tc>
      </w:tr>
      <w:tr w:rsidR="000E5727" w:rsidTr="00823B88">
        <w:tc>
          <w:tcPr>
            <w:tcW w:w="1242" w:type="dxa"/>
          </w:tcPr>
          <w:p w:rsidR="000E5727" w:rsidRDefault="000E5727" w:rsidP="00823B88">
            <w:r>
              <w:rPr>
                <w:rFonts w:hint="eastAsia"/>
              </w:rPr>
              <w:t>结构简式</w:t>
            </w:r>
          </w:p>
        </w:tc>
        <w:tc>
          <w:tcPr>
            <w:tcW w:w="2694" w:type="dxa"/>
          </w:tcPr>
          <w:p w:rsidR="000E5727" w:rsidRDefault="000E5727" w:rsidP="00823B88"/>
        </w:tc>
        <w:tc>
          <w:tcPr>
            <w:tcW w:w="2399" w:type="dxa"/>
          </w:tcPr>
          <w:p w:rsidR="000E5727" w:rsidRDefault="000E5727" w:rsidP="00823B88"/>
        </w:tc>
        <w:tc>
          <w:tcPr>
            <w:tcW w:w="2187" w:type="dxa"/>
          </w:tcPr>
          <w:p w:rsidR="000E5727" w:rsidRDefault="000E5727" w:rsidP="00823B88"/>
        </w:tc>
      </w:tr>
      <w:tr w:rsidR="000E5727" w:rsidTr="00823B88">
        <w:tc>
          <w:tcPr>
            <w:tcW w:w="1242" w:type="dxa"/>
          </w:tcPr>
          <w:p w:rsidR="000E5727" w:rsidRDefault="000E5727" w:rsidP="00823B88">
            <w:r>
              <w:rPr>
                <w:rFonts w:hint="eastAsia"/>
              </w:rPr>
              <w:t>空间构型</w:t>
            </w:r>
          </w:p>
        </w:tc>
        <w:tc>
          <w:tcPr>
            <w:tcW w:w="2694" w:type="dxa"/>
          </w:tcPr>
          <w:p w:rsidR="000E5727" w:rsidRDefault="000E5727" w:rsidP="00823B88"/>
          <w:p w:rsidR="000E5727" w:rsidRDefault="000E5727" w:rsidP="00823B88"/>
        </w:tc>
        <w:tc>
          <w:tcPr>
            <w:tcW w:w="2399" w:type="dxa"/>
          </w:tcPr>
          <w:p w:rsidR="000E5727" w:rsidRDefault="000E5727" w:rsidP="00823B88"/>
        </w:tc>
        <w:tc>
          <w:tcPr>
            <w:tcW w:w="2187" w:type="dxa"/>
          </w:tcPr>
          <w:p w:rsidR="000E5727" w:rsidRDefault="000E5727" w:rsidP="00823B88"/>
        </w:tc>
      </w:tr>
      <w:tr w:rsidR="000E5727" w:rsidTr="00823B88">
        <w:tc>
          <w:tcPr>
            <w:tcW w:w="1242" w:type="dxa"/>
          </w:tcPr>
          <w:p w:rsidR="000E5727" w:rsidRDefault="000E5727" w:rsidP="00823B88">
            <w:r>
              <w:rPr>
                <w:rFonts w:hint="eastAsia"/>
              </w:rPr>
              <w:t>物理性质</w:t>
            </w:r>
          </w:p>
        </w:tc>
        <w:tc>
          <w:tcPr>
            <w:tcW w:w="2694" w:type="dxa"/>
          </w:tcPr>
          <w:p w:rsidR="000E5727" w:rsidRPr="00C875BE" w:rsidRDefault="000E5727" w:rsidP="00823B8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溶于水，密度比空气</w:t>
            </w:r>
            <w:r>
              <w:rPr>
                <w:rFonts w:hint="eastAsia"/>
                <w:u w:val="single"/>
              </w:rPr>
              <w:t xml:space="preserve">     </w:t>
            </w:r>
          </w:p>
        </w:tc>
        <w:tc>
          <w:tcPr>
            <w:tcW w:w="2399" w:type="dxa"/>
          </w:tcPr>
          <w:p w:rsidR="000E5727" w:rsidRDefault="000E5727" w:rsidP="00823B88"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溶于水，密度比空气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  <w:tc>
          <w:tcPr>
            <w:tcW w:w="2187" w:type="dxa"/>
          </w:tcPr>
          <w:p w:rsidR="000E5727" w:rsidRDefault="000E5727" w:rsidP="00823B88"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溶于水，密度比水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0E5727" w:rsidRPr="00C875BE" w:rsidTr="00823B88">
        <w:tc>
          <w:tcPr>
            <w:tcW w:w="1242" w:type="dxa"/>
          </w:tcPr>
          <w:p w:rsidR="000E5727" w:rsidRDefault="000E5727" w:rsidP="00823B88">
            <w:r>
              <w:rPr>
                <w:rFonts w:hint="eastAsia"/>
              </w:rPr>
              <w:t>化性：</w:t>
            </w:r>
          </w:p>
          <w:p w:rsidR="000E5727" w:rsidRDefault="000E5727" w:rsidP="00823B88">
            <w:r>
              <w:rPr>
                <w:rFonts w:hint="eastAsia"/>
              </w:rPr>
              <w:t>氧化反应</w:t>
            </w:r>
          </w:p>
        </w:tc>
        <w:tc>
          <w:tcPr>
            <w:tcW w:w="2694" w:type="dxa"/>
          </w:tcPr>
          <w:p w:rsidR="000E5727" w:rsidRDefault="000E5727" w:rsidP="00823B88">
            <w:fldSimple w:instr=" = 1 \* GB3 ">
              <w:r>
                <w:rPr>
                  <w:rFonts w:hint="eastAsia"/>
                  <w:noProof/>
                </w:rPr>
                <w:t>①</w:t>
              </w:r>
            </w:fldSimple>
            <w:r>
              <w:rPr>
                <w:rFonts w:hint="eastAsia"/>
              </w:rPr>
              <w:t>可燃性</w:t>
            </w:r>
          </w:p>
          <w:p w:rsidR="000E5727" w:rsidRDefault="000E5727" w:rsidP="00823B88">
            <w:pPr>
              <w:rPr>
                <w:u w:val="single"/>
              </w:rPr>
            </w:pPr>
            <w:r w:rsidRPr="00C875BE"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    </w:t>
            </w:r>
            <w:r w:rsidRPr="00C875BE">
              <w:rPr>
                <w:rFonts w:hint="eastAsia"/>
                <w:u w:val="single"/>
              </w:rPr>
              <w:t xml:space="preserve">  </w:t>
            </w:r>
          </w:p>
          <w:p w:rsidR="000E5727" w:rsidRDefault="000E5727" w:rsidP="00823B88"/>
          <w:p w:rsidR="000E5727" w:rsidRDefault="000E5727" w:rsidP="00823B88">
            <w:r w:rsidRPr="00C875BE">
              <w:rPr>
                <w:rFonts w:hint="eastAsia"/>
              </w:rPr>
              <w:t>现象</w:t>
            </w:r>
            <w:r w:rsidRPr="00C875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Pr="00C875BE">
              <w:rPr>
                <w:rFonts w:hint="eastAsia"/>
              </w:rPr>
              <w:t xml:space="preserve">                   </w:t>
            </w:r>
          </w:p>
          <w:p w:rsidR="000E5727" w:rsidRPr="00C875BE" w:rsidRDefault="000E5727" w:rsidP="00823B88">
            <w:r w:rsidRPr="00C875BE">
              <w:rPr>
                <w:rFonts w:hint="eastAsia"/>
              </w:rPr>
              <w:t>与</w:t>
            </w:r>
            <w:r w:rsidRPr="00C875BE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</w:t>
            </w:r>
            <w:r w:rsidRPr="00C875BE">
              <w:rPr>
                <w:rFonts w:hint="eastAsia"/>
              </w:rPr>
              <w:t xml:space="preserve"> </w:t>
            </w:r>
            <w:proofErr w:type="gramStart"/>
            <w:r w:rsidRPr="00C875BE">
              <w:rPr>
                <w:rFonts w:hint="eastAsia"/>
              </w:rPr>
              <w:t>不</w:t>
            </w:r>
            <w:proofErr w:type="gramEnd"/>
            <w:r w:rsidRPr="00C875BE">
              <w:rPr>
                <w:rFonts w:hint="eastAsia"/>
              </w:rPr>
              <w:t>反应，</w:t>
            </w:r>
            <w:r>
              <w:rPr>
                <w:rFonts w:hint="eastAsia"/>
                <w:u w:val="single"/>
              </w:rPr>
              <w:t xml:space="preserve">    </w:t>
            </w:r>
            <w:r w:rsidRPr="00C875BE">
              <w:rPr>
                <w:rFonts w:hint="eastAsia"/>
              </w:rPr>
              <w:t>使酸性高锰酸钾溶液褪色</w:t>
            </w:r>
          </w:p>
          <w:p w:rsidR="000E5727" w:rsidRPr="00C875BE" w:rsidRDefault="000E5727" w:rsidP="00823B88">
            <w:r w:rsidRPr="00C875BE">
              <w:rPr>
                <w:rFonts w:hint="eastAsia"/>
              </w:rPr>
              <w:t xml:space="preserve">     </w:t>
            </w:r>
          </w:p>
        </w:tc>
        <w:tc>
          <w:tcPr>
            <w:tcW w:w="2399" w:type="dxa"/>
          </w:tcPr>
          <w:p w:rsidR="000E5727" w:rsidRDefault="000E5727" w:rsidP="00823B88">
            <w:fldSimple w:instr=" = 1 \* GB3 ">
              <w:r>
                <w:rPr>
                  <w:rFonts w:hint="eastAsia"/>
                  <w:noProof/>
                </w:rPr>
                <w:t>①</w:t>
              </w:r>
            </w:fldSimple>
            <w:r>
              <w:rPr>
                <w:rFonts w:hint="eastAsia"/>
              </w:rPr>
              <w:t>可燃性</w:t>
            </w:r>
          </w:p>
          <w:p w:rsidR="000E5727" w:rsidRDefault="000E5727" w:rsidP="00823B88">
            <w:pPr>
              <w:rPr>
                <w:u w:val="single"/>
              </w:rPr>
            </w:pPr>
            <w:r w:rsidRPr="00C875BE"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    </w:t>
            </w:r>
            <w:r w:rsidRPr="00C875BE">
              <w:rPr>
                <w:rFonts w:hint="eastAsia"/>
                <w:u w:val="single"/>
              </w:rPr>
              <w:t xml:space="preserve">  </w:t>
            </w:r>
          </w:p>
          <w:p w:rsidR="000E5727" w:rsidRDefault="000E5727" w:rsidP="00823B88"/>
          <w:p w:rsidR="000E5727" w:rsidRDefault="000E5727" w:rsidP="00823B88">
            <w:r w:rsidRPr="00C875BE">
              <w:rPr>
                <w:rFonts w:hint="eastAsia"/>
              </w:rPr>
              <w:t>现象</w:t>
            </w:r>
            <w:r w:rsidRPr="00C875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Pr="00C875BE">
              <w:rPr>
                <w:rFonts w:hint="eastAsia"/>
              </w:rPr>
              <w:t xml:space="preserve">              </w:t>
            </w:r>
          </w:p>
          <w:p w:rsidR="000E5727" w:rsidRDefault="000E5727" w:rsidP="00823B88">
            <w:r w:rsidRPr="00C875BE">
              <w:rPr>
                <w:rFonts w:hint="eastAsia"/>
              </w:rPr>
              <w:t xml:space="preserve">     </w:t>
            </w:r>
          </w:p>
          <w:p w:rsidR="000E5727" w:rsidRPr="00C875BE" w:rsidRDefault="000E5727" w:rsidP="00823B88"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= 2 \* GB3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fldChar w:fldCharType="separate"/>
            </w:r>
            <w:r>
              <w:rPr>
                <w:rFonts w:hint="eastAsia"/>
                <w:noProof/>
                <w:u w:val="single"/>
              </w:rPr>
              <w:t>②</w:t>
            </w:r>
            <w:r>
              <w:rPr>
                <w:u w:val="single"/>
              </w:rPr>
              <w:fldChar w:fldCharType="end"/>
            </w:r>
            <w:r>
              <w:rPr>
                <w:rFonts w:hint="eastAsia"/>
                <w:u w:val="single"/>
              </w:rPr>
              <w:t xml:space="preserve">   </w:t>
            </w:r>
            <w:r w:rsidRPr="00C875BE">
              <w:rPr>
                <w:rFonts w:hint="eastAsia"/>
              </w:rPr>
              <w:t>使酸性高锰酸钾溶液褪色</w:t>
            </w:r>
          </w:p>
          <w:p w:rsidR="000E5727" w:rsidRPr="00C875BE" w:rsidRDefault="000E5727" w:rsidP="00823B88"/>
        </w:tc>
        <w:tc>
          <w:tcPr>
            <w:tcW w:w="2187" w:type="dxa"/>
          </w:tcPr>
          <w:p w:rsidR="000E5727" w:rsidRDefault="000E5727" w:rsidP="00823B88">
            <w:fldSimple w:instr=" = 1 \* GB3 ">
              <w:r>
                <w:rPr>
                  <w:rFonts w:hint="eastAsia"/>
                  <w:noProof/>
                </w:rPr>
                <w:t>①</w:t>
              </w:r>
            </w:fldSimple>
            <w:r>
              <w:rPr>
                <w:rFonts w:hint="eastAsia"/>
              </w:rPr>
              <w:t>可燃性</w:t>
            </w:r>
          </w:p>
          <w:p w:rsidR="000E5727" w:rsidRDefault="000E5727" w:rsidP="00823B88">
            <w:pPr>
              <w:rPr>
                <w:u w:val="single"/>
              </w:rPr>
            </w:pPr>
            <w:r w:rsidRPr="00C875BE"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0E5727" w:rsidRDefault="000E5727" w:rsidP="00823B88"/>
          <w:p w:rsidR="000E5727" w:rsidRDefault="000E5727" w:rsidP="00823B88">
            <w:r w:rsidRPr="00C875BE">
              <w:rPr>
                <w:rFonts w:hint="eastAsia"/>
              </w:rPr>
              <w:t>现象</w:t>
            </w:r>
            <w:r w:rsidRPr="00C875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0E5727" w:rsidTr="00823B88">
        <w:tc>
          <w:tcPr>
            <w:tcW w:w="1242" w:type="dxa"/>
          </w:tcPr>
          <w:p w:rsidR="000E5727" w:rsidRDefault="000E5727" w:rsidP="00823B88">
            <w:r>
              <w:rPr>
                <w:rFonts w:hint="eastAsia"/>
              </w:rPr>
              <w:t>取代反应</w:t>
            </w:r>
          </w:p>
        </w:tc>
        <w:tc>
          <w:tcPr>
            <w:tcW w:w="2694" w:type="dxa"/>
          </w:tcPr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/>
        </w:tc>
        <w:tc>
          <w:tcPr>
            <w:tcW w:w="4586" w:type="dxa"/>
            <w:gridSpan w:val="2"/>
          </w:tcPr>
          <w:p w:rsidR="000E5727" w:rsidRDefault="000E5727" w:rsidP="00823B88">
            <w:r w:rsidRPr="00000CF7">
              <w:rPr>
                <w:rFonts w:hint="eastAsia"/>
                <w:b/>
                <w:sz w:val="30"/>
                <w:szCs w:val="30"/>
              </w:rPr>
              <w:t>无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    </w:t>
            </w:r>
            <w:r>
              <w:rPr>
                <w:rFonts w:hint="eastAsia"/>
              </w:rPr>
              <w:t>苯的卤代：</w:t>
            </w:r>
          </w:p>
          <w:p w:rsidR="000E5727" w:rsidRPr="00000CF7" w:rsidRDefault="000E5727" w:rsidP="00823B88">
            <w:pPr>
              <w:rPr>
                <w:b/>
                <w:sz w:val="30"/>
                <w:szCs w:val="30"/>
              </w:rPr>
            </w:pPr>
          </w:p>
          <w:p w:rsidR="000E5727" w:rsidRDefault="000E5727" w:rsidP="00823B88">
            <w:pPr>
              <w:ind w:firstLineChars="1200" w:firstLine="2520"/>
            </w:pPr>
            <w:r w:rsidRPr="00813F62">
              <w:rPr>
                <w:rFonts w:hint="eastAsia"/>
                <w:highlight w:val="yellow"/>
              </w:rPr>
              <w:t>苯的硝化</w:t>
            </w:r>
            <w:r>
              <w:rPr>
                <w:rFonts w:hint="eastAsia"/>
              </w:rPr>
              <w:t>：</w:t>
            </w:r>
          </w:p>
          <w:p w:rsidR="000E5727" w:rsidRDefault="000E5727" w:rsidP="00823B88"/>
          <w:p w:rsidR="000E5727" w:rsidRDefault="000E5727" w:rsidP="00823B88"/>
          <w:p w:rsidR="000E5727" w:rsidRDefault="000E5727" w:rsidP="00823B88"/>
        </w:tc>
      </w:tr>
      <w:tr w:rsidR="000E5727" w:rsidTr="00823B88">
        <w:tc>
          <w:tcPr>
            <w:tcW w:w="1242" w:type="dxa"/>
          </w:tcPr>
          <w:p w:rsidR="000E5727" w:rsidRDefault="000E5727" w:rsidP="00823B88">
            <w:r>
              <w:rPr>
                <w:rFonts w:hint="eastAsia"/>
              </w:rPr>
              <w:t>加成反应</w:t>
            </w:r>
          </w:p>
        </w:tc>
        <w:tc>
          <w:tcPr>
            <w:tcW w:w="7280" w:type="dxa"/>
            <w:gridSpan w:val="3"/>
          </w:tcPr>
          <w:p w:rsidR="000E5727" w:rsidRPr="00000CF7" w:rsidRDefault="000E5727" w:rsidP="00823B88">
            <w:pPr>
              <w:rPr>
                <w:b/>
                <w:sz w:val="30"/>
                <w:szCs w:val="30"/>
              </w:rPr>
            </w:pPr>
            <w:r w:rsidRPr="00000CF7">
              <w:rPr>
                <w:rFonts w:hint="eastAsia"/>
                <w:b/>
                <w:sz w:val="30"/>
                <w:szCs w:val="30"/>
              </w:rPr>
              <w:t>无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</w:rPr>
              <w:t>和氢气加成（比较难）</w:t>
            </w:r>
          </w:p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/>
          <w:p w:rsidR="000E5727" w:rsidRDefault="000E5727" w:rsidP="00823B88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</w:rPr>
              <w:t>可以使溴的</w:t>
            </w:r>
            <w:r>
              <w:rPr>
                <w:rFonts w:hint="eastAsia"/>
              </w:rPr>
              <w:t>CCl</w:t>
            </w:r>
            <w:r w:rsidRPr="00813F62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Cs w:val="21"/>
              </w:rPr>
              <w:t>溶液褪色</w:t>
            </w:r>
          </w:p>
          <w:p w:rsidR="000E5727" w:rsidRPr="00813F62" w:rsidRDefault="000E5727" w:rsidP="00823B88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或溴水褪色</w:t>
            </w:r>
          </w:p>
          <w:p w:rsidR="000E5727" w:rsidRDefault="000E5727" w:rsidP="00823B88"/>
        </w:tc>
      </w:tr>
      <w:tr w:rsidR="000E5727" w:rsidTr="00823B88">
        <w:tc>
          <w:tcPr>
            <w:tcW w:w="1242" w:type="dxa"/>
          </w:tcPr>
          <w:p w:rsidR="000E5727" w:rsidRDefault="000E5727" w:rsidP="00823B88">
            <w:r>
              <w:rPr>
                <w:rFonts w:hint="eastAsia"/>
              </w:rPr>
              <w:lastRenderedPageBreak/>
              <w:t>用途</w:t>
            </w:r>
          </w:p>
        </w:tc>
        <w:tc>
          <w:tcPr>
            <w:tcW w:w="2694" w:type="dxa"/>
          </w:tcPr>
          <w:p w:rsidR="000E5727" w:rsidRDefault="000E5727" w:rsidP="00823B88"/>
        </w:tc>
        <w:tc>
          <w:tcPr>
            <w:tcW w:w="2399" w:type="dxa"/>
          </w:tcPr>
          <w:p w:rsidR="000E5727" w:rsidRDefault="000E5727" w:rsidP="00823B88"/>
        </w:tc>
        <w:tc>
          <w:tcPr>
            <w:tcW w:w="2187" w:type="dxa"/>
          </w:tcPr>
          <w:p w:rsidR="000E5727" w:rsidRDefault="000E5727" w:rsidP="00823B88"/>
        </w:tc>
      </w:tr>
    </w:tbl>
    <w:p w:rsidR="000E5727" w:rsidRDefault="000E5727" w:rsidP="000E5727">
      <w:r>
        <w:rPr>
          <w:rFonts w:hint="eastAsia"/>
        </w:rPr>
        <w:t>二、四同：</w:t>
      </w:r>
    </w:p>
    <w:tbl>
      <w:tblPr>
        <w:tblStyle w:val="a5"/>
        <w:tblW w:w="0" w:type="auto"/>
        <w:tblLook w:val="04A0"/>
      </w:tblPr>
      <w:tblGrid>
        <w:gridCol w:w="1242"/>
        <w:gridCol w:w="2219"/>
        <w:gridCol w:w="1704"/>
        <w:gridCol w:w="1704"/>
        <w:gridCol w:w="1653"/>
      </w:tblGrid>
      <w:tr w:rsidR="000E5727" w:rsidTr="00823B88">
        <w:tc>
          <w:tcPr>
            <w:tcW w:w="1242" w:type="dxa"/>
          </w:tcPr>
          <w:p w:rsidR="000E5727" w:rsidRDefault="000E5727" w:rsidP="00823B88"/>
        </w:tc>
        <w:tc>
          <w:tcPr>
            <w:tcW w:w="2219" w:type="dxa"/>
          </w:tcPr>
          <w:p w:rsidR="000E5727" w:rsidRDefault="000E5727" w:rsidP="00823B88">
            <w:r>
              <w:rPr>
                <w:rFonts w:hint="eastAsia"/>
              </w:rPr>
              <w:t>同位素</w:t>
            </w:r>
          </w:p>
        </w:tc>
        <w:tc>
          <w:tcPr>
            <w:tcW w:w="1704" w:type="dxa"/>
          </w:tcPr>
          <w:p w:rsidR="000E5727" w:rsidRDefault="000E5727" w:rsidP="00823B88">
            <w:r>
              <w:rPr>
                <w:rFonts w:hint="eastAsia"/>
              </w:rPr>
              <w:t>同素异形体</w:t>
            </w:r>
          </w:p>
        </w:tc>
        <w:tc>
          <w:tcPr>
            <w:tcW w:w="1704" w:type="dxa"/>
          </w:tcPr>
          <w:p w:rsidR="000E5727" w:rsidRDefault="000E5727" w:rsidP="00823B88">
            <w:r>
              <w:rPr>
                <w:rFonts w:hint="eastAsia"/>
              </w:rPr>
              <w:t>同系物</w:t>
            </w:r>
          </w:p>
        </w:tc>
        <w:tc>
          <w:tcPr>
            <w:tcW w:w="1653" w:type="dxa"/>
          </w:tcPr>
          <w:p w:rsidR="000E5727" w:rsidRDefault="000E5727" w:rsidP="00823B88">
            <w:r>
              <w:rPr>
                <w:rFonts w:hint="eastAsia"/>
              </w:rPr>
              <w:t>同分异构体</w:t>
            </w:r>
          </w:p>
        </w:tc>
      </w:tr>
      <w:tr w:rsidR="000E5727" w:rsidTr="00823B88">
        <w:tc>
          <w:tcPr>
            <w:tcW w:w="1242" w:type="dxa"/>
          </w:tcPr>
          <w:p w:rsidR="000E5727" w:rsidRDefault="000E5727" w:rsidP="00823B88">
            <w:r>
              <w:rPr>
                <w:rFonts w:hint="eastAsia"/>
              </w:rPr>
              <w:t>组成、结构</w:t>
            </w:r>
          </w:p>
        </w:tc>
        <w:tc>
          <w:tcPr>
            <w:tcW w:w="2219" w:type="dxa"/>
          </w:tcPr>
          <w:p w:rsidR="000E5727" w:rsidRDefault="000E5727" w:rsidP="00823B88">
            <w:r>
              <w:rPr>
                <w:rFonts w:hint="eastAsia"/>
              </w:rPr>
              <w:t>同</w:t>
            </w:r>
          </w:p>
          <w:p w:rsidR="000E5727" w:rsidRDefault="000E5727" w:rsidP="00823B88">
            <w:r>
              <w:rPr>
                <w:rFonts w:hint="eastAsia"/>
              </w:rPr>
              <w:t>异</w:t>
            </w:r>
          </w:p>
        </w:tc>
        <w:tc>
          <w:tcPr>
            <w:tcW w:w="1704" w:type="dxa"/>
          </w:tcPr>
          <w:p w:rsidR="000E5727" w:rsidRDefault="000E5727" w:rsidP="00823B88">
            <w:r>
              <w:rPr>
                <w:rFonts w:hint="eastAsia"/>
              </w:rPr>
              <w:t>同</w:t>
            </w:r>
          </w:p>
          <w:p w:rsidR="000E5727" w:rsidRDefault="000E5727" w:rsidP="00823B88">
            <w:r>
              <w:rPr>
                <w:rFonts w:hint="eastAsia"/>
              </w:rPr>
              <w:t>异</w:t>
            </w:r>
          </w:p>
        </w:tc>
        <w:tc>
          <w:tcPr>
            <w:tcW w:w="1704" w:type="dxa"/>
          </w:tcPr>
          <w:p w:rsidR="000E5727" w:rsidRPr="007360C5" w:rsidRDefault="000E5727" w:rsidP="00823B88">
            <w:r>
              <w:rPr>
                <w:rFonts w:hint="eastAsia"/>
                <w:u w:val="single"/>
              </w:rPr>
              <w:t xml:space="preserve">       </w:t>
            </w:r>
            <w:r w:rsidRPr="007360C5">
              <w:rPr>
                <w:rFonts w:hint="eastAsia"/>
              </w:rPr>
              <w:t>相似</w:t>
            </w:r>
            <w:r>
              <w:rPr>
                <w:rFonts w:hint="eastAsia"/>
              </w:rPr>
              <w:t>，在分子组成上</w:t>
            </w:r>
          </w:p>
        </w:tc>
        <w:tc>
          <w:tcPr>
            <w:tcW w:w="1653" w:type="dxa"/>
          </w:tcPr>
          <w:p w:rsidR="000E5727" w:rsidRDefault="000E5727" w:rsidP="00823B88">
            <w:r>
              <w:rPr>
                <w:rFonts w:hint="eastAsia"/>
              </w:rPr>
              <w:t>同</w:t>
            </w:r>
          </w:p>
          <w:p w:rsidR="000E5727" w:rsidRDefault="000E5727" w:rsidP="00823B88"/>
          <w:p w:rsidR="000E5727" w:rsidRDefault="000E5727" w:rsidP="00823B88">
            <w:r>
              <w:rPr>
                <w:rFonts w:hint="eastAsia"/>
              </w:rPr>
              <w:t>异</w:t>
            </w:r>
          </w:p>
          <w:p w:rsidR="000E5727" w:rsidRDefault="000E5727" w:rsidP="00823B88"/>
          <w:p w:rsidR="000E5727" w:rsidRDefault="000E5727" w:rsidP="00823B88"/>
        </w:tc>
      </w:tr>
      <w:tr w:rsidR="000E5727" w:rsidTr="00823B88">
        <w:tc>
          <w:tcPr>
            <w:tcW w:w="1242" w:type="dxa"/>
          </w:tcPr>
          <w:p w:rsidR="000E5727" w:rsidRDefault="000E5727" w:rsidP="00823B88">
            <w:r>
              <w:rPr>
                <w:rFonts w:hint="eastAsia"/>
              </w:rPr>
              <w:t>研究对象</w:t>
            </w:r>
          </w:p>
        </w:tc>
        <w:tc>
          <w:tcPr>
            <w:tcW w:w="2219" w:type="dxa"/>
          </w:tcPr>
          <w:p w:rsidR="000E5727" w:rsidRDefault="000E5727" w:rsidP="00823B88"/>
        </w:tc>
        <w:tc>
          <w:tcPr>
            <w:tcW w:w="1704" w:type="dxa"/>
          </w:tcPr>
          <w:p w:rsidR="000E5727" w:rsidRDefault="000E5727" w:rsidP="00823B88"/>
        </w:tc>
        <w:tc>
          <w:tcPr>
            <w:tcW w:w="1704" w:type="dxa"/>
          </w:tcPr>
          <w:p w:rsidR="000E5727" w:rsidRDefault="000E5727" w:rsidP="00823B88"/>
        </w:tc>
        <w:tc>
          <w:tcPr>
            <w:tcW w:w="1653" w:type="dxa"/>
          </w:tcPr>
          <w:p w:rsidR="000E5727" w:rsidRDefault="000E5727" w:rsidP="00823B88"/>
        </w:tc>
      </w:tr>
      <w:tr w:rsidR="000E5727" w:rsidTr="00823B88">
        <w:tc>
          <w:tcPr>
            <w:tcW w:w="1242" w:type="dxa"/>
          </w:tcPr>
          <w:p w:rsidR="000E5727" w:rsidRDefault="000E5727" w:rsidP="00823B88">
            <w:r>
              <w:rPr>
                <w:rFonts w:hint="eastAsia"/>
              </w:rPr>
              <w:t>举例</w:t>
            </w:r>
          </w:p>
        </w:tc>
        <w:tc>
          <w:tcPr>
            <w:tcW w:w="2219" w:type="dxa"/>
          </w:tcPr>
          <w:p w:rsidR="000E5727" w:rsidRDefault="000E5727" w:rsidP="00823B88"/>
        </w:tc>
        <w:tc>
          <w:tcPr>
            <w:tcW w:w="1704" w:type="dxa"/>
          </w:tcPr>
          <w:p w:rsidR="000E5727" w:rsidRDefault="000E5727" w:rsidP="00823B88"/>
        </w:tc>
        <w:tc>
          <w:tcPr>
            <w:tcW w:w="1704" w:type="dxa"/>
          </w:tcPr>
          <w:p w:rsidR="000E5727" w:rsidRDefault="000E5727" w:rsidP="00823B88"/>
        </w:tc>
        <w:tc>
          <w:tcPr>
            <w:tcW w:w="1653" w:type="dxa"/>
          </w:tcPr>
          <w:p w:rsidR="000E5727" w:rsidRDefault="000E5727" w:rsidP="00823B88"/>
          <w:p w:rsidR="000E5727" w:rsidRDefault="000E5727" w:rsidP="00823B88"/>
          <w:p w:rsidR="000E5727" w:rsidRDefault="000E5727" w:rsidP="00823B88"/>
        </w:tc>
      </w:tr>
    </w:tbl>
    <w:p w:rsidR="000E5727" w:rsidRDefault="000E5727" w:rsidP="000E5727">
      <w:r>
        <w:t>三</w:t>
      </w:r>
      <w:r>
        <w:rPr>
          <w:rFonts w:hint="eastAsia"/>
        </w:rPr>
        <w:t>、</w:t>
      </w:r>
    </w:p>
    <w:p w:rsidR="000E5727" w:rsidRPr="00616523" w:rsidRDefault="000E5727" w:rsidP="000E5727">
      <w:pPr>
        <w:spacing w:line="0" w:lineRule="atLeast"/>
        <w:jc w:val="center"/>
        <w:rPr>
          <w:rFonts w:ascii="楷体_GB2312" w:eastAsia="楷体_GB2312" w:hAnsi="Arial" w:cs="Arial"/>
          <w:sz w:val="30"/>
          <w:szCs w:val="30"/>
        </w:rPr>
      </w:pPr>
      <w:r w:rsidRPr="00616523">
        <w:rPr>
          <w:rFonts w:ascii="楷体_GB2312" w:eastAsia="楷体_GB2312" w:hAnsi="Gungsuh" w:cs="Arial" w:hint="eastAsia"/>
          <w:b/>
          <w:sz w:val="30"/>
          <w:szCs w:val="30"/>
          <w:lang w:val="pt-BR"/>
        </w:rPr>
        <w:t>有机方程式</w:t>
      </w:r>
    </w:p>
    <w:p w:rsidR="000E5727" w:rsidRPr="000E5727" w:rsidRDefault="000E5727" w:rsidP="000E5727">
      <w:pPr>
        <w:spacing w:line="300" w:lineRule="auto"/>
        <w:rPr>
          <w:rFonts w:ascii="宋体" w:hAnsi="宋体" w:cs="Arial"/>
          <w:szCs w:val="21"/>
          <w:lang w:val="pl-PL"/>
        </w:rPr>
      </w:pPr>
      <w:r w:rsidRPr="000E5727">
        <w:rPr>
          <w:rFonts w:ascii="宋体" w:hAnsi="宋体" w:cs="Arial" w:hint="eastAsia"/>
          <w:szCs w:val="21"/>
          <w:lang w:val="pl-PL"/>
        </w:rPr>
        <w:t>1、</w:t>
      </w:r>
      <w:r w:rsidRPr="000E5727">
        <w:rPr>
          <w:rFonts w:ascii="宋体" w:hAnsi="宋体" w:cs="Arial"/>
          <w:szCs w:val="21"/>
          <w:lang w:val="pl-PL"/>
        </w:rPr>
        <w:t>CH</w:t>
      </w:r>
      <w:r w:rsidRPr="000E5727">
        <w:rPr>
          <w:rFonts w:ascii="宋体" w:hAnsi="宋体" w:cs="Arial"/>
          <w:szCs w:val="21"/>
          <w:vertAlign w:val="subscript"/>
          <w:lang w:val="pl-PL"/>
        </w:rPr>
        <w:t>4</w:t>
      </w:r>
      <w:r w:rsidRPr="000E5727">
        <w:rPr>
          <w:rFonts w:ascii="宋体" w:hAnsi="宋体" w:cs="Arial" w:hint="eastAsia"/>
          <w:szCs w:val="21"/>
          <w:vertAlign w:val="subscript"/>
          <w:lang w:val="pl-PL"/>
        </w:rPr>
        <w:t xml:space="preserve"> </w:t>
      </w:r>
      <w:r w:rsidRPr="000E5727">
        <w:rPr>
          <w:rFonts w:ascii="宋体" w:hAnsi="宋体" w:cs="Arial"/>
          <w:szCs w:val="21"/>
          <w:lang w:val="pl-PL"/>
        </w:rPr>
        <w:t>+</w:t>
      </w:r>
      <w:r w:rsidRPr="000E5727">
        <w:rPr>
          <w:rFonts w:ascii="宋体" w:hAnsi="宋体" w:cs="Arial" w:hint="eastAsia"/>
          <w:szCs w:val="21"/>
          <w:lang w:val="pl-PL"/>
        </w:rPr>
        <w:t xml:space="preserve"> </w:t>
      </w:r>
      <w:r w:rsidRPr="000E5727">
        <w:rPr>
          <w:rFonts w:ascii="宋体" w:hAnsi="宋体" w:cs="Arial"/>
          <w:szCs w:val="21"/>
          <w:lang w:val="pl-PL"/>
        </w:rPr>
        <w:t>Cl</w:t>
      </w:r>
      <w:r w:rsidRPr="000E5727">
        <w:rPr>
          <w:rFonts w:ascii="宋体" w:hAnsi="宋体" w:cs="Arial"/>
          <w:szCs w:val="21"/>
          <w:vertAlign w:val="subscript"/>
          <w:lang w:val="pl-PL"/>
        </w:rPr>
        <w:t>2</w:t>
      </w:r>
      <w:r w:rsidRPr="000E5727">
        <w:rPr>
          <w:rFonts w:ascii="宋体" w:hAnsi="宋体" w:cs="Arial"/>
          <w:position w:val="-6"/>
          <w:szCs w:val="21"/>
        </w:rPr>
        <w:object w:dxaOrig="899" w:dyaOrig="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45.25pt;height:17.85pt;mso-wrap-style:square;mso-position-horizontal-relative:page;mso-position-vertical-relative:page" o:ole="">
            <v:imagedata r:id="rId6" o:title=""/>
          </v:shape>
          <o:OLEObject Type="Embed" ProgID="Equation.3" ShapeID="对象 1" DrawAspect="Content" ObjectID="_1636780666" r:id="rId7"/>
        </w:object>
      </w:r>
      <w:r w:rsidRPr="000E5727">
        <w:rPr>
          <w:rFonts w:ascii="宋体" w:hAnsi="宋体" w:cs="Arial"/>
          <w:szCs w:val="21"/>
          <w:lang w:val="pl-PL"/>
        </w:rPr>
        <w:t>CH</w:t>
      </w:r>
      <w:r w:rsidRPr="000E5727">
        <w:rPr>
          <w:rFonts w:ascii="宋体" w:hAnsi="宋体" w:cs="Arial"/>
          <w:szCs w:val="21"/>
          <w:vertAlign w:val="subscript"/>
          <w:lang w:val="pl-PL"/>
        </w:rPr>
        <w:t>3</w:t>
      </w:r>
      <w:r w:rsidRPr="000E5727">
        <w:rPr>
          <w:rFonts w:ascii="宋体" w:hAnsi="宋体" w:cs="Arial"/>
          <w:szCs w:val="21"/>
          <w:lang w:val="pl-PL"/>
        </w:rPr>
        <w:t>Cl+HCl</w:t>
      </w:r>
      <w:r w:rsidRPr="000E5727">
        <w:rPr>
          <w:rFonts w:ascii="宋体" w:hAnsi="宋体" w:cs="Arial" w:hint="eastAsia"/>
          <w:szCs w:val="21"/>
          <w:lang w:val="pl-PL"/>
        </w:rPr>
        <w:t xml:space="preserve">              （</w:t>
      </w:r>
      <w:r w:rsidRPr="000E5727">
        <w:rPr>
          <w:rFonts w:ascii="宋体" w:hAnsi="宋体" w:cs="Arial"/>
          <w:szCs w:val="21"/>
          <w:lang w:val="pt-BR"/>
        </w:rPr>
        <w:t>取代反应</w:t>
      </w:r>
      <w:r w:rsidRPr="000E5727">
        <w:rPr>
          <w:rFonts w:ascii="宋体" w:hAnsi="宋体" w:cs="Arial" w:hint="eastAsia"/>
          <w:szCs w:val="21"/>
          <w:lang w:val="pt-BR"/>
        </w:rPr>
        <w:t>）</w:t>
      </w:r>
    </w:p>
    <w:p w:rsidR="000E5727" w:rsidRPr="000E5727" w:rsidRDefault="000E5727" w:rsidP="000E5727">
      <w:pPr>
        <w:spacing w:line="360" w:lineRule="auto"/>
        <w:textAlignment w:val="center"/>
        <w:rPr>
          <w:rFonts w:ascii="宋体" w:hAnsi="宋体" w:cs="Arial"/>
          <w:szCs w:val="21"/>
        </w:rPr>
      </w:pPr>
      <w:r w:rsidRPr="000E5727">
        <w:rPr>
          <w:rFonts w:ascii="宋体" w:hAnsi="宋体" w:cs="Arial" w:hint="eastAsia"/>
          <w:szCs w:val="21"/>
          <w:lang w:val="pt-BR"/>
        </w:rPr>
        <w:t>2、</w:t>
      </w:r>
      <w:r w:rsidRPr="000E5727">
        <w:rPr>
          <w:rFonts w:ascii="宋体" w:hAnsi="宋体" w:cs="Arial"/>
          <w:szCs w:val="21"/>
        </w:rPr>
        <w:t>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>=CH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 w:hint="eastAsia"/>
          <w:szCs w:val="21"/>
          <w:vertAlign w:val="subscript"/>
        </w:rPr>
        <w:t xml:space="preserve"> </w:t>
      </w:r>
      <w:r w:rsidRPr="000E5727">
        <w:rPr>
          <w:rFonts w:ascii="宋体" w:hAnsi="宋体" w:cs="Arial"/>
          <w:szCs w:val="21"/>
        </w:rPr>
        <w:t>+</w:t>
      </w:r>
      <w:r w:rsidRPr="000E5727">
        <w:rPr>
          <w:rFonts w:ascii="宋体" w:hAnsi="宋体" w:cs="Arial" w:hint="eastAsia"/>
          <w:szCs w:val="21"/>
        </w:rPr>
        <w:t xml:space="preserve"> </w:t>
      </w:r>
      <w:r w:rsidRPr="000E5727">
        <w:rPr>
          <w:rFonts w:ascii="宋体" w:hAnsi="宋体" w:cs="Arial"/>
          <w:szCs w:val="21"/>
        </w:rPr>
        <w:t>Br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>→CH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 xml:space="preserve"> BrCH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 xml:space="preserve"> Br</w:t>
      </w:r>
      <w:r w:rsidRPr="000E5727">
        <w:rPr>
          <w:rFonts w:ascii="宋体" w:hAnsi="宋体" w:cs="Arial" w:hint="eastAsia"/>
          <w:szCs w:val="21"/>
        </w:rPr>
        <w:t xml:space="preserve">           （</w:t>
      </w:r>
      <w:r w:rsidRPr="000E5727">
        <w:rPr>
          <w:rFonts w:ascii="宋体" w:hAnsi="宋体" w:cs="Arial"/>
          <w:szCs w:val="21"/>
        </w:rPr>
        <w:t>加成反应</w:t>
      </w:r>
      <w:r w:rsidRPr="000E5727">
        <w:rPr>
          <w:rFonts w:ascii="宋体" w:hAnsi="宋体" w:cs="Arial" w:hint="eastAsia"/>
          <w:szCs w:val="21"/>
        </w:rPr>
        <w:t>）</w:t>
      </w:r>
    </w:p>
    <w:p w:rsidR="000E5727" w:rsidRPr="000E5727" w:rsidRDefault="000E5727" w:rsidP="000E5727">
      <w:pPr>
        <w:spacing w:line="360" w:lineRule="auto"/>
        <w:textAlignment w:val="center"/>
        <w:rPr>
          <w:rFonts w:ascii="宋体" w:hAnsi="宋体" w:cs="Arial"/>
          <w:szCs w:val="21"/>
        </w:rPr>
      </w:pPr>
      <w:r w:rsidRPr="000E5727">
        <w:rPr>
          <w:rFonts w:ascii="宋体" w:hAnsi="宋体" w:cs="Arial" w:hint="eastAsia"/>
          <w:szCs w:val="21"/>
        </w:rPr>
        <w:t>3</w:t>
      </w:r>
      <w:r w:rsidRPr="000E5727">
        <w:rPr>
          <w:rFonts w:ascii="宋体" w:hAnsi="宋体" w:cs="Arial" w:hint="eastAsia"/>
          <w:szCs w:val="21"/>
          <w:lang w:val="pt-BR"/>
        </w:rPr>
        <w:t>、</w:t>
      </w:r>
      <w:r w:rsidRPr="000E5727">
        <w:rPr>
          <w:rFonts w:ascii="宋体" w:hAnsi="宋体" w:cs="Arial"/>
          <w:szCs w:val="21"/>
        </w:rPr>
        <w:t>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>=CH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 xml:space="preserve"> + </w:t>
      </w:r>
      <w:proofErr w:type="spellStart"/>
      <w:r w:rsidRPr="000E5727">
        <w:rPr>
          <w:rFonts w:ascii="宋体" w:hAnsi="宋体" w:cs="Arial"/>
          <w:szCs w:val="21"/>
        </w:rPr>
        <w:t>HCl</w:t>
      </w:r>
      <w:proofErr w:type="spellEnd"/>
      <w:r w:rsidRPr="000E5727">
        <w:rPr>
          <w:rFonts w:ascii="宋体" w:hAnsi="宋体" w:cs="Arial"/>
          <w:szCs w:val="21"/>
        </w:rPr>
        <w:t xml:space="preserve">  </w:t>
      </w:r>
      <w:r w:rsidRPr="000E5727">
        <w:rPr>
          <w:rFonts w:ascii="宋体" w:hAnsi="宋体" w:cs="Arial"/>
          <w:szCs w:val="21"/>
        </w:rPr>
        <w:object w:dxaOrig="1088" w:dyaOrig="566">
          <v:shape id="对象 2" o:spid="_x0000_i1026" type="#_x0000_t75" style="width:41.15pt;height:21.95pt;mso-wrap-style:square;mso-position-horizontal-relative:page;mso-position-vertical-relative:page" o:ole="">
            <v:imagedata r:id="rId8" o:title=""/>
          </v:shape>
          <o:OLEObject Type="Embed" ProgID="Flash.Movie" ShapeID="对象 2" DrawAspect="Content" ObjectID="_1636780667" r:id="rId9"/>
        </w:object>
      </w:r>
      <w:r w:rsidRPr="000E5727">
        <w:rPr>
          <w:rFonts w:ascii="宋体" w:hAnsi="宋体" w:cs="Arial"/>
          <w:szCs w:val="21"/>
        </w:rPr>
        <w:t xml:space="preserve">  CH</w:t>
      </w:r>
      <w:r w:rsidRPr="000E5727">
        <w:rPr>
          <w:rFonts w:ascii="宋体" w:hAnsi="宋体" w:cs="Arial"/>
          <w:szCs w:val="21"/>
          <w:vertAlign w:val="subscript"/>
        </w:rPr>
        <w:t>3</w:t>
      </w:r>
      <w:r w:rsidRPr="000E5727">
        <w:rPr>
          <w:rFonts w:ascii="宋体" w:hAnsi="宋体" w:cs="Arial"/>
          <w:szCs w:val="21"/>
        </w:rPr>
        <w:t>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>Cl</w:t>
      </w:r>
      <w:r w:rsidRPr="000E5727">
        <w:rPr>
          <w:rFonts w:ascii="宋体" w:hAnsi="宋体" w:cs="Arial" w:hint="eastAsia"/>
          <w:szCs w:val="21"/>
        </w:rPr>
        <w:t xml:space="preserve">       （</w:t>
      </w:r>
      <w:r w:rsidRPr="000E5727">
        <w:rPr>
          <w:rFonts w:ascii="宋体" w:hAnsi="宋体" w:cs="Arial"/>
          <w:szCs w:val="21"/>
        </w:rPr>
        <w:t>加成反应</w:t>
      </w:r>
      <w:r w:rsidRPr="000E5727">
        <w:rPr>
          <w:rFonts w:ascii="宋体" w:hAnsi="宋体" w:cs="Arial" w:hint="eastAsia"/>
          <w:szCs w:val="21"/>
        </w:rPr>
        <w:t>）</w:t>
      </w:r>
    </w:p>
    <w:p w:rsidR="000E5727" w:rsidRPr="000E5727" w:rsidRDefault="000E5727" w:rsidP="000E5727">
      <w:pPr>
        <w:rPr>
          <w:rFonts w:ascii="宋体" w:hAnsi="宋体" w:cs="Arial"/>
          <w:szCs w:val="21"/>
          <w:vertAlign w:val="subscript"/>
        </w:rPr>
      </w:pPr>
      <w:r w:rsidRPr="000E5727">
        <w:rPr>
          <w:rFonts w:ascii="宋体" w:hAnsi="宋体" w:cs="Arial" w:hint="eastAsia"/>
          <w:szCs w:val="21"/>
        </w:rPr>
        <w:t>4、</w:t>
      </w:r>
      <w:r w:rsidRPr="000E5727">
        <w:rPr>
          <w:rFonts w:ascii="宋体" w:hAnsi="宋体" w:cs="Arial"/>
          <w:szCs w:val="21"/>
        </w:rPr>
        <w:t>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>=CH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 w:hint="eastAsia"/>
          <w:szCs w:val="21"/>
          <w:vertAlign w:val="subscript"/>
        </w:rPr>
        <w:t xml:space="preserve"> </w:t>
      </w:r>
      <w:r w:rsidRPr="000E5727">
        <w:rPr>
          <w:rFonts w:ascii="宋体" w:hAnsi="宋体" w:cs="Arial"/>
          <w:szCs w:val="21"/>
        </w:rPr>
        <w:t>+</w:t>
      </w:r>
      <w:r w:rsidRPr="000E5727">
        <w:rPr>
          <w:rFonts w:ascii="宋体" w:hAnsi="宋体" w:cs="Arial" w:hint="eastAsia"/>
          <w:szCs w:val="21"/>
        </w:rPr>
        <w:t xml:space="preserve"> </w:t>
      </w:r>
      <w:r w:rsidRPr="000E5727">
        <w:rPr>
          <w:rFonts w:ascii="宋体" w:hAnsi="宋体" w:cs="Arial"/>
          <w:szCs w:val="21"/>
        </w:rPr>
        <w:t>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>O</w:t>
      </w:r>
      <w:r w:rsidRPr="000E5727">
        <w:rPr>
          <w:rFonts w:ascii="宋体" w:hAnsi="宋体" w:cs="Arial"/>
          <w:szCs w:val="21"/>
          <w:lang w:val="pt-BR"/>
        </w:rPr>
        <w:object w:dxaOrig="5600" w:dyaOrig="3062">
          <v:shape id="_x000068fde21c-a3c1-4e31-80f6-a4e6047ce54e_i1036" o:spid="_x0000_i1027" type="#_x0000_t75" style="width:32.25pt;height:17.15pt;mso-wrap-style:square;mso-position-horizontal-relative:page;mso-position-vertical-relative:page" o:ole="">
            <v:imagedata r:id="rId10" o:title=""/>
          </v:shape>
          <o:OLEObject Type="Embed" ProgID="Flash.Movie" ShapeID="_x000068fde21c-a3c1-4e31-80f6-a4e6047ce54e_i1036" DrawAspect="Content" ObjectID="_1636780668" r:id="rId11"/>
        </w:object>
      </w:r>
      <w:r w:rsidRPr="000E5727">
        <w:rPr>
          <w:rFonts w:ascii="宋体" w:hAnsi="宋体" w:cs="Arial"/>
          <w:szCs w:val="21"/>
        </w:rPr>
        <w:t>CH</w:t>
      </w:r>
      <w:r w:rsidRPr="000E5727">
        <w:rPr>
          <w:rFonts w:ascii="宋体" w:hAnsi="宋体" w:cs="Arial"/>
          <w:szCs w:val="21"/>
          <w:vertAlign w:val="subscript"/>
        </w:rPr>
        <w:t>3</w:t>
      </w:r>
      <w:r w:rsidRPr="000E5727">
        <w:rPr>
          <w:rFonts w:ascii="宋体" w:hAnsi="宋体" w:cs="Arial"/>
          <w:szCs w:val="21"/>
        </w:rPr>
        <w:t>—CH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>OH</w:t>
      </w:r>
      <w:r w:rsidRPr="000E5727">
        <w:rPr>
          <w:rFonts w:ascii="宋体" w:hAnsi="宋体" w:cs="Arial" w:hint="eastAsia"/>
          <w:szCs w:val="21"/>
        </w:rPr>
        <w:t xml:space="preserve">            （</w:t>
      </w:r>
      <w:r w:rsidRPr="000E5727">
        <w:rPr>
          <w:rFonts w:ascii="宋体" w:hAnsi="宋体" w:cs="Arial"/>
          <w:szCs w:val="21"/>
        </w:rPr>
        <w:t>加成反应</w:t>
      </w:r>
      <w:r w:rsidRPr="000E5727">
        <w:rPr>
          <w:rFonts w:ascii="宋体" w:hAnsi="宋体" w:cs="Arial" w:hint="eastAsia"/>
          <w:szCs w:val="21"/>
        </w:rPr>
        <w:t>）</w:t>
      </w:r>
      <w:r w:rsidRPr="000E5727">
        <w:rPr>
          <w:rFonts w:ascii="宋体" w:hAnsi="宋体" w:cs="Arial"/>
          <w:szCs w:val="21"/>
          <w:vertAlign w:val="subscript"/>
        </w:rPr>
        <w:t xml:space="preserve">  </w:t>
      </w:r>
    </w:p>
    <w:p w:rsidR="000E5727" w:rsidRPr="000E5727" w:rsidRDefault="000E5727" w:rsidP="000E5727">
      <w:pPr>
        <w:rPr>
          <w:rFonts w:ascii="宋体" w:hAnsi="宋体" w:cs="Arial"/>
          <w:szCs w:val="21"/>
        </w:rPr>
      </w:pPr>
      <w:r w:rsidRPr="000E5727">
        <w:rPr>
          <w:rFonts w:ascii="宋体" w:hAnsi="宋体" w:cs="Arial" w:hint="eastAsia"/>
          <w:szCs w:val="21"/>
        </w:rPr>
        <w:t>5、</w:t>
      </w:r>
      <w:r w:rsidRPr="000E5727">
        <w:rPr>
          <w:rFonts w:ascii="宋体" w:hAnsi="宋体" w:cs="Arial"/>
          <w:szCs w:val="21"/>
        </w:rPr>
        <w:t>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>=CH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 w:hint="eastAsia"/>
          <w:szCs w:val="21"/>
          <w:vertAlign w:val="subscript"/>
        </w:rPr>
        <w:t xml:space="preserve"> </w:t>
      </w:r>
      <w:r w:rsidRPr="000E5727">
        <w:rPr>
          <w:rFonts w:ascii="宋体" w:hAnsi="宋体" w:cs="Arial"/>
          <w:szCs w:val="21"/>
        </w:rPr>
        <w:t>+</w:t>
      </w:r>
      <w:r w:rsidRPr="000E5727">
        <w:rPr>
          <w:rFonts w:ascii="宋体" w:hAnsi="宋体" w:cs="Arial" w:hint="eastAsia"/>
          <w:szCs w:val="21"/>
        </w:rPr>
        <w:t xml:space="preserve"> </w:t>
      </w:r>
      <w:r w:rsidRPr="000E5727">
        <w:rPr>
          <w:rFonts w:ascii="宋体" w:hAnsi="宋体" w:cs="Arial"/>
          <w:szCs w:val="21"/>
        </w:rPr>
        <w:t>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position w:val="-24"/>
          <w:szCs w:val="21"/>
        </w:rPr>
        <w:object w:dxaOrig="819" w:dyaOrig="639">
          <v:shape id="对象 4" o:spid="_x0000_i1028" type="#_x0000_t75" style="width:41.15pt;height:32.25pt;mso-wrap-style:square;mso-position-horizontal-relative:page;mso-position-vertical-relative:page" o:ole="">
            <v:imagedata r:id="rId12" o:title=""/>
          </v:shape>
          <o:OLEObject Type="Embed" ProgID="Equation.3" ShapeID="对象 4" DrawAspect="Content" ObjectID="_1636780669" r:id="rId13"/>
        </w:object>
      </w:r>
      <w:proofErr w:type="gramStart"/>
      <w:r w:rsidRPr="000E5727">
        <w:rPr>
          <w:rFonts w:ascii="宋体" w:hAnsi="宋体" w:cs="Arial"/>
          <w:szCs w:val="21"/>
        </w:rPr>
        <w:t>CH</w:t>
      </w:r>
      <w:r w:rsidRPr="000E5727">
        <w:rPr>
          <w:rFonts w:ascii="宋体" w:hAnsi="宋体" w:cs="Arial"/>
          <w:szCs w:val="21"/>
          <w:vertAlign w:val="subscript"/>
        </w:rPr>
        <w:t>3</w:t>
      </w:r>
      <w:r w:rsidRPr="000E5727">
        <w:rPr>
          <w:rFonts w:ascii="宋体" w:hAnsi="宋体" w:cs="Arial"/>
          <w:szCs w:val="21"/>
        </w:rPr>
        <w:t>CH</w:t>
      </w:r>
      <w:r w:rsidRPr="000E5727">
        <w:rPr>
          <w:rFonts w:ascii="宋体" w:hAnsi="宋体" w:cs="Arial"/>
          <w:szCs w:val="21"/>
          <w:vertAlign w:val="subscript"/>
        </w:rPr>
        <w:t>3</w:t>
      </w:r>
      <w:proofErr w:type="gramEnd"/>
      <w:r w:rsidRPr="000E5727">
        <w:rPr>
          <w:rFonts w:ascii="宋体" w:hAnsi="宋体" w:cs="Arial"/>
          <w:szCs w:val="21"/>
          <w:vertAlign w:val="subscript"/>
        </w:rPr>
        <w:t xml:space="preserve">  </w:t>
      </w:r>
      <w:r w:rsidRPr="000E5727">
        <w:rPr>
          <w:rFonts w:ascii="宋体" w:hAnsi="宋体" w:cs="Arial" w:hint="eastAsia"/>
          <w:szCs w:val="21"/>
          <w:vertAlign w:val="subscript"/>
        </w:rPr>
        <w:t xml:space="preserve">                              </w:t>
      </w:r>
      <w:r w:rsidRPr="000E5727">
        <w:rPr>
          <w:rFonts w:ascii="宋体" w:hAnsi="宋体" w:cs="Arial" w:hint="eastAsia"/>
          <w:szCs w:val="21"/>
        </w:rPr>
        <w:t>（加成反应）</w:t>
      </w:r>
    </w:p>
    <w:p w:rsidR="000E5727" w:rsidRPr="000E5727" w:rsidRDefault="000E5727" w:rsidP="000E5727">
      <w:pPr>
        <w:rPr>
          <w:rFonts w:ascii="宋体" w:hAnsi="宋体" w:cs="Arial"/>
          <w:szCs w:val="21"/>
        </w:rPr>
      </w:pPr>
      <w:r w:rsidRPr="000E5727">
        <w:rPr>
          <w:rFonts w:ascii="宋体" w:hAnsi="宋体" w:cs="Arial"/>
          <w:szCs w:val="21"/>
        </w:rPr>
        <w:pict>
          <v:line id="直线 12" o:spid="_x0000_s2054" style="position:absolute;left:0;text-align:left;flip:y;z-index:251658240" from="198pt,14.9pt" to="206.9pt,15.7pt" strokeweight="1.25pt"/>
        </w:pict>
      </w:r>
      <w:r w:rsidRPr="000E5727">
        <w:rPr>
          <w:rFonts w:ascii="宋体" w:hAnsi="宋体" w:cs="Arial"/>
          <w:szCs w:val="21"/>
        </w:rPr>
        <w:pict>
          <v:line id="直线 13" o:spid="_x0000_s2055" style="position:absolute;left:0;text-align:left;flip:y;z-index:251658240" from="135.1pt,15.7pt" to="2in,16.5pt" strokeweight="1.25pt"/>
        </w:pict>
      </w:r>
      <w:r w:rsidRPr="000E5727">
        <w:rPr>
          <w:rFonts w:ascii="宋体" w:hAnsi="宋体" w:cs="Arial" w:hint="eastAsia"/>
          <w:szCs w:val="21"/>
        </w:rPr>
        <w:t>6、</w:t>
      </w:r>
      <w:r w:rsidRPr="000E5727">
        <w:rPr>
          <w:rFonts w:ascii="宋体" w:hAnsi="宋体" w:cs="Arial"/>
          <w:szCs w:val="21"/>
        </w:rPr>
        <w:t>nCH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>=CH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 w:hint="eastAsia"/>
          <w:szCs w:val="21"/>
          <w:vertAlign w:val="subscript"/>
        </w:rPr>
        <w:t xml:space="preserve">  </w:t>
      </w:r>
      <w:r w:rsidRPr="000E5727">
        <w:rPr>
          <w:rFonts w:ascii="宋体" w:hAnsi="宋体" w:cs="Arial"/>
          <w:position w:val="-14"/>
          <w:szCs w:val="21"/>
        </w:rPr>
        <w:object w:dxaOrig="779" w:dyaOrig="379">
          <v:shape id="对象 5" o:spid="_x0000_i1029" type="#_x0000_t75" style="width:39.1pt;height:18.5pt;mso-wrap-style:square;mso-position-horizontal-relative:page;mso-position-vertical-relative:page" o:ole="">
            <v:imagedata r:id="rId14" o:title=""/>
          </v:shape>
          <o:OLEObject Type="Embed" ProgID="Equation.3" ShapeID="对象 5" DrawAspect="Content" ObjectID="_1636780670" r:id="rId15"/>
        </w:object>
      </w:r>
      <w:r w:rsidRPr="000E5727">
        <w:rPr>
          <w:rFonts w:ascii="宋体" w:hAnsi="宋体" w:cs="Arial" w:hint="eastAsia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 xml:space="preserve"> </w:t>
      </w:r>
      <w:r w:rsidRPr="000E5727">
        <w:rPr>
          <w:rFonts w:ascii="宋体" w:hAnsi="宋体" w:cs="Arial"/>
          <w:szCs w:val="21"/>
        </w:rPr>
        <w:t>[</w:t>
      </w:r>
      <w:r w:rsidRPr="000E5727">
        <w:rPr>
          <w:rFonts w:ascii="宋体" w:hAnsi="宋体" w:cs="Arial" w:hint="eastAsia"/>
          <w:szCs w:val="21"/>
        </w:rPr>
        <w:t xml:space="preserve"> </w:t>
      </w:r>
      <w:r w:rsidRPr="000E5727">
        <w:rPr>
          <w:rFonts w:ascii="宋体" w:hAnsi="宋体" w:cs="Arial"/>
          <w:szCs w:val="21"/>
        </w:rPr>
        <w:t>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>-CH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/>
          <w:szCs w:val="21"/>
        </w:rPr>
        <w:t>]</w:t>
      </w:r>
      <w:r w:rsidRPr="000E5727">
        <w:rPr>
          <w:rFonts w:ascii="宋体" w:hAnsi="宋体" w:cs="Arial"/>
          <w:szCs w:val="21"/>
          <w:vertAlign w:val="subscript"/>
        </w:rPr>
        <w:t>n</w:t>
      </w:r>
      <w:r>
        <w:rPr>
          <w:rFonts w:ascii="宋体" w:hAnsi="宋体" w:cs="Arial" w:hint="eastAsia"/>
          <w:szCs w:val="21"/>
          <w:vertAlign w:val="subscript"/>
        </w:rPr>
        <w:t xml:space="preserve">    </w:t>
      </w:r>
      <w:r w:rsidRPr="000E5727">
        <w:rPr>
          <w:rFonts w:ascii="宋体" w:hAnsi="宋体" w:cs="Arial" w:hint="eastAsia"/>
          <w:szCs w:val="21"/>
          <w:vertAlign w:val="subscript"/>
        </w:rPr>
        <w:t xml:space="preserve">    </w:t>
      </w:r>
      <w:r>
        <w:rPr>
          <w:rFonts w:ascii="宋体" w:hAnsi="宋体" w:cs="Arial" w:hint="eastAsia"/>
          <w:szCs w:val="21"/>
          <w:vertAlign w:val="subscript"/>
        </w:rPr>
        <w:t>、</w:t>
      </w:r>
      <w:r w:rsidRPr="000E5727">
        <w:rPr>
          <w:rFonts w:ascii="宋体" w:hAnsi="宋体" w:cs="Arial" w:hint="eastAsia"/>
          <w:szCs w:val="21"/>
          <w:vertAlign w:val="subscript"/>
        </w:rPr>
        <w:t xml:space="preserve">            </w:t>
      </w:r>
      <w:r w:rsidRPr="000E5727">
        <w:rPr>
          <w:rFonts w:ascii="宋体" w:hAnsi="宋体" w:cs="Arial" w:hint="eastAsia"/>
          <w:szCs w:val="21"/>
        </w:rPr>
        <w:t>（加聚反应）</w:t>
      </w:r>
    </w:p>
    <w:p w:rsidR="000E5727" w:rsidRPr="000E5727" w:rsidRDefault="000E5727" w:rsidP="000E5727">
      <w:pPr>
        <w:spacing w:line="300" w:lineRule="auto"/>
        <w:rPr>
          <w:rFonts w:ascii="宋体" w:hAnsi="宋体" w:cs="Arial"/>
          <w:szCs w:val="21"/>
        </w:rPr>
      </w:pPr>
      <w:r w:rsidRPr="000E5727">
        <w:rPr>
          <w:rFonts w:ascii="宋体" w:hAnsi="宋体" w:cs="Arial" w:hint="eastAsia"/>
          <w:szCs w:val="21"/>
        </w:rPr>
        <w:t>7、</w:t>
      </w:r>
      <w:r w:rsidRPr="000E5727">
        <w:rPr>
          <w:rFonts w:ascii="宋体" w:hAnsi="宋体" w:cs="Arial"/>
          <w:noProof/>
          <w:szCs w:val="21"/>
        </w:rPr>
        <w:drawing>
          <wp:inline distT="0" distB="0" distL="0" distR="0">
            <wp:extent cx="2181225" cy="438150"/>
            <wp:effectExtent l="19050" t="0" r="9525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38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727">
        <w:rPr>
          <w:rFonts w:ascii="宋体" w:hAnsi="宋体" w:cs="Arial"/>
          <w:szCs w:val="21"/>
        </w:rPr>
        <w:tab/>
      </w:r>
      <w:r w:rsidRPr="000E5727">
        <w:rPr>
          <w:rFonts w:ascii="宋体" w:hAnsi="宋体" w:cs="Arial" w:hint="eastAsia"/>
          <w:szCs w:val="21"/>
        </w:rPr>
        <w:t xml:space="preserve">             </w:t>
      </w:r>
      <w:r w:rsidRPr="000E5727">
        <w:rPr>
          <w:rFonts w:ascii="宋体" w:hAnsi="宋体" w:cs="Arial" w:hint="eastAsia"/>
          <w:szCs w:val="21"/>
          <w:lang w:val="pl-PL"/>
        </w:rPr>
        <w:t>（</w:t>
      </w:r>
      <w:r w:rsidRPr="000E5727">
        <w:rPr>
          <w:rFonts w:ascii="宋体" w:hAnsi="宋体" w:cs="Arial"/>
          <w:szCs w:val="21"/>
          <w:lang w:val="pt-BR"/>
        </w:rPr>
        <w:t>取代反应</w:t>
      </w:r>
      <w:r w:rsidRPr="000E5727">
        <w:rPr>
          <w:rFonts w:ascii="宋体" w:hAnsi="宋体" w:cs="Arial" w:hint="eastAsia"/>
          <w:szCs w:val="21"/>
        </w:rPr>
        <w:t>）</w:t>
      </w:r>
    </w:p>
    <w:p w:rsidR="000E5727" w:rsidRPr="000E5727" w:rsidRDefault="000E5727" w:rsidP="000E5727">
      <w:pPr>
        <w:spacing w:line="300" w:lineRule="auto"/>
        <w:rPr>
          <w:rFonts w:ascii="宋体" w:hAnsi="宋体" w:cs="Arial"/>
          <w:szCs w:val="21"/>
          <w:lang w:val="pl-PL"/>
        </w:rPr>
      </w:pPr>
      <w:r w:rsidRPr="000E5727">
        <w:rPr>
          <w:rFonts w:ascii="宋体" w:hAnsi="宋体" w:cs="Arial" w:hint="eastAsia"/>
          <w:szCs w:val="21"/>
        </w:rPr>
        <w:t>8、</w:t>
      </w:r>
      <w:r w:rsidRPr="000E5727">
        <w:rPr>
          <w:rFonts w:ascii="宋体" w:hAnsi="宋体" w:cs="Arial"/>
          <w:szCs w:val="21"/>
        </w:rPr>
        <w:object w:dxaOrig="4723" w:dyaOrig="818">
          <v:shape id="对象 7" o:spid="_x0000_i1030" type="#_x0000_t75" style="width:194.05pt;height:33.6pt;mso-wrap-style:square;mso-position-horizontal-relative:page;mso-position-vertical-relative:page" o:ole="">
            <v:imagedata r:id="rId17" o:title=""/>
          </v:shape>
          <o:OLEObject Type="Embed" ProgID="Flash.Movie" ShapeID="对象 7" DrawAspect="Content" ObjectID="_1636780671" r:id="rId18"/>
        </w:object>
      </w:r>
      <w:r w:rsidRPr="000E5727">
        <w:rPr>
          <w:rFonts w:ascii="宋体" w:hAnsi="宋体" w:cs="Arial" w:hint="eastAsia"/>
          <w:szCs w:val="21"/>
        </w:rPr>
        <w:t xml:space="preserve">            </w:t>
      </w:r>
      <w:r w:rsidRPr="000E5727">
        <w:rPr>
          <w:rFonts w:ascii="宋体" w:hAnsi="宋体" w:cs="Arial" w:hint="eastAsia"/>
          <w:szCs w:val="21"/>
          <w:lang w:val="pl-PL"/>
        </w:rPr>
        <w:t>（</w:t>
      </w:r>
      <w:r w:rsidRPr="000E5727">
        <w:rPr>
          <w:rFonts w:ascii="宋体" w:hAnsi="宋体" w:cs="Arial"/>
          <w:szCs w:val="21"/>
          <w:lang w:val="pt-BR"/>
        </w:rPr>
        <w:t>取代反应</w:t>
      </w:r>
      <w:r w:rsidRPr="000E5727">
        <w:rPr>
          <w:rFonts w:ascii="宋体" w:hAnsi="宋体" w:cs="Arial" w:hint="eastAsia"/>
          <w:szCs w:val="21"/>
        </w:rPr>
        <w:t>）</w:t>
      </w:r>
    </w:p>
    <w:p w:rsidR="000E5727" w:rsidRPr="000E5727" w:rsidRDefault="000E5727" w:rsidP="000E5727">
      <w:pPr>
        <w:rPr>
          <w:rFonts w:ascii="宋体" w:hAnsi="宋体" w:cs="Arial"/>
          <w:szCs w:val="21"/>
        </w:rPr>
      </w:pPr>
      <w:r w:rsidRPr="000E5727">
        <w:rPr>
          <w:rFonts w:ascii="宋体" w:hAnsi="宋体" w:cs="宋体"/>
          <w:kern w:val="0"/>
          <w:szCs w:val="21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自选图形 11" o:spid="_x0000_s2053" type="#_x0000_t9" style="position:absolute;left:0;text-align:left;margin-left:2in;margin-top:7.9pt;width:27pt;height:23.3pt;z-index:251658240"/>
        </w:pict>
      </w:r>
      <w:r w:rsidRPr="000E5727">
        <w:rPr>
          <w:rFonts w:ascii="宋体" w:hAnsi="宋体" w:cs="宋体"/>
          <w:kern w:val="0"/>
          <w:szCs w:val="21"/>
        </w:rPr>
        <w:pict>
          <v:group id="组合 8" o:spid="_x0000_s2050" style="position:absolute;left:0;text-align:left;margin-left:27pt;margin-top:7.8pt;width:27pt;height:23.4pt;z-index:251658240" coordorigin="1107,9771" coordsize="720,624">
            <v:shape id="自选图形 9" o:spid="_x0000_s2051" type="#_x0000_t9" style="position:absolute;left:1107;top:9771;width:720;height:624"/>
            <v:oval id="椭圆 10" o:spid="_x0000_s2052" style="position:absolute;left:1287;top:9927;width:360;height:312"/>
          </v:group>
        </w:pict>
      </w:r>
      <w:r w:rsidRPr="000E5727">
        <w:rPr>
          <w:rFonts w:ascii="宋体" w:hAnsi="宋体" w:cs="Arial" w:hint="eastAsia"/>
          <w:szCs w:val="21"/>
          <w:lang w:val="pl-PL"/>
        </w:rPr>
        <w:t xml:space="preserve">9、      </w:t>
      </w:r>
      <w:r w:rsidRPr="000E5727">
        <w:rPr>
          <w:rFonts w:ascii="宋体" w:hAnsi="宋体" w:cs="Arial"/>
          <w:szCs w:val="21"/>
        </w:rPr>
        <w:t>+</w:t>
      </w:r>
      <w:r w:rsidRPr="000E5727">
        <w:rPr>
          <w:rFonts w:ascii="宋体" w:hAnsi="宋体" w:cs="Arial" w:hint="eastAsia"/>
          <w:szCs w:val="21"/>
        </w:rPr>
        <w:t xml:space="preserve"> </w:t>
      </w:r>
      <w:r w:rsidRPr="000E5727">
        <w:rPr>
          <w:rFonts w:ascii="宋体" w:hAnsi="宋体" w:cs="Arial"/>
          <w:szCs w:val="21"/>
        </w:rPr>
        <w:t>3H</w:t>
      </w:r>
      <w:r w:rsidRPr="000E5727">
        <w:rPr>
          <w:rFonts w:ascii="宋体" w:hAnsi="宋体" w:cs="Arial"/>
          <w:szCs w:val="21"/>
          <w:vertAlign w:val="subscript"/>
        </w:rPr>
        <w:t>2</w:t>
      </w:r>
      <w:r w:rsidRPr="000E5727">
        <w:rPr>
          <w:rFonts w:ascii="宋体" w:hAnsi="宋体" w:cs="Arial" w:hint="eastAsia"/>
          <w:szCs w:val="21"/>
          <w:vertAlign w:val="subscript"/>
        </w:rPr>
        <w:t xml:space="preserve">  </w:t>
      </w:r>
      <w:r w:rsidRPr="000E5727">
        <w:rPr>
          <w:rFonts w:ascii="宋体" w:hAnsi="宋体" w:cs="Arial"/>
          <w:position w:val="-12"/>
          <w:szCs w:val="21"/>
          <w:vertAlign w:val="subscript"/>
        </w:rPr>
        <w:object w:dxaOrig="319" w:dyaOrig="359">
          <v:shape id="对象 8" o:spid="_x0000_i1031" type="#_x0000_t75" style="width:15.75pt;height:17.85pt;mso-wrap-style:square;mso-position-horizontal-relative:page;mso-position-vertical-relative:page" o:ole="">
            <v:imagedata r:id="rId19" o:title=""/>
          </v:shape>
          <o:OLEObject Type="Embed" ProgID="Equation.3" ShapeID="对象 8" DrawAspect="Content" ObjectID="_1636780672" r:id="rId20"/>
        </w:object>
      </w:r>
      <w:r w:rsidRPr="000E5727">
        <w:rPr>
          <w:rFonts w:ascii="宋体" w:hAnsi="宋体" w:cs="Arial"/>
          <w:szCs w:val="21"/>
          <w:vertAlign w:val="subscript"/>
        </w:rPr>
        <w:t xml:space="preserve"> </w:t>
      </w:r>
      <w:r w:rsidRPr="000E5727">
        <w:rPr>
          <w:rFonts w:ascii="宋体" w:hAnsi="宋体" w:cs="Arial" w:hint="eastAsia"/>
          <w:szCs w:val="21"/>
          <w:vertAlign w:val="subscript"/>
        </w:rPr>
        <w:t xml:space="preserve"> </w:t>
      </w:r>
      <w:r w:rsidRPr="000E5727">
        <w:rPr>
          <w:rFonts w:ascii="宋体" w:hAnsi="宋体" w:cs="Arial"/>
          <w:szCs w:val="21"/>
          <w:vertAlign w:val="subscript"/>
        </w:rPr>
        <w:t xml:space="preserve">     </w:t>
      </w:r>
      <w:r w:rsidRPr="000E5727">
        <w:rPr>
          <w:rFonts w:ascii="宋体" w:hAnsi="宋体" w:cs="Arial" w:hint="eastAsia"/>
          <w:szCs w:val="21"/>
          <w:vertAlign w:val="subscript"/>
        </w:rPr>
        <w:t xml:space="preserve">                                       </w:t>
      </w:r>
      <w:r w:rsidRPr="000E5727">
        <w:rPr>
          <w:rFonts w:ascii="宋体" w:hAnsi="宋体" w:cs="Arial" w:hint="eastAsia"/>
          <w:szCs w:val="21"/>
        </w:rPr>
        <w:t>（加成反应）</w:t>
      </w:r>
    </w:p>
    <w:p w:rsidR="000E5727" w:rsidRPr="000E5727" w:rsidRDefault="000E5727" w:rsidP="000E5727">
      <w:pPr>
        <w:spacing w:line="300" w:lineRule="auto"/>
        <w:rPr>
          <w:rFonts w:ascii="宋体" w:hAnsi="宋体" w:cs="Arial"/>
          <w:szCs w:val="21"/>
          <w:lang w:val="pl-PL"/>
        </w:rPr>
      </w:pPr>
      <w:r w:rsidRPr="000E5727">
        <w:rPr>
          <w:rFonts w:ascii="宋体" w:hAnsi="宋体" w:cs="Arial" w:hint="eastAsia"/>
          <w:szCs w:val="21"/>
          <w:lang w:val="pl-PL"/>
        </w:rPr>
        <w:t>10、</w:t>
      </w:r>
      <w:r w:rsidRPr="000E5727">
        <w:rPr>
          <w:rFonts w:ascii="宋体" w:hAnsi="宋体" w:cs="Arial"/>
          <w:szCs w:val="21"/>
          <w:lang w:val="pl-PL"/>
        </w:rPr>
        <w:t>2CH</w:t>
      </w:r>
      <w:r w:rsidRPr="000E5727">
        <w:rPr>
          <w:rFonts w:ascii="宋体" w:hAnsi="宋体" w:cs="Arial"/>
          <w:szCs w:val="21"/>
          <w:vertAlign w:val="subscript"/>
          <w:lang w:val="pl-PL"/>
        </w:rPr>
        <w:t>3</w:t>
      </w:r>
      <w:r w:rsidRPr="000E5727">
        <w:rPr>
          <w:rFonts w:ascii="宋体" w:hAnsi="宋体" w:cs="Arial"/>
          <w:szCs w:val="21"/>
          <w:lang w:val="pl-PL"/>
        </w:rPr>
        <w:t>CH</w:t>
      </w:r>
      <w:r w:rsidRPr="000E5727">
        <w:rPr>
          <w:rFonts w:ascii="宋体" w:hAnsi="宋体" w:cs="Arial"/>
          <w:szCs w:val="21"/>
          <w:vertAlign w:val="subscript"/>
          <w:lang w:val="pl-PL"/>
        </w:rPr>
        <w:t>2</w:t>
      </w:r>
      <w:r w:rsidRPr="000E5727">
        <w:rPr>
          <w:rFonts w:ascii="宋体" w:hAnsi="宋体" w:cs="Arial"/>
          <w:szCs w:val="21"/>
          <w:lang w:val="pl-PL"/>
        </w:rPr>
        <w:t>OH + 2Na → 2CH</w:t>
      </w:r>
      <w:r w:rsidRPr="000E5727">
        <w:rPr>
          <w:rFonts w:ascii="宋体" w:hAnsi="宋体" w:cs="Arial"/>
          <w:szCs w:val="21"/>
          <w:vertAlign w:val="subscript"/>
          <w:lang w:val="pl-PL"/>
        </w:rPr>
        <w:t>3</w:t>
      </w:r>
      <w:r w:rsidRPr="000E5727">
        <w:rPr>
          <w:rFonts w:ascii="宋体" w:hAnsi="宋体" w:cs="Arial"/>
          <w:szCs w:val="21"/>
          <w:lang w:val="pl-PL"/>
        </w:rPr>
        <w:t>CH</w:t>
      </w:r>
      <w:r w:rsidRPr="000E5727">
        <w:rPr>
          <w:rFonts w:ascii="宋体" w:hAnsi="宋体" w:cs="Arial"/>
          <w:szCs w:val="21"/>
          <w:vertAlign w:val="subscript"/>
          <w:lang w:val="pl-PL"/>
        </w:rPr>
        <w:t>2</w:t>
      </w:r>
      <w:r w:rsidRPr="000E5727">
        <w:rPr>
          <w:rFonts w:ascii="宋体" w:hAnsi="宋体" w:cs="Arial"/>
          <w:szCs w:val="21"/>
          <w:lang w:val="pl-PL"/>
        </w:rPr>
        <w:t>ONa + H</w:t>
      </w:r>
      <w:r w:rsidRPr="000E5727">
        <w:rPr>
          <w:rFonts w:ascii="宋体" w:hAnsi="宋体" w:cs="Arial"/>
          <w:szCs w:val="21"/>
          <w:vertAlign w:val="subscript"/>
          <w:lang w:val="pl-PL"/>
        </w:rPr>
        <w:t>2</w:t>
      </w:r>
      <w:r w:rsidRPr="000E5727">
        <w:rPr>
          <w:rFonts w:ascii="宋体" w:hAnsi="宋体" w:cs="Arial"/>
          <w:szCs w:val="21"/>
          <w:lang w:val="pl-PL"/>
        </w:rPr>
        <w:t>↑</w:t>
      </w:r>
    </w:p>
    <w:p w:rsidR="000E5727" w:rsidRPr="000E5727" w:rsidRDefault="000E5727" w:rsidP="000E5727">
      <w:pPr>
        <w:rPr>
          <w:rFonts w:ascii="宋体" w:hAnsi="宋体" w:cs="Arial"/>
          <w:szCs w:val="21"/>
          <w:lang w:val="pl-PL"/>
        </w:rPr>
      </w:pPr>
      <w:r w:rsidRPr="000E5727">
        <w:rPr>
          <w:rFonts w:ascii="宋体" w:hAnsi="宋体" w:cs="Arial" w:hint="eastAsia"/>
          <w:szCs w:val="21"/>
          <w:lang w:val="pl-PL"/>
        </w:rPr>
        <w:lastRenderedPageBreak/>
        <w:t>11、</w:t>
      </w:r>
      <w:r w:rsidRPr="000E5727">
        <w:rPr>
          <w:rFonts w:ascii="宋体" w:hAnsi="宋体" w:cs="Arial"/>
          <w:szCs w:val="21"/>
          <w:lang w:val="pl-PL"/>
        </w:rPr>
        <w:t>2CH</w:t>
      </w:r>
      <w:r w:rsidRPr="000E5727">
        <w:rPr>
          <w:rFonts w:ascii="宋体" w:hAnsi="宋体" w:cs="Arial"/>
          <w:szCs w:val="21"/>
          <w:vertAlign w:val="subscript"/>
          <w:lang w:val="pl-PL"/>
        </w:rPr>
        <w:t>3</w:t>
      </w:r>
      <w:r w:rsidRPr="000E5727">
        <w:rPr>
          <w:rFonts w:ascii="宋体" w:hAnsi="宋体" w:cs="Arial"/>
          <w:szCs w:val="21"/>
          <w:lang w:val="pl-PL"/>
        </w:rPr>
        <w:t>CH</w:t>
      </w:r>
      <w:r w:rsidRPr="000E5727">
        <w:rPr>
          <w:rFonts w:ascii="宋体" w:hAnsi="宋体" w:cs="Arial"/>
          <w:szCs w:val="21"/>
          <w:vertAlign w:val="subscript"/>
          <w:lang w:val="pl-PL"/>
        </w:rPr>
        <w:t>2</w:t>
      </w:r>
      <w:r w:rsidRPr="000E5727">
        <w:rPr>
          <w:rFonts w:ascii="宋体" w:hAnsi="宋体" w:cs="Arial"/>
          <w:szCs w:val="21"/>
          <w:lang w:val="pl-PL"/>
        </w:rPr>
        <w:t>OH</w:t>
      </w:r>
      <w:r w:rsidRPr="000E5727">
        <w:rPr>
          <w:rFonts w:ascii="宋体" w:hAnsi="宋体" w:cs="Arial" w:hint="eastAsia"/>
          <w:szCs w:val="21"/>
          <w:lang w:val="pl-PL"/>
        </w:rPr>
        <w:t xml:space="preserve"> </w:t>
      </w:r>
      <w:r w:rsidRPr="000E5727">
        <w:rPr>
          <w:rFonts w:ascii="宋体" w:hAnsi="宋体" w:cs="Arial"/>
          <w:szCs w:val="21"/>
          <w:lang w:val="pl-PL"/>
        </w:rPr>
        <w:t>+</w:t>
      </w:r>
      <w:r w:rsidRPr="000E5727">
        <w:rPr>
          <w:rFonts w:ascii="宋体" w:hAnsi="宋体" w:cs="Arial" w:hint="eastAsia"/>
          <w:szCs w:val="21"/>
          <w:lang w:val="pl-PL"/>
        </w:rPr>
        <w:t xml:space="preserve"> </w:t>
      </w:r>
      <w:r w:rsidRPr="000E5727">
        <w:rPr>
          <w:rFonts w:ascii="宋体" w:hAnsi="宋体" w:cs="Arial"/>
          <w:szCs w:val="21"/>
          <w:lang w:val="pl-PL"/>
        </w:rPr>
        <w:t>O</w:t>
      </w:r>
      <w:r w:rsidRPr="000E5727">
        <w:rPr>
          <w:rFonts w:ascii="宋体" w:hAnsi="宋体" w:cs="Arial"/>
          <w:szCs w:val="21"/>
          <w:vertAlign w:val="subscript"/>
          <w:lang w:val="pl-PL"/>
        </w:rPr>
        <w:t>2</w:t>
      </w:r>
      <w:r w:rsidRPr="000E5727">
        <w:rPr>
          <w:rFonts w:ascii="宋体" w:hAnsi="宋体" w:cs="Arial"/>
          <w:position w:val="-6"/>
          <w:szCs w:val="21"/>
        </w:rPr>
        <w:object w:dxaOrig="778" w:dyaOrig="339">
          <v:shape id="对象 9" o:spid="_x0000_i1032" type="#_x0000_t75" style="width:39.1pt;height:17.15pt;mso-wrap-style:square;mso-position-horizontal-relative:page;mso-position-vertical-relative:page" o:ole="">
            <v:imagedata r:id="rId21" o:title=""/>
          </v:shape>
          <o:OLEObject Type="Embed" ProgID="Equation.3" ShapeID="对象 9" DrawAspect="Content" ObjectID="_1636780673" r:id="rId22"/>
        </w:object>
      </w:r>
      <w:r w:rsidRPr="000E5727">
        <w:rPr>
          <w:rFonts w:ascii="宋体" w:hAnsi="宋体" w:cs="Arial"/>
          <w:szCs w:val="21"/>
          <w:lang w:val="pl-PL"/>
        </w:rPr>
        <w:t>2CH</w:t>
      </w:r>
      <w:r w:rsidRPr="000E5727">
        <w:rPr>
          <w:rFonts w:ascii="宋体" w:hAnsi="宋体" w:cs="Arial"/>
          <w:szCs w:val="21"/>
          <w:vertAlign w:val="subscript"/>
          <w:lang w:val="pl-PL"/>
        </w:rPr>
        <w:t>3</w:t>
      </w:r>
      <w:r w:rsidRPr="000E5727">
        <w:rPr>
          <w:rFonts w:ascii="宋体" w:hAnsi="宋体" w:cs="Arial"/>
          <w:szCs w:val="21"/>
          <w:lang w:val="pl-PL"/>
        </w:rPr>
        <w:t>CHO +2H</w:t>
      </w:r>
      <w:r w:rsidRPr="000E5727">
        <w:rPr>
          <w:rFonts w:ascii="宋体" w:hAnsi="宋体" w:cs="Arial"/>
          <w:szCs w:val="21"/>
          <w:vertAlign w:val="subscript"/>
          <w:lang w:val="pl-PL"/>
        </w:rPr>
        <w:t>2</w:t>
      </w:r>
      <w:r w:rsidRPr="000E5727">
        <w:rPr>
          <w:rFonts w:ascii="宋体" w:hAnsi="宋体" w:cs="Arial"/>
          <w:szCs w:val="21"/>
          <w:lang w:val="pl-PL"/>
        </w:rPr>
        <w:t xml:space="preserve">O </w:t>
      </w:r>
      <w:r w:rsidRPr="000E5727">
        <w:rPr>
          <w:rFonts w:ascii="宋体" w:hAnsi="宋体" w:cs="Arial" w:hint="eastAsia"/>
          <w:szCs w:val="21"/>
          <w:lang w:val="pl-PL"/>
        </w:rPr>
        <w:t xml:space="preserve">      （</w:t>
      </w:r>
      <w:r w:rsidRPr="000E5727">
        <w:rPr>
          <w:rFonts w:ascii="宋体" w:hAnsi="宋体" w:cs="Arial" w:hint="eastAsia"/>
          <w:szCs w:val="21"/>
        </w:rPr>
        <w:t>氧化反应</w:t>
      </w:r>
      <w:r w:rsidRPr="000E5727">
        <w:rPr>
          <w:rFonts w:ascii="宋体" w:hAnsi="宋体" w:cs="Arial" w:hint="eastAsia"/>
          <w:szCs w:val="21"/>
          <w:lang w:val="pl-PL"/>
        </w:rPr>
        <w:t>）</w:t>
      </w:r>
    </w:p>
    <w:p w:rsidR="000E5727" w:rsidRPr="000E5727" w:rsidRDefault="000E5727" w:rsidP="000E5727">
      <w:pPr>
        <w:spacing w:line="360" w:lineRule="auto"/>
        <w:textAlignment w:val="center"/>
        <w:rPr>
          <w:rFonts w:ascii="宋体" w:hAnsi="宋体" w:cs="Arial"/>
          <w:szCs w:val="21"/>
          <w:lang w:val="pl-PL"/>
        </w:rPr>
      </w:pPr>
      <w:r w:rsidRPr="000E5727">
        <w:rPr>
          <w:rFonts w:ascii="宋体" w:hAnsi="宋体" w:cs="Arial" w:hint="eastAsia"/>
          <w:szCs w:val="21"/>
          <w:lang w:val="pl-PL"/>
        </w:rPr>
        <w:t>12</w:t>
      </w:r>
      <w:r w:rsidRPr="000E5727">
        <w:rPr>
          <w:rFonts w:ascii="宋体" w:hAnsi="宋体" w:cs="Arial" w:hint="eastAsia"/>
          <w:szCs w:val="21"/>
        </w:rPr>
        <w:t>、</w:t>
      </w:r>
      <w:r w:rsidRPr="000E5727">
        <w:rPr>
          <w:rFonts w:ascii="宋体" w:hAnsi="宋体" w:cs="Arial"/>
          <w:noProof/>
          <w:szCs w:val="21"/>
        </w:rPr>
        <w:drawing>
          <wp:inline distT="0" distB="0" distL="0" distR="0">
            <wp:extent cx="3686175" cy="361950"/>
            <wp:effectExtent l="19050" t="0" r="9525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1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727" w:rsidRDefault="000E5727" w:rsidP="000E5727">
      <w:pPr>
        <w:spacing w:line="360" w:lineRule="auto"/>
        <w:textAlignment w:val="center"/>
        <w:rPr>
          <w:rFonts w:ascii="宋体" w:hAnsi="宋体" w:cs="Arial" w:hint="eastAsia"/>
          <w:szCs w:val="21"/>
          <w:lang w:val="pl-PL"/>
        </w:rPr>
      </w:pPr>
      <w:r w:rsidRPr="000E5727">
        <w:rPr>
          <w:rFonts w:ascii="宋体" w:hAnsi="宋体" w:cs="Arial" w:hint="eastAsia"/>
          <w:szCs w:val="21"/>
          <w:lang w:val="pl-PL"/>
        </w:rPr>
        <w:t>（</w:t>
      </w:r>
      <w:r w:rsidRPr="000E5727">
        <w:rPr>
          <w:rFonts w:ascii="宋体" w:hAnsi="宋体" w:cs="Arial" w:hint="eastAsia"/>
          <w:szCs w:val="21"/>
        </w:rPr>
        <w:t>酯化反应、取代反应</w:t>
      </w:r>
      <w:r w:rsidRPr="000E5727">
        <w:rPr>
          <w:rFonts w:ascii="宋体" w:hAnsi="宋体" w:cs="Arial" w:hint="eastAsia"/>
          <w:szCs w:val="21"/>
          <w:lang w:val="pl-PL"/>
        </w:rPr>
        <w:t xml:space="preserve">；     </w:t>
      </w:r>
      <w:proofErr w:type="gramStart"/>
      <w:r w:rsidRPr="000E5727">
        <w:rPr>
          <w:rFonts w:ascii="宋体" w:hAnsi="宋体" w:cs="Arial" w:hint="eastAsia"/>
          <w:szCs w:val="21"/>
        </w:rPr>
        <w:t>酸脱羟基</w:t>
      </w:r>
      <w:proofErr w:type="gramEnd"/>
      <w:r w:rsidRPr="000E5727">
        <w:rPr>
          <w:rFonts w:ascii="宋体" w:hAnsi="宋体" w:cs="Arial" w:hint="eastAsia"/>
          <w:szCs w:val="21"/>
          <w:lang w:val="pl-PL"/>
        </w:rPr>
        <w:t>，</w:t>
      </w:r>
      <w:r w:rsidRPr="000E5727">
        <w:rPr>
          <w:rFonts w:ascii="宋体" w:hAnsi="宋体" w:cs="Arial" w:hint="eastAsia"/>
          <w:szCs w:val="21"/>
        </w:rPr>
        <w:t>醇脱氢</w:t>
      </w:r>
      <w:r w:rsidRPr="000E5727">
        <w:rPr>
          <w:rFonts w:ascii="宋体" w:hAnsi="宋体" w:cs="Arial" w:hint="eastAsia"/>
          <w:szCs w:val="21"/>
          <w:lang w:val="pl-PL"/>
        </w:rPr>
        <w:t>）</w:t>
      </w:r>
    </w:p>
    <w:p w:rsidR="005E0350" w:rsidRPr="000E5727" w:rsidRDefault="005E0350" w:rsidP="000E5727">
      <w:pPr>
        <w:spacing w:line="360" w:lineRule="auto"/>
        <w:textAlignment w:val="center"/>
        <w:rPr>
          <w:rFonts w:ascii="宋体" w:hAnsi="宋体" w:cs="Arial"/>
          <w:szCs w:val="21"/>
          <w:lang w:val="pl-PL"/>
        </w:rPr>
      </w:pPr>
      <w:r>
        <w:rPr>
          <w:rFonts w:ascii="宋体" w:hAnsi="宋体" w:cs="Arial" w:hint="eastAsia"/>
          <w:szCs w:val="21"/>
          <w:lang w:val="pl-PL"/>
        </w:rPr>
        <w:t>四、抓重点，抓难点，达到最好效果。</w:t>
      </w:r>
    </w:p>
    <w:p w:rsidR="000E5727" w:rsidRPr="000E5727" w:rsidRDefault="000E5727" w:rsidP="000E5727">
      <w:pPr>
        <w:rPr>
          <w:szCs w:val="21"/>
          <w:lang w:val="pl-PL"/>
        </w:rPr>
      </w:pPr>
    </w:p>
    <w:p w:rsidR="004C5CEC" w:rsidRPr="000E5727" w:rsidRDefault="004C5CEC" w:rsidP="00AF671C">
      <w:pPr>
        <w:ind w:firstLineChars="300" w:firstLine="630"/>
        <w:rPr>
          <w:szCs w:val="21"/>
          <w:lang w:val="pl-PL"/>
        </w:rPr>
      </w:pPr>
    </w:p>
    <w:sectPr w:rsidR="004C5CEC" w:rsidRPr="000E5727" w:rsidSect="0035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A5" w:rsidRDefault="00D343A5" w:rsidP="008B7529">
      <w:r>
        <w:separator/>
      </w:r>
    </w:p>
  </w:endnote>
  <w:endnote w:type="continuationSeparator" w:id="0">
    <w:p w:rsidR="00D343A5" w:rsidRDefault="00D343A5" w:rsidP="008B7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A5" w:rsidRDefault="00D343A5" w:rsidP="008B7529">
      <w:r>
        <w:separator/>
      </w:r>
    </w:p>
  </w:footnote>
  <w:footnote w:type="continuationSeparator" w:id="0">
    <w:p w:rsidR="00D343A5" w:rsidRDefault="00D343A5" w:rsidP="008B7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529"/>
    <w:rsid w:val="000E5727"/>
    <w:rsid w:val="00352B0C"/>
    <w:rsid w:val="004C5CEC"/>
    <w:rsid w:val="005E0350"/>
    <w:rsid w:val="008B7529"/>
    <w:rsid w:val="00AF671C"/>
    <w:rsid w:val="00C868B2"/>
    <w:rsid w:val="00D3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5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529"/>
    <w:rPr>
      <w:sz w:val="18"/>
      <w:szCs w:val="18"/>
    </w:rPr>
  </w:style>
  <w:style w:type="table" w:styleId="a5">
    <w:name w:val="Table Grid"/>
    <w:basedOn w:val="a1"/>
    <w:uiPriority w:val="59"/>
    <w:rsid w:val="000E5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E57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57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246</Words>
  <Characters>1406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8</cp:revision>
  <dcterms:created xsi:type="dcterms:W3CDTF">2019-12-01T23:56:00Z</dcterms:created>
  <dcterms:modified xsi:type="dcterms:W3CDTF">2019-12-02T00:31:00Z</dcterms:modified>
</cp:coreProperties>
</file>