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0A" w:rsidRPr="00051F0A" w:rsidRDefault="00051F0A" w:rsidP="00051F0A">
      <w:pPr>
        <w:spacing w:line="340" w:lineRule="exact"/>
        <w:ind w:firstLineChars="200" w:firstLine="480"/>
        <w:jc w:val="center"/>
        <w:rPr>
          <w:rFonts w:asciiTheme="minorEastAsia" w:hAnsiTheme="minorEastAsia" w:cs="楷体"/>
          <w:bCs/>
          <w:sz w:val="24"/>
        </w:rPr>
      </w:pPr>
      <w:r w:rsidRPr="00051F0A">
        <w:rPr>
          <w:rFonts w:asciiTheme="minorEastAsia" w:hAnsiTheme="minorEastAsia" w:cs="楷体" w:hint="eastAsia"/>
          <w:bCs/>
          <w:sz w:val="24"/>
        </w:rPr>
        <w:t>评课《杜甫诗歌选读》</w:t>
      </w:r>
    </w:p>
    <w:p w:rsidR="00051F0A" w:rsidRPr="00051F0A" w:rsidRDefault="00051F0A" w:rsidP="00051F0A">
      <w:pPr>
        <w:spacing w:line="340" w:lineRule="exact"/>
        <w:ind w:firstLineChars="200" w:firstLine="480"/>
        <w:jc w:val="center"/>
        <w:rPr>
          <w:rFonts w:asciiTheme="minorEastAsia" w:hAnsiTheme="minorEastAsia" w:cs="楷体"/>
          <w:bCs/>
          <w:sz w:val="24"/>
        </w:rPr>
      </w:pPr>
      <w:r w:rsidRPr="00051F0A">
        <w:rPr>
          <w:rFonts w:asciiTheme="minorEastAsia" w:hAnsiTheme="minorEastAsia" w:cs="楷体" w:hint="eastAsia"/>
          <w:bCs/>
          <w:sz w:val="24"/>
        </w:rPr>
        <w:t xml:space="preserve">许   </w:t>
      </w:r>
      <w:proofErr w:type="gramStart"/>
      <w:r w:rsidRPr="00051F0A">
        <w:rPr>
          <w:rFonts w:asciiTheme="minorEastAsia" w:hAnsiTheme="minorEastAsia" w:cs="楷体" w:hint="eastAsia"/>
          <w:bCs/>
          <w:sz w:val="24"/>
        </w:rPr>
        <w:t>倩</w:t>
      </w:r>
      <w:proofErr w:type="gramEnd"/>
    </w:p>
    <w:p w:rsidR="00051F0A" w:rsidRPr="00051F0A" w:rsidRDefault="00051F0A" w:rsidP="00051F0A">
      <w:pPr>
        <w:spacing w:line="340" w:lineRule="exact"/>
        <w:ind w:firstLineChars="200" w:firstLine="480"/>
        <w:rPr>
          <w:rFonts w:asciiTheme="minorEastAsia" w:hAnsiTheme="minorEastAsia" w:cs="楷体"/>
          <w:bCs/>
          <w:sz w:val="24"/>
        </w:rPr>
      </w:pPr>
      <w:r w:rsidRPr="00051F0A">
        <w:rPr>
          <w:rFonts w:asciiTheme="minorEastAsia" w:hAnsiTheme="minorEastAsia" w:cs="楷体" w:hint="eastAsia"/>
          <w:bCs/>
          <w:sz w:val="24"/>
        </w:rPr>
        <w:t>贯彻义务教育理念，努力体现新课程标准精神，面向全体学生进行知识和能力、过程和方法、情感态度和价值观的教育。</w:t>
      </w:r>
    </w:p>
    <w:p w:rsidR="00051F0A" w:rsidRPr="00051F0A" w:rsidRDefault="00051F0A" w:rsidP="00051F0A">
      <w:pPr>
        <w:spacing w:line="340" w:lineRule="exact"/>
        <w:rPr>
          <w:rFonts w:asciiTheme="minorEastAsia" w:hAnsiTheme="minorEastAsia" w:cs="楷体"/>
          <w:bCs/>
          <w:sz w:val="24"/>
        </w:rPr>
      </w:pPr>
      <w:proofErr w:type="gramStart"/>
      <w:r>
        <w:rPr>
          <w:rFonts w:asciiTheme="minorEastAsia" w:hAnsiTheme="minorEastAsia" w:cs="楷体" w:hint="eastAsia"/>
          <w:bCs/>
          <w:sz w:val="24"/>
        </w:rPr>
        <w:t>一</w:t>
      </w:r>
      <w:proofErr w:type="gramEnd"/>
      <w:r>
        <w:rPr>
          <w:rFonts w:asciiTheme="minorEastAsia" w:hAnsiTheme="minorEastAsia" w:cs="楷体" w:hint="eastAsia"/>
          <w:bCs/>
          <w:sz w:val="24"/>
        </w:rPr>
        <w:t>．</w:t>
      </w:r>
      <w:r w:rsidRPr="00051F0A">
        <w:rPr>
          <w:rFonts w:asciiTheme="minorEastAsia" w:hAnsiTheme="minorEastAsia" w:cs="楷体" w:hint="eastAsia"/>
          <w:bCs/>
          <w:sz w:val="24"/>
        </w:rPr>
        <w:t>注重创设情境</w:t>
      </w:r>
    </w:p>
    <w:p w:rsidR="00051F0A" w:rsidRPr="00051F0A" w:rsidRDefault="00051F0A" w:rsidP="00051F0A">
      <w:pPr>
        <w:spacing w:line="340" w:lineRule="exact"/>
        <w:ind w:firstLineChars="200" w:firstLine="480"/>
        <w:rPr>
          <w:rFonts w:asciiTheme="minorEastAsia" w:hAnsiTheme="minorEastAsia" w:cs="楷体"/>
          <w:bCs/>
          <w:sz w:val="24"/>
        </w:rPr>
      </w:pPr>
      <w:r w:rsidRPr="00051F0A">
        <w:rPr>
          <w:rFonts w:asciiTheme="minorEastAsia" w:hAnsiTheme="minorEastAsia" w:cs="楷体" w:hint="eastAsia"/>
          <w:bCs/>
          <w:sz w:val="24"/>
        </w:rPr>
        <w:t>多首杜甫诗歌导入，一个“泪”字，引导学生走进杜甫，走进杜甫诗歌，创</w:t>
      </w:r>
    </w:p>
    <w:p w:rsidR="00051F0A" w:rsidRPr="00051F0A" w:rsidRDefault="00051F0A" w:rsidP="00051F0A">
      <w:pPr>
        <w:spacing w:line="340" w:lineRule="exact"/>
        <w:rPr>
          <w:rFonts w:asciiTheme="minorEastAsia" w:hAnsiTheme="minorEastAsia" w:cs="楷体"/>
          <w:bCs/>
          <w:sz w:val="24"/>
        </w:rPr>
      </w:pPr>
      <w:r w:rsidRPr="00051F0A">
        <w:rPr>
          <w:rFonts w:asciiTheme="minorEastAsia" w:hAnsiTheme="minorEastAsia" w:cs="楷体" w:hint="eastAsia"/>
          <w:bCs/>
          <w:sz w:val="24"/>
        </w:rPr>
        <w:t>设情境</w:t>
      </w:r>
    </w:p>
    <w:p w:rsidR="00051F0A" w:rsidRPr="00051F0A" w:rsidRDefault="00051F0A" w:rsidP="00051F0A">
      <w:pPr>
        <w:spacing w:line="340" w:lineRule="exact"/>
        <w:rPr>
          <w:rFonts w:asciiTheme="minorEastAsia" w:hAnsiTheme="minorEastAsia" w:cs="楷体"/>
          <w:bCs/>
          <w:sz w:val="24"/>
        </w:rPr>
      </w:pPr>
      <w:r>
        <w:rPr>
          <w:rFonts w:asciiTheme="minorEastAsia" w:hAnsiTheme="minorEastAsia" w:cs="楷体" w:hint="eastAsia"/>
          <w:bCs/>
          <w:sz w:val="24"/>
        </w:rPr>
        <w:t>二．</w:t>
      </w:r>
      <w:r w:rsidRPr="00051F0A">
        <w:rPr>
          <w:rFonts w:asciiTheme="minorEastAsia" w:hAnsiTheme="minorEastAsia" w:cs="楷体" w:hint="eastAsia"/>
          <w:bCs/>
          <w:sz w:val="24"/>
        </w:rPr>
        <w:t>多种形式的诵读。</w:t>
      </w:r>
    </w:p>
    <w:p w:rsidR="00051F0A" w:rsidRPr="00051F0A" w:rsidRDefault="00051F0A" w:rsidP="00051F0A">
      <w:pPr>
        <w:spacing w:line="340" w:lineRule="exact"/>
        <w:ind w:firstLineChars="200" w:firstLine="480"/>
        <w:rPr>
          <w:rFonts w:asciiTheme="minorEastAsia" w:hAnsiTheme="minorEastAsia" w:cs="楷体"/>
          <w:bCs/>
          <w:sz w:val="24"/>
        </w:rPr>
      </w:pPr>
      <w:r w:rsidRPr="00051F0A">
        <w:rPr>
          <w:rFonts w:asciiTheme="minorEastAsia" w:hAnsiTheme="minorEastAsia" w:cs="楷体" w:hint="eastAsia"/>
          <w:bCs/>
          <w:sz w:val="24"/>
        </w:rPr>
        <w:t>老师的示范性吟诵，激情澎湃；学生个性化自由诵读，风采各异。多种形式</w:t>
      </w:r>
    </w:p>
    <w:p w:rsidR="00051F0A" w:rsidRPr="00051F0A" w:rsidRDefault="00051F0A" w:rsidP="00051F0A">
      <w:pPr>
        <w:spacing w:line="340" w:lineRule="exact"/>
        <w:rPr>
          <w:rFonts w:asciiTheme="minorEastAsia" w:hAnsiTheme="minorEastAsia" w:cs="楷体"/>
          <w:bCs/>
          <w:sz w:val="24"/>
        </w:rPr>
      </w:pPr>
      <w:r w:rsidRPr="00051F0A">
        <w:rPr>
          <w:rFonts w:asciiTheme="minorEastAsia" w:hAnsiTheme="minorEastAsia" w:cs="楷体" w:hint="eastAsia"/>
          <w:bCs/>
          <w:sz w:val="24"/>
        </w:rPr>
        <w:t>的诵读让人感受到古典诗歌的音韵美。让学生走进文本，走进了杜甫的思想、情感，阅读激情油然而生。</w:t>
      </w:r>
    </w:p>
    <w:p w:rsidR="00051F0A" w:rsidRPr="00051F0A" w:rsidRDefault="00051F0A" w:rsidP="00051F0A">
      <w:pPr>
        <w:spacing w:line="340" w:lineRule="exact"/>
        <w:rPr>
          <w:rFonts w:asciiTheme="minorEastAsia" w:hAnsiTheme="minorEastAsia" w:cs="楷体"/>
          <w:bCs/>
          <w:sz w:val="24"/>
        </w:rPr>
      </w:pPr>
      <w:r w:rsidRPr="00051F0A">
        <w:rPr>
          <w:rFonts w:asciiTheme="minorEastAsia" w:hAnsiTheme="minorEastAsia" w:cs="楷体" w:hint="eastAsia"/>
          <w:bCs/>
          <w:sz w:val="24"/>
        </w:rPr>
        <w:t>三．自主合作探究的学习方式</w:t>
      </w:r>
    </w:p>
    <w:p w:rsidR="00051F0A" w:rsidRPr="00051F0A" w:rsidRDefault="00051F0A" w:rsidP="00051F0A">
      <w:pPr>
        <w:spacing w:line="340" w:lineRule="exact"/>
        <w:ind w:firstLineChars="200" w:firstLine="480"/>
        <w:rPr>
          <w:rFonts w:asciiTheme="minorEastAsia" w:hAnsiTheme="minorEastAsia" w:cs="楷体"/>
          <w:bCs/>
          <w:sz w:val="24"/>
        </w:rPr>
      </w:pPr>
      <w:r w:rsidRPr="00051F0A">
        <w:rPr>
          <w:rFonts w:asciiTheme="minorEastAsia" w:hAnsiTheme="minorEastAsia" w:cs="楷体" w:hint="eastAsia"/>
          <w:bCs/>
          <w:sz w:val="24"/>
        </w:rPr>
        <w:t>培养学生“学会学习、会做人、学会生存、学会创造”塑造学生健全人格，全面提高学生素质，让学生认识语文与生活的联系积极倡导自主、合作、探究的语文学习新方式圆满完成教学任务，提高教育教学质量。</w:t>
      </w:r>
    </w:p>
    <w:p w:rsidR="00051F0A" w:rsidRPr="00051F0A" w:rsidRDefault="00051F0A" w:rsidP="00051F0A">
      <w:pPr>
        <w:spacing w:line="340" w:lineRule="exact"/>
        <w:ind w:firstLineChars="200" w:firstLine="480"/>
        <w:rPr>
          <w:rFonts w:asciiTheme="minorEastAsia" w:hAnsiTheme="minorEastAsia" w:cs="楷体"/>
          <w:bCs/>
          <w:sz w:val="24"/>
        </w:rPr>
      </w:pPr>
      <w:r w:rsidRPr="00051F0A">
        <w:rPr>
          <w:rFonts w:asciiTheme="minorEastAsia" w:hAnsiTheme="minorEastAsia" w:cs="楷体" w:hint="eastAsia"/>
          <w:bCs/>
          <w:sz w:val="24"/>
        </w:rPr>
        <w:t>总之，课堂教学体现了“自主、合作、探究学习方式”的新课程理念，培养了学生的团队意识、合作精神和探究品质，培养了学生合作学习、自主学习的良好习惯。</w:t>
      </w:r>
    </w:p>
    <w:p w:rsidR="00FC6EFC" w:rsidRPr="00051F0A" w:rsidRDefault="00FC6EFC" w:rsidP="00FC6EFC">
      <w:pPr>
        <w:spacing w:line="340" w:lineRule="exact"/>
        <w:ind w:firstLineChars="200" w:firstLine="480"/>
        <w:rPr>
          <w:sz w:val="24"/>
        </w:rPr>
      </w:pPr>
    </w:p>
    <w:p w:rsidR="0034426E" w:rsidRPr="00FC6EFC" w:rsidRDefault="00051F0A">
      <w:r>
        <w:rPr>
          <w:noProof/>
        </w:rPr>
        <w:drawing>
          <wp:inline distT="0" distB="0" distL="0" distR="0">
            <wp:extent cx="4505325" cy="5372100"/>
            <wp:effectExtent l="4763" t="0" r="0" b="0"/>
            <wp:docPr id="1" name="图片 1" descr="C:\Users\张秀\Desktop\11月21日\IMG_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秀\Desktop\11月21日\IMG_3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09607" cy="53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26E" w:rsidRPr="00FC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08D34"/>
    <w:multiLevelType w:val="singleLevel"/>
    <w:tmpl w:val="94608D3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A1066B7B"/>
    <w:multiLevelType w:val="singleLevel"/>
    <w:tmpl w:val="A1066B7B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2">
    <w:nsid w:val="FE26034F"/>
    <w:multiLevelType w:val="singleLevel"/>
    <w:tmpl w:val="FE26034F"/>
    <w:lvl w:ilvl="0">
      <w:start w:val="1"/>
      <w:numFmt w:val="chineseCounting"/>
      <w:suff w:val="nothing"/>
      <w:lvlText w:val="%1、"/>
      <w:lvlJc w:val="left"/>
      <w:pPr>
        <w:ind w:left="567" w:firstLine="0"/>
      </w:pPr>
    </w:lvl>
  </w:abstractNum>
  <w:abstractNum w:abstractNumId="3">
    <w:nsid w:val="6B2911B8"/>
    <w:multiLevelType w:val="singleLevel"/>
    <w:tmpl w:val="6B2911B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>
    <w:nsid w:val="6EA7C81D"/>
    <w:multiLevelType w:val="singleLevel"/>
    <w:tmpl w:val="6EA7C81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DA"/>
    <w:rsid w:val="00051F0A"/>
    <w:rsid w:val="0034426E"/>
    <w:rsid w:val="00AD39C6"/>
    <w:rsid w:val="00B71EDA"/>
    <w:rsid w:val="00D16289"/>
    <w:rsid w:val="00E91DB5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E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6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E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6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5</cp:revision>
  <dcterms:created xsi:type="dcterms:W3CDTF">2019-10-12T02:17:00Z</dcterms:created>
  <dcterms:modified xsi:type="dcterms:W3CDTF">2019-11-29T09:02:00Z</dcterms:modified>
</cp:coreProperties>
</file>