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3A" w:rsidRPr="006C3362" w:rsidRDefault="006C3362" w:rsidP="006C3362">
      <w:pPr>
        <w:tabs>
          <w:tab w:val="left" w:pos="3544"/>
        </w:tabs>
        <w:spacing w:beforeLines="50" w:before="156" w:afterLines="50" w:after="156"/>
        <w:ind w:firstLineChars="200" w:firstLine="643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6C3362">
        <w:rPr>
          <w:rFonts w:ascii="黑体" w:eastAsia="黑体" w:hAnsi="黑体" w:cs="宋体" w:hint="eastAsia"/>
          <w:b/>
          <w:kern w:val="0"/>
          <w:sz w:val="32"/>
          <w:szCs w:val="32"/>
        </w:rPr>
        <w:t>“Access数据库复习”</w:t>
      </w:r>
      <w:r w:rsidR="0076623A" w:rsidRPr="006C3362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教学反思</w:t>
      </w:r>
    </w:p>
    <w:p w:rsidR="0076623A" w:rsidRPr="006C3362" w:rsidRDefault="006C3362" w:rsidP="006C3362">
      <w:pPr>
        <w:spacing w:line="480" w:lineRule="auto"/>
        <w:ind w:firstLineChars="200" w:firstLine="480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6C3362">
        <w:rPr>
          <w:rFonts w:asciiTheme="minorEastAsia" w:eastAsiaTheme="minorEastAsia" w:hAnsiTheme="minorEastAsia" w:cs="宋体" w:hint="eastAsia"/>
          <w:kern w:val="0"/>
          <w:sz w:val="24"/>
        </w:rPr>
        <w:t>秦</w:t>
      </w:r>
      <w:proofErr w:type="gramStart"/>
      <w:r w:rsidRPr="006C3362">
        <w:rPr>
          <w:rFonts w:asciiTheme="minorEastAsia" w:eastAsiaTheme="minorEastAsia" w:hAnsiTheme="minorEastAsia" w:cs="宋体" w:hint="eastAsia"/>
          <w:kern w:val="0"/>
          <w:sz w:val="24"/>
        </w:rPr>
        <w:t>淮中学</w:t>
      </w:r>
      <w:proofErr w:type="gramEnd"/>
      <w:r w:rsidRPr="006C3362">
        <w:rPr>
          <w:rFonts w:asciiTheme="minorEastAsia" w:eastAsiaTheme="minorEastAsia" w:hAnsiTheme="minorEastAsia" w:cs="宋体" w:hint="eastAsia"/>
          <w:kern w:val="0"/>
          <w:sz w:val="24"/>
        </w:rPr>
        <w:t xml:space="preserve">   刘付燕</w:t>
      </w:r>
    </w:p>
    <w:p w:rsidR="007A3196" w:rsidRDefault="006C3362" w:rsidP="006C3362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  <w:szCs w:val="21"/>
        </w:rPr>
      </w:pPr>
      <w:r w:rsidRPr="006C3362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“操作Access数据库”是广东教育出版社高中信息技术必修《信息技术基础》模块第五章“信息资源管理”第三节的内容。本节课的内容是让学生复习在高二学业水平测试中有关Access数据库的操作题，根据历年的考试题目来看，Access操作主要涉及到三个主要方面：对现有数据库中数据表的操作、新建数据库与数据表、建立查询。其中对现有数据库中数据表的操作难度较低，考的频率相对较高，主要包括记录和字段的添加、删除、修改以及字段属性的设置。而新建数据库、数据表和查询（简单选择查询、删除查询、更新查询）的难度较大，学生不太容易掌握。</w:t>
      </w:r>
    </w:p>
    <w:p w:rsidR="006C3362" w:rsidRDefault="006C3362" w:rsidP="006C3362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  <w:szCs w:val="21"/>
        </w:rPr>
      </w:pPr>
      <w:r w:rsidRPr="006C3362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本节课的授课对象是高二学生，具有了一定的抽象思维能力，能够很好地理解数据库在信息资源管理中的优势。所授课的高二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2</w:t>
      </w:r>
      <w:proofErr w:type="gramEnd"/>
      <w:r w:rsidRPr="006C3362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班学生已经初步熟悉数据库的界面、掌握了数据库的相关概念以及简单的操作，该班学生不仅具备基本的知识储备，而且具有认真学习的态度和一定的自主、合作、探究学习的能力，教学内容对学生具有一定的挑战性，但是也在学生可完成的范围之内。</w:t>
      </w:r>
    </w:p>
    <w:p w:rsidR="006C3362" w:rsidRDefault="006C3362" w:rsidP="006C3362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基于以上的教材和学情分析，在本节课教师</w:t>
      </w:r>
      <w:r w:rsidRPr="006C3362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利用网络多媒体教室，采用任务驱动为主的教学方法，引导学生对任务的目标、解决问题的思路进行分析，对系统的功能及使用方法进行归纳总结。教师提出问题和布置任务，由易到难，层层递进。学生操作实践的同时，教师适时进行演示和指导，对常见错误进行纠正，对学生完成任务的情况及时反馈和评价。</w:t>
      </w:r>
      <w:r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通过自主学习、师生和生生的交流，学生的很好地掌握了数据库复习的常见考点和操作方法。</w:t>
      </w:r>
    </w:p>
    <w:p w:rsidR="006C3362" w:rsidRPr="006C3362" w:rsidRDefault="006C3362" w:rsidP="006C3362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  <w:szCs w:val="21"/>
        </w:rPr>
      </w:pPr>
      <w:bookmarkStart w:id="0" w:name="_GoBack"/>
      <w:bookmarkEnd w:id="0"/>
    </w:p>
    <w:sectPr w:rsidR="006C3362" w:rsidRPr="006C3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F0" w:rsidRDefault="002E50F0">
      <w:r>
        <w:separator/>
      </w:r>
    </w:p>
  </w:endnote>
  <w:endnote w:type="continuationSeparator" w:id="0">
    <w:p w:rsidR="002E50F0" w:rsidRDefault="002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4D" w:rsidRDefault="007662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04D" w:rsidRDefault="00D960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4D" w:rsidRDefault="007662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3362">
      <w:rPr>
        <w:rStyle w:val="a4"/>
        <w:noProof/>
      </w:rPr>
      <w:t>1</w:t>
    </w:r>
    <w:r>
      <w:rPr>
        <w:rStyle w:val="a4"/>
      </w:rPr>
      <w:fldChar w:fldCharType="end"/>
    </w:r>
  </w:p>
  <w:p w:rsidR="00D9604D" w:rsidRDefault="00D960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62" w:rsidRDefault="006C33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F0" w:rsidRDefault="002E50F0">
      <w:r>
        <w:separator/>
      </w:r>
    </w:p>
  </w:footnote>
  <w:footnote w:type="continuationSeparator" w:id="0">
    <w:p w:rsidR="002E50F0" w:rsidRDefault="002E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62" w:rsidRDefault="006C33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62" w:rsidRDefault="006C3362" w:rsidP="006C336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62" w:rsidRDefault="006C33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23A"/>
    <w:rsid w:val="002E50F0"/>
    <w:rsid w:val="006C3362"/>
    <w:rsid w:val="0076623A"/>
    <w:rsid w:val="007A3196"/>
    <w:rsid w:val="00D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66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6623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76623A"/>
  </w:style>
  <w:style w:type="paragraph" w:styleId="a5">
    <w:name w:val="header"/>
    <w:basedOn w:val="a"/>
    <w:link w:val="Char0"/>
    <w:uiPriority w:val="99"/>
    <w:unhideWhenUsed/>
    <w:rsid w:val="006C3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3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lfy</cp:lastModifiedBy>
  <cp:revision>2</cp:revision>
  <dcterms:created xsi:type="dcterms:W3CDTF">2019-10-22T01:12:00Z</dcterms:created>
  <dcterms:modified xsi:type="dcterms:W3CDTF">2019-10-22T01:40:00Z</dcterms:modified>
</cp:coreProperties>
</file>