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战争与和平</w:t>
      </w:r>
      <w:r>
        <w:rPr>
          <w:rFonts w:hint="eastAsia"/>
          <w:b/>
          <w:bCs/>
          <w:sz w:val="30"/>
          <w:szCs w:val="30"/>
          <w:lang w:eastAsia="zh-CN"/>
        </w:rPr>
        <w:t>》</w:t>
      </w:r>
      <w:r>
        <w:rPr>
          <w:rFonts w:hint="eastAsia"/>
          <w:b/>
          <w:bCs/>
          <w:sz w:val="30"/>
          <w:szCs w:val="30"/>
          <w:lang w:val="en-US" w:eastAsia="zh-CN"/>
        </w:rPr>
        <w:t>教学反思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南京市秦淮中学  朱永㛃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/>
          <w:lang w:val="en-US" w:eastAsia="zh-CN"/>
        </w:rPr>
        <w:t>本节课的安排：</w:t>
      </w:r>
      <w:r>
        <w:rPr>
          <w:rFonts w:hint="eastAsia"/>
        </w:rPr>
        <w:t>本</w:t>
      </w:r>
      <w:r>
        <w:rPr>
          <w:rFonts w:hint="eastAsia"/>
          <w:lang w:val="en-US" w:eastAsia="zh-CN"/>
        </w:rPr>
        <w:t>节</w:t>
      </w:r>
      <w:r>
        <w:rPr>
          <w:rFonts w:hint="eastAsia"/>
        </w:rPr>
        <w:t>课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是从战争</w:t>
      </w:r>
      <w:r>
        <w:rPr>
          <w:rFonts w:hint="eastAsia"/>
          <w:lang w:val="en-US" w:eastAsia="zh-CN"/>
        </w:rPr>
        <w:t>与和平</w:t>
      </w:r>
      <w:r>
        <w:rPr>
          <w:rFonts w:hint="eastAsia"/>
        </w:rPr>
        <w:t>这种社会现象的角度，去分析和鉴赏美术作品。具体包括 ： 一 战争与美术  二 反思战争  三 呼吁和平，</w:t>
      </w:r>
      <w:r>
        <w:rPr>
          <w:rFonts w:hint="eastAsia"/>
          <w:lang w:val="en-US" w:eastAsia="zh-CN"/>
        </w:rPr>
        <w:t>在每一阶段都安排了思考与交流，重点在反思战争，战争</w:t>
      </w:r>
      <w:r>
        <w:rPr>
          <w:rFonts w:hint="eastAsia"/>
        </w:rPr>
        <w:t>无论胜利与失败，都充满了杀戮与苦难。战争造就了不同的美术作品，美术作品又以自己的方式见证历史，全面理性的认识战争，对人类自身命运的</w:t>
      </w:r>
      <w:r>
        <w:rPr>
          <w:rFonts w:hint="eastAsia"/>
          <w:b w:val="0"/>
          <w:bCs w:val="0"/>
        </w:rPr>
        <w:t>反思</w:t>
      </w:r>
      <w:r>
        <w:rPr>
          <w:rFonts w:hint="eastAsia"/>
          <w:b w:val="0"/>
          <w:bCs w:val="0"/>
          <w:lang w:eastAsia="zh-CN"/>
        </w:rPr>
        <w:t>。</w:t>
      </w:r>
      <w:r>
        <w:rPr>
          <w:rFonts w:hint="eastAsia"/>
          <w:b w:val="0"/>
          <w:bCs w:val="0"/>
          <w:lang w:val="en-US" w:eastAsia="zh-CN"/>
        </w:rPr>
        <w:t>注重学生美术核心素养的提高、图像解读、美术表现、审美判断、创意实践、文化理解。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观看视频《大国重器》</w:t>
      </w:r>
      <w:r>
        <w:rPr>
          <w:rFonts w:hint="eastAsia"/>
          <w:b w:val="0"/>
          <w:bCs w:val="0"/>
          <w:lang w:val="en-US" w:eastAsia="zh-CN"/>
        </w:rPr>
        <w:t>认识到国家的强大，增加民族自豪感，对战争与和平有一个全面的认识。</w:t>
      </w:r>
      <w:r>
        <w:rPr>
          <w:rFonts w:hint="eastAsia"/>
          <w:lang w:eastAsia="zh-CN"/>
        </w:rPr>
        <w:t>通过对反映战争与和平主题的美术作品的欣赏，《</w:t>
      </w:r>
      <w:r>
        <w:rPr>
          <w:rFonts w:hint="eastAsia"/>
          <w:lang w:val="en-US" w:eastAsia="zh-CN"/>
        </w:rPr>
        <w:t>南京大屠杀</w:t>
      </w:r>
      <w:r>
        <w:rPr>
          <w:rFonts w:hint="eastAsia"/>
          <w:lang w:eastAsia="zh-CN"/>
        </w:rPr>
        <w:t>》，《</w:t>
      </w:r>
      <w:r>
        <w:rPr>
          <w:rFonts w:hint="eastAsia"/>
          <w:lang w:val="en-US" w:eastAsia="zh-CN"/>
        </w:rPr>
        <w:t>格尔尼卡</w:t>
      </w:r>
      <w:r>
        <w:rPr>
          <w:rFonts w:hint="eastAsia"/>
          <w:lang w:eastAsia="zh-CN"/>
        </w:rPr>
        <w:t>》，</w:t>
      </w:r>
      <w:r>
        <w:rPr>
          <w:rFonts w:hint="eastAsia"/>
          <w:lang w:val="en-US" w:eastAsia="zh-CN"/>
        </w:rPr>
        <w:t>学生</w:t>
      </w:r>
      <w:r>
        <w:rPr>
          <w:rFonts w:hint="eastAsia"/>
          <w:lang w:eastAsia="zh-CN"/>
        </w:rPr>
        <w:t>知道，每一个美术家对战争的理解，关注点和着眼点不一样，他在美术创作作品中对事物的表现方法和处理手段就不一样。如何正确地理解战争与和平，是每一个公民都应该具有的素质。它们都以其独具的表现手段，从不同角度、以不同观点诠释这个主题，传达着深刻的内涵，既有对战争的控诉，也有对战争的深刻反思，更有对和平的呼唤！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3、学生作业，安排了一幅课堂小练，几个题目，</w:t>
      </w:r>
      <w:r>
        <w:rPr>
          <w:rFonts w:hint="eastAsia"/>
          <w:lang w:eastAsia="zh-CN"/>
        </w:rPr>
        <w:t>创作一幅反对战争、呼唤和平的招贴画。</w:t>
      </w:r>
      <w:r>
        <w:rPr>
          <w:rFonts w:hint="eastAsia"/>
          <w:lang w:val="en-US" w:eastAsia="zh-CN"/>
        </w:rPr>
        <w:t>学生完成效果不错，尤其是课堂招贴画，学生的创意和手绘效果都比较好。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4、不足之处：学生发言可以更大胆，对图像的解读更有自己的见解。，绘画材料准备可以更丰富，有助于学生创意创新意识加强。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554E"/>
    <w:multiLevelType w:val="singleLevel"/>
    <w:tmpl w:val="5DA355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70A05"/>
    <w:rsid w:val="0428194B"/>
    <w:rsid w:val="106D5A75"/>
    <w:rsid w:val="144834BA"/>
    <w:rsid w:val="14E0323A"/>
    <w:rsid w:val="798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2019-10-10T02:40:00Z</dcterms:created>
  <dc:creator>ZHYJ</dc:creator>
  <cp:lastModifiedBy>ZHYJ</cp:lastModifiedBy>
  <dcterms:modified xsi:type="dcterms:W3CDTF">2019-10-10T07:43:00Z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