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D4" w:rsidRDefault="009249DE">
      <w:pPr>
        <w:spacing w:line="3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秦</w:t>
      </w:r>
      <w:proofErr w:type="gramStart"/>
      <w:r>
        <w:rPr>
          <w:rFonts w:hint="eastAsia"/>
          <w:b/>
          <w:bCs/>
          <w:sz w:val="32"/>
          <w:szCs w:val="32"/>
        </w:rPr>
        <w:t>淮中学</w:t>
      </w:r>
      <w:proofErr w:type="gramEnd"/>
      <w:r>
        <w:rPr>
          <w:rFonts w:hint="eastAsia"/>
          <w:b/>
          <w:bCs/>
          <w:sz w:val="32"/>
          <w:szCs w:val="32"/>
        </w:rPr>
        <w:t>语文组</w:t>
      </w:r>
      <w:r>
        <w:rPr>
          <w:rFonts w:hint="eastAsia"/>
          <w:b/>
          <w:bCs/>
          <w:sz w:val="32"/>
          <w:szCs w:val="32"/>
        </w:rPr>
        <w:t>2019.10.8</w:t>
      </w:r>
      <w:r>
        <w:rPr>
          <w:rFonts w:hint="eastAsia"/>
          <w:b/>
          <w:bCs/>
          <w:sz w:val="32"/>
          <w:szCs w:val="32"/>
        </w:rPr>
        <w:t>公开课评课材料</w:t>
      </w:r>
    </w:p>
    <w:p w:rsidR="00CC0DD4" w:rsidRPr="009249DE" w:rsidRDefault="009249DE" w:rsidP="009249DE">
      <w:pPr>
        <w:spacing w:line="340" w:lineRule="exact"/>
        <w:jc w:val="center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评课人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 xml:space="preserve">  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蒋步翔</w:t>
      </w:r>
      <w:bookmarkStart w:id="0" w:name="_GoBack"/>
      <w:bookmarkEnd w:id="0"/>
    </w:p>
    <w:p w:rsidR="00CC0DD4" w:rsidRDefault="009249DE">
      <w:p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张秀老师这节复习课具有以下三大特点：</w:t>
      </w:r>
    </w:p>
    <w:p w:rsidR="00CC0DD4" w:rsidRDefault="009249DE">
      <w:pPr>
        <w:numPr>
          <w:ilvl w:val="0"/>
          <w:numId w:val="2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有的放矢——以江苏省高考考试说明中文言文的要求作为教学重点，可谓抓住了纲要，明确了教学目标，这种针对性很强的教学可以说是一种对点射击。</w:t>
      </w:r>
    </w:p>
    <w:p w:rsidR="00CC0DD4" w:rsidRDefault="009249DE">
      <w:pPr>
        <w:numPr>
          <w:ilvl w:val="0"/>
          <w:numId w:val="2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章法有度——</w:t>
      </w:r>
    </w:p>
    <w:p w:rsidR="00CC0DD4" w:rsidRDefault="009249DE">
      <w:pPr>
        <w:numPr>
          <w:ilvl w:val="0"/>
          <w:numId w:val="3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遵循认知规律。课中，老师列举了</w:t>
      </w:r>
      <w:r>
        <w:rPr>
          <w:rFonts w:hint="eastAsia"/>
          <w:sz w:val="24"/>
        </w:rPr>
        <w:t>2014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年江苏文言文阅读最后一题概括题，让同学们先思考，再展示答案，自我归纳、相互辨析、教师明确。</w:t>
      </w:r>
    </w:p>
    <w:p w:rsidR="00CC0DD4" w:rsidRDefault="009249DE">
      <w:pPr>
        <w:numPr>
          <w:ilvl w:val="0"/>
          <w:numId w:val="3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明确答题规律。共有三步：一是审清题目，二是确定范围，三是组织答案。学生据此规律答题便有了解题的路径，就能轻松解答。</w:t>
      </w:r>
    </w:p>
    <w:p w:rsidR="00CC0DD4" w:rsidRDefault="009249DE">
      <w:pPr>
        <w:numPr>
          <w:ilvl w:val="0"/>
          <w:numId w:val="3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注重讲练结合。教师的讲解始终和学生的反馈有机地穿插起来，教师的讲是为了学生更好的练，学生在练习中出现的问题经老师讲解得以更好的纠正。</w:t>
      </w:r>
    </w:p>
    <w:p w:rsidR="00CC0DD4" w:rsidRDefault="009249DE">
      <w:pPr>
        <w:numPr>
          <w:ilvl w:val="0"/>
          <w:numId w:val="2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充满生机——虽然是堂复习课，但通观整个过程，学生积极主动参与其中，生生互评、师生互动始终贯穿课的始终，这种全员参与、积极探求的课堂你能说不是灵动的吗？</w:t>
      </w:r>
    </w:p>
    <w:p w:rsidR="00CC0DD4" w:rsidRDefault="009249DE">
      <w:pPr>
        <w:spacing w:line="340" w:lineRule="exac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这节课</w:t>
      </w:r>
      <w:r>
        <w:rPr>
          <w:rFonts w:hint="eastAsia"/>
          <w:sz w:val="24"/>
        </w:rPr>
        <w:t>也很好地体现了区教研室对语文复习课的“六有”中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点要求：</w:t>
      </w:r>
    </w:p>
    <w:p w:rsidR="00CC0DD4" w:rsidRDefault="009249DE">
      <w:p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即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）有考纲考点、题点；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）有高考、</w:t>
      </w:r>
      <w:proofErr w:type="gramStart"/>
      <w:r>
        <w:rPr>
          <w:rFonts w:hint="eastAsia"/>
          <w:sz w:val="24"/>
        </w:rPr>
        <w:t>模考真</w:t>
      </w:r>
      <w:proofErr w:type="gramEnd"/>
      <w:r>
        <w:rPr>
          <w:rFonts w:hint="eastAsia"/>
          <w:sz w:val="24"/>
        </w:rPr>
        <w:t>题；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）有温故知新体系；</w:t>
      </w:r>
    </w:p>
    <w:p w:rsidR="00CC0DD4" w:rsidRDefault="009249DE">
      <w:pPr>
        <w:numPr>
          <w:ilvl w:val="0"/>
          <w:numId w:val="3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有方法、思路训练；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）有当堂反馈训练；</w:t>
      </w:r>
    </w:p>
    <w:p w:rsidR="00CC0DD4" w:rsidRDefault="009249DE">
      <w:p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限于时间的关系，教师未能将事先准备好的课后巩固练习布置下去。</w:t>
      </w:r>
      <w:proofErr w:type="gramStart"/>
      <w:r>
        <w:rPr>
          <w:rFonts w:hint="eastAsia"/>
          <w:sz w:val="24"/>
        </w:rPr>
        <w:t>若教师</w:t>
      </w:r>
      <w:proofErr w:type="gramEnd"/>
      <w:r>
        <w:rPr>
          <w:rFonts w:hint="eastAsia"/>
          <w:sz w:val="24"/>
        </w:rPr>
        <w:t>将第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点要求“有课后巩固练习”展现出来，这堂课就堪称完美了。</w:t>
      </w:r>
    </w:p>
    <w:p w:rsidR="00CC0DD4" w:rsidRPr="009249DE" w:rsidRDefault="00CC0DD4">
      <w:pPr>
        <w:spacing w:line="340" w:lineRule="exact"/>
        <w:ind w:firstLineChars="200" w:firstLine="480"/>
        <w:rPr>
          <w:sz w:val="24"/>
        </w:rPr>
      </w:pPr>
    </w:p>
    <w:sectPr w:rsidR="00CC0DD4" w:rsidRPr="00924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608D34"/>
    <w:multiLevelType w:val="singleLevel"/>
    <w:tmpl w:val="94608D3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1066B7B"/>
    <w:multiLevelType w:val="singleLevel"/>
    <w:tmpl w:val="A1066B7B"/>
    <w:lvl w:ilvl="0">
      <w:start w:val="1"/>
      <w:numFmt w:val="decimal"/>
      <w:suff w:val="nothing"/>
      <w:lvlText w:val="%1）"/>
      <w:lvlJc w:val="left"/>
    </w:lvl>
  </w:abstractNum>
  <w:abstractNum w:abstractNumId="2">
    <w:nsid w:val="FE26034F"/>
    <w:multiLevelType w:val="singleLevel"/>
    <w:tmpl w:val="FE26034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B2911B8"/>
    <w:multiLevelType w:val="singleLevel"/>
    <w:tmpl w:val="6B2911B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EA7C81D"/>
    <w:multiLevelType w:val="singleLevel"/>
    <w:tmpl w:val="6EA7C8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8181D"/>
    <w:rsid w:val="009249DE"/>
    <w:rsid w:val="00CC0DD4"/>
    <w:rsid w:val="4198181D"/>
    <w:rsid w:val="756774A7"/>
    <w:rsid w:val="76FC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jbx</dc:creator>
  <cp:lastModifiedBy>张秀</cp:lastModifiedBy>
  <cp:revision>2</cp:revision>
  <dcterms:created xsi:type="dcterms:W3CDTF">2019-10-11T12:50:00Z</dcterms:created>
  <dcterms:modified xsi:type="dcterms:W3CDTF">2019-10-12T02:28:00Z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