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766" w:rsidRDefault="00397766" w:rsidP="00397766">
      <w:pPr>
        <w:widowControl/>
        <w:adjustRightInd w:val="0"/>
        <w:snapToGrid w:val="0"/>
        <w:jc w:val="left"/>
        <w:rPr>
          <w:rFonts w:ascii="宋体" w:hAnsi="宋体" w:cs="宋体"/>
          <w:b/>
          <w:color w:val="000000"/>
          <w:sz w:val="24"/>
          <w:szCs w:val="24"/>
        </w:rPr>
      </w:pPr>
    </w:p>
    <w:p w:rsidR="00397766" w:rsidRDefault="00397766" w:rsidP="00397766">
      <w:pPr>
        <w:widowControl/>
        <w:adjustRightInd w:val="0"/>
        <w:snapToGrid w:val="0"/>
        <w:spacing w:line="360" w:lineRule="auto"/>
        <w:jc w:val="center"/>
        <w:rPr>
          <w:rFonts w:ascii="宋体" w:hAnsi="宋体" w:cs="宋体"/>
          <w:b/>
          <w:color w:val="000000"/>
          <w:sz w:val="24"/>
          <w:szCs w:val="24"/>
        </w:rPr>
      </w:pPr>
      <w:r>
        <w:rPr>
          <w:rFonts w:ascii="宋体" w:hAnsi="宋体" w:cs="宋体" w:hint="eastAsia"/>
          <w:b/>
          <w:bCs/>
          <w:kern w:val="0"/>
          <w:sz w:val="32"/>
          <w:szCs w:val="32"/>
        </w:rPr>
        <w:t>关于《闭合电路的欧姆定律》的评课</w:t>
      </w:r>
    </w:p>
    <w:p w:rsidR="00397766" w:rsidRDefault="00397766" w:rsidP="00397766">
      <w:pPr>
        <w:widowControl/>
        <w:adjustRightInd w:val="0"/>
        <w:snapToGrid w:val="0"/>
        <w:spacing w:line="360" w:lineRule="auto"/>
        <w:jc w:val="center"/>
        <w:rPr>
          <w:rFonts w:ascii="宋体" w:hAnsi="宋体" w:cs="宋体"/>
          <w:b/>
          <w:color w:val="000000"/>
          <w:sz w:val="24"/>
          <w:szCs w:val="24"/>
        </w:rPr>
      </w:pPr>
      <w:r>
        <w:rPr>
          <w:rFonts w:ascii="宋体" w:hAnsi="宋体" w:cs="宋体" w:hint="eastAsia"/>
          <w:b/>
          <w:color w:val="000000"/>
          <w:sz w:val="24"/>
          <w:szCs w:val="24"/>
        </w:rPr>
        <w:t>评课人：张贤虎</w:t>
      </w:r>
    </w:p>
    <w:p w:rsidR="00397766" w:rsidRDefault="00397766" w:rsidP="00397766">
      <w:pPr>
        <w:widowControl/>
        <w:adjustRightInd w:val="0"/>
        <w:snapToGrid w:val="0"/>
        <w:spacing w:line="360" w:lineRule="auto"/>
        <w:ind w:firstLineChars="200" w:firstLine="480"/>
        <w:jc w:val="left"/>
        <w:rPr>
          <w:rFonts w:ascii="宋体" w:hAnsi="宋体" w:cs="宋体" w:hint="eastAsia"/>
          <w:bCs/>
          <w:color w:val="000000"/>
          <w:sz w:val="24"/>
          <w:szCs w:val="24"/>
        </w:rPr>
      </w:pPr>
      <w:r>
        <w:rPr>
          <w:rFonts w:ascii="宋体" w:hAnsi="宋体" w:cs="宋体" w:hint="eastAsia"/>
          <w:bCs/>
          <w:color w:val="000000"/>
          <w:sz w:val="24"/>
          <w:szCs w:val="24"/>
        </w:rPr>
        <w:t>叶老师的公开课《</w:t>
      </w:r>
      <w:r>
        <w:rPr>
          <w:rFonts w:ascii="宋体" w:hAnsi="宋体" w:cs="宋体" w:hint="eastAsia"/>
          <w:kern w:val="0"/>
          <w:sz w:val="24"/>
          <w:szCs w:val="24"/>
        </w:rPr>
        <w:t>闭合电路的欧姆定律</w:t>
      </w:r>
      <w:r>
        <w:rPr>
          <w:rFonts w:ascii="宋体" w:hAnsi="宋体" w:cs="宋体" w:hint="eastAsia"/>
          <w:bCs/>
          <w:color w:val="000000"/>
          <w:sz w:val="24"/>
          <w:szCs w:val="24"/>
        </w:rPr>
        <w:t>》主要有以下优点及不足：</w:t>
      </w:r>
    </w:p>
    <w:p w:rsidR="00397766" w:rsidRDefault="00397766" w:rsidP="00397766">
      <w:pPr>
        <w:widowControl/>
        <w:adjustRightInd w:val="0"/>
        <w:snapToGrid w:val="0"/>
        <w:spacing w:line="360" w:lineRule="auto"/>
        <w:jc w:val="left"/>
        <w:rPr>
          <w:rFonts w:ascii="宋体" w:hAnsi="宋体" w:cs="宋体"/>
          <w:bCs/>
          <w:color w:val="000000"/>
          <w:sz w:val="24"/>
          <w:szCs w:val="24"/>
        </w:rPr>
      </w:pPr>
      <w:r>
        <w:rPr>
          <w:rFonts w:ascii="宋体" w:hAnsi="宋体" w:cs="宋体" w:hint="eastAsia"/>
          <w:bCs/>
          <w:color w:val="000000"/>
          <w:sz w:val="24"/>
          <w:szCs w:val="24"/>
        </w:rPr>
        <w:t>优点：1.板书设计清晰明了；2.分别用一节、两节、三节干电池使小灯泡发光的实验与学生的常规认识形成冲突，能引起学生的学习兴趣；3.讲练结合，提高课堂实效。</w:t>
      </w:r>
    </w:p>
    <w:p w:rsidR="00397766" w:rsidRDefault="00397766" w:rsidP="00397766">
      <w:pPr>
        <w:widowControl/>
        <w:adjustRightInd w:val="0"/>
        <w:snapToGrid w:val="0"/>
        <w:spacing w:line="360" w:lineRule="auto"/>
        <w:jc w:val="left"/>
        <w:rPr>
          <w:rFonts w:ascii="宋体" w:hAnsi="宋体" w:cs="宋体"/>
          <w:bCs/>
          <w:color w:val="000000"/>
          <w:sz w:val="24"/>
          <w:szCs w:val="24"/>
        </w:rPr>
      </w:pPr>
      <w:r>
        <w:rPr>
          <w:rFonts w:ascii="宋体" w:hAnsi="宋体" w:cs="宋体" w:hint="eastAsia"/>
          <w:bCs/>
          <w:color w:val="000000"/>
          <w:sz w:val="24"/>
          <w:szCs w:val="24"/>
        </w:rPr>
        <w:t>不足：1.分析电路的能量转化时讲得不够清晰，有语言错误，另外没有点拨清楚是以纯电阻电路为例讨论的，因此学生对公式的适用范围判断容易出错；2.非纯电阻电路的事例计算出现的太突兀，可以在闭合电路的欧姆定律出来后先练习简单的纯电阻电路计算作为铺垫；3.分别接入一节、两节、三节干电池使小灯泡发光的实验在课堂结束时再点拨一下会更好，能起到一个首尾呼应的效果。4.关于闭合电路欧姆定律的讲解不够透彻，缺少学生练习，再引入动态电路以及图像问题又增加</w:t>
      </w:r>
      <w:bookmarkStart w:id="0" w:name="_GoBack"/>
      <w:bookmarkEnd w:id="0"/>
      <w:r>
        <w:rPr>
          <w:rFonts w:ascii="宋体" w:hAnsi="宋体" w:cs="宋体" w:hint="eastAsia"/>
          <w:bCs/>
          <w:color w:val="000000"/>
          <w:sz w:val="24"/>
          <w:szCs w:val="24"/>
        </w:rPr>
        <w:t>了难度，课堂易炒夹生饭，不利于学生对知识的理解掌握。</w:t>
      </w:r>
    </w:p>
    <w:p w:rsidR="00397766" w:rsidRPr="005B140B" w:rsidRDefault="00397766" w:rsidP="00397766">
      <w:pPr>
        <w:spacing w:line="360" w:lineRule="auto"/>
      </w:pPr>
    </w:p>
    <w:p w:rsidR="004358AB" w:rsidRPr="00397766" w:rsidRDefault="004358AB" w:rsidP="00397766">
      <w:pPr>
        <w:spacing w:line="360" w:lineRule="auto"/>
      </w:pPr>
    </w:p>
    <w:sectPr w:rsidR="004358AB" w:rsidRPr="00397766"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66"/>
    <w:rsid w:val="00323B43"/>
    <w:rsid w:val="00397766"/>
    <w:rsid w:val="003D37D8"/>
    <w:rsid w:val="004358AB"/>
    <w:rsid w:val="008B7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66"/>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766"/>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325</Characters>
  <Application>Microsoft Office Word</Application>
  <DocSecurity>0</DocSecurity>
  <Lines>2</Lines>
  <Paragraphs>1</Paragraphs>
  <ScaleCrop>false</ScaleCrop>
  <Company>Hewlett-Packard Company</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电脑316</dc:creator>
  <cp:lastModifiedBy>电脑316</cp:lastModifiedBy>
  <cp:revision>1</cp:revision>
  <dcterms:created xsi:type="dcterms:W3CDTF">2019-09-28T23:49:00Z</dcterms:created>
  <dcterms:modified xsi:type="dcterms:W3CDTF">2019-09-28T23:51:00Z</dcterms:modified>
</cp:coreProperties>
</file>