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E2" w:rsidRDefault="00277EE2" w:rsidP="00277EE2">
      <w:pPr>
        <w:jc w:val="center"/>
        <w:rPr>
          <w:rFonts w:ascii="Tahoma" w:hAnsi="Tahoma" w:cs="Tahoma" w:hint="eastAsia"/>
          <w:color w:val="444444"/>
          <w:sz w:val="30"/>
          <w:szCs w:val="30"/>
          <w:shd w:val="clear" w:color="auto" w:fill="FFFFFF"/>
        </w:rPr>
      </w:pPr>
      <w:r w:rsidRPr="00277EE2">
        <w:rPr>
          <w:rFonts w:ascii="Tahoma" w:hAnsi="Tahoma" w:cs="Tahoma"/>
          <w:color w:val="444444"/>
          <w:sz w:val="30"/>
          <w:szCs w:val="30"/>
          <w:shd w:val="clear" w:color="auto" w:fill="FFFFFF"/>
        </w:rPr>
        <w:t>《交通运输方式和布局》</w:t>
      </w:r>
      <w:r>
        <w:rPr>
          <w:rFonts w:ascii="Tahoma" w:hAnsi="Tahoma" w:cs="Tahoma" w:hint="eastAsia"/>
          <w:color w:val="444444"/>
          <w:sz w:val="30"/>
          <w:szCs w:val="30"/>
          <w:shd w:val="clear" w:color="auto" w:fill="FFFFFF"/>
        </w:rPr>
        <w:t>评课</w:t>
      </w:r>
    </w:p>
    <w:p w:rsidR="00277EE2" w:rsidRPr="00277EE2" w:rsidRDefault="00277EE2" w:rsidP="00277EE2">
      <w:pPr>
        <w:jc w:val="center"/>
        <w:rPr>
          <w:rFonts w:ascii="Tahoma" w:hAnsi="Tahoma" w:cs="Tahoma" w:hint="eastAsia"/>
          <w:color w:val="444444"/>
          <w:sz w:val="30"/>
          <w:szCs w:val="30"/>
          <w:shd w:val="clear" w:color="auto" w:fill="FFFFFF"/>
        </w:rPr>
      </w:pPr>
      <w:r>
        <w:rPr>
          <w:rFonts w:ascii="Tahoma" w:hAnsi="Tahoma" w:cs="Tahoma" w:hint="eastAsia"/>
          <w:color w:val="444444"/>
          <w:sz w:val="30"/>
          <w:szCs w:val="30"/>
          <w:shd w:val="clear" w:color="auto" w:fill="FFFFFF"/>
        </w:rPr>
        <w:t xml:space="preserve">                                              </w:t>
      </w:r>
      <w:r>
        <w:rPr>
          <w:rFonts w:ascii="Tahoma" w:hAnsi="Tahoma" w:cs="Tahoma" w:hint="eastAsia"/>
          <w:color w:val="444444"/>
          <w:sz w:val="30"/>
          <w:szCs w:val="30"/>
          <w:shd w:val="clear" w:color="auto" w:fill="FFFFFF"/>
        </w:rPr>
        <w:t>吴晓梅</w:t>
      </w:r>
    </w:p>
    <w:p w:rsidR="00277EE2" w:rsidRDefault="00277EE2" w:rsidP="00277EE2">
      <w:pPr>
        <w:ind w:firstLine="420"/>
        <w:rPr>
          <w:rFonts w:ascii="Tahoma" w:hAnsi="Tahoma" w:cs="Tahoma" w:hint="eastAsia"/>
          <w:color w:val="444444"/>
          <w:szCs w:val="21"/>
          <w:shd w:val="clear" w:color="auto" w:fill="FFFFFF"/>
        </w:rPr>
      </w:pPr>
      <w:r w:rsidRPr="00277EE2">
        <w:rPr>
          <w:rFonts w:ascii="Tahoma" w:hAnsi="Tahoma" w:cs="Tahoma"/>
          <w:color w:val="444444"/>
          <w:szCs w:val="21"/>
          <w:shd w:val="clear" w:color="auto" w:fill="FFFFFF"/>
        </w:rPr>
        <w:t>今天，听了我们组的</w:t>
      </w:r>
      <w:r w:rsidRPr="00277EE2">
        <w:rPr>
          <w:rFonts w:ascii="Tahoma" w:hAnsi="Tahoma" w:cs="Tahoma" w:hint="eastAsia"/>
          <w:color w:val="444444"/>
          <w:szCs w:val="21"/>
          <w:shd w:val="clear" w:color="auto" w:fill="FFFFFF"/>
        </w:rPr>
        <w:t>吉玲利</w:t>
      </w:r>
      <w:r w:rsidRPr="00277EE2">
        <w:rPr>
          <w:rFonts w:ascii="Tahoma" w:hAnsi="Tahoma" w:cs="Tahoma"/>
          <w:color w:val="444444"/>
          <w:szCs w:val="21"/>
          <w:shd w:val="clear" w:color="auto" w:fill="FFFFFF"/>
        </w:rPr>
        <w:t>老师的《交通运输方式和布局》公开课，让我受益匪浅：</w:t>
      </w:r>
      <w:r w:rsidRPr="00277EE2">
        <w:rPr>
          <w:rFonts w:ascii="Tahoma" w:hAnsi="Tahoma" w:cs="Tahoma"/>
          <w:color w:val="444444"/>
          <w:szCs w:val="21"/>
          <w:shd w:val="clear" w:color="auto" w:fill="FFFFFF"/>
        </w:rPr>
        <w:t xml:space="preserve"> </w:t>
      </w:r>
      <w:r w:rsidRPr="00277EE2">
        <w:rPr>
          <w:rFonts w:ascii="Tahoma" w:hAnsi="Tahoma" w:cs="Tahoma"/>
          <w:color w:val="444444"/>
          <w:szCs w:val="21"/>
          <w:shd w:val="clear" w:color="auto" w:fill="FFFFFF"/>
        </w:rPr>
        <w:t>交通运输布局一直是这一章的教学的难点和重点。而我每次上这一节课都感觉到累：因为这里面涉及到交通运输线和点的区位分析以及交通运输线布局的意义，内容较多冗杂。而教材中案例</w:t>
      </w:r>
      <w:r w:rsidRPr="00277EE2">
        <w:rPr>
          <w:rFonts w:ascii="Tahoma" w:hAnsi="Tahoma" w:cs="Tahoma"/>
          <w:color w:val="444444"/>
          <w:szCs w:val="21"/>
          <w:shd w:val="clear" w:color="auto" w:fill="FFFFFF"/>
        </w:rPr>
        <w:t>——</w:t>
      </w:r>
      <w:r w:rsidRPr="00277EE2">
        <w:rPr>
          <w:rFonts w:ascii="Tahoma" w:hAnsi="Tahoma" w:cs="Tahoma"/>
          <w:color w:val="444444"/>
          <w:szCs w:val="21"/>
          <w:shd w:val="clear" w:color="auto" w:fill="FFFFFF"/>
        </w:rPr>
        <w:t>南昆铁路离我们</w:t>
      </w:r>
      <w:r w:rsidRPr="00277EE2">
        <w:rPr>
          <w:rFonts w:ascii="Tahoma" w:hAnsi="Tahoma" w:cs="Tahoma" w:hint="eastAsia"/>
          <w:color w:val="444444"/>
          <w:szCs w:val="21"/>
          <w:shd w:val="clear" w:color="auto" w:fill="FFFFFF"/>
        </w:rPr>
        <w:t>江苏</w:t>
      </w:r>
      <w:r w:rsidRPr="00277EE2">
        <w:rPr>
          <w:rFonts w:ascii="Tahoma" w:hAnsi="Tahoma" w:cs="Tahoma"/>
          <w:color w:val="444444"/>
          <w:szCs w:val="21"/>
          <w:shd w:val="clear" w:color="auto" w:fill="FFFFFF"/>
        </w:rPr>
        <w:t>的学生生活太遥远，也很难感同身受，难以激发学生的学习兴趣，教学中易出现教师累、学生昏昏欲睡的满堂灌现象。</w:t>
      </w:r>
    </w:p>
    <w:p w:rsidR="00277EE2" w:rsidRDefault="00277EE2" w:rsidP="00277EE2">
      <w:pPr>
        <w:ind w:firstLine="420"/>
        <w:rPr>
          <w:rFonts w:ascii="Tahoma" w:hAnsi="Tahoma" w:cs="Tahoma" w:hint="eastAsia"/>
          <w:color w:val="444444"/>
          <w:szCs w:val="21"/>
          <w:shd w:val="clear" w:color="auto" w:fill="FFFFFF"/>
        </w:rPr>
      </w:pPr>
      <w:r>
        <w:rPr>
          <w:rFonts w:ascii="Tahoma" w:hAnsi="Tahoma" w:cs="Tahoma" w:hint="eastAsia"/>
          <w:color w:val="444444"/>
          <w:szCs w:val="21"/>
          <w:shd w:val="clear" w:color="auto" w:fill="FFFFFF"/>
        </w:rPr>
        <w:t>吉</w:t>
      </w:r>
      <w:r w:rsidRPr="00277EE2">
        <w:rPr>
          <w:rFonts w:ascii="Tahoma" w:hAnsi="Tahoma" w:cs="Tahoma"/>
          <w:color w:val="444444"/>
          <w:szCs w:val="21"/>
          <w:shd w:val="clear" w:color="auto" w:fill="FFFFFF"/>
        </w:rPr>
        <w:t>老师</w:t>
      </w:r>
      <w:r>
        <w:rPr>
          <w:rFonts w:ascii="Tahoma" w:hAnsi="Tahoma" w:cs="Tahoma"/>
          <w:color w:val="444444"/>
          <w:szCs w:val="21"/>
          <w:shd w:val="clear" w:color="auto" w:fill="FFFFFF"/>
        </w:rPr>
        <w:t>首先用一段很有趣的视频导入现代五种交通运输方式</w:t>
      </w:r>
      <w:r>
        <w:rPr>
          <w:rFonts w:ascii="Tahoma" w:hAnsi="Tahoma" w:cs="Tahoma" w:hint="eastAsia"/>
          <w:color w:val="444444"/>
          <w:szCs w:val="21"/>
          <w:shd w:val="clear" w:color="auto" w:fill="FFFFFF"/>
        </w:rPr>
        <w:t>，</w:t>
      </w:r>
      <w:r>
        <w:rPr>
          <w:rFonts w:ascii="Tahoma" w:hAnsi="Tahoma" w:cs="Tahoma"/>
          <w:color w:val="444444"/>
          <w:szCs w:val="21"/>
          <w:shd w:val="clear" w:color="auto" w:fill="FFFFFF"/>
        </w:rPr>
        <w:t>让学生很快对本节内容产生了浓厚的兴趣</w:t>
      </w:r>
      <w:r>
        <w:rPr>
          <w:rFonts w:ascii="Tahoma" w:hAnsi="Tahoma" w:cs="Tahoma" w:hint="eastAsia"/>
          <w:color w:val="444444"/>
          <w:szCs w:val="21"/>
          <w:shd w:val="clear" w:color="auto" w:fill="FFFFFF"/>
        </w:rPr>
        <w:t>。</w:t>
      </w:r>
    </w:p>
    <w:p w:rsidR="00277EE2" w:rsidRDefault="00277EE2" w:rsidP="00277EE2">
      <w:pPr>
        <w:ind w:firstLine="420"/>
        <w:rPr>
          <w:rFonts w:ascii="Tahoma" w:hAnsi="Tahoma" w:cs="Tahoma" w:hint="eastAsia"/>
          <w:color w:val="444444"/>
          <w:szCs w:val="21"/>
          <w:shd w:val="clear" w:color="auto" w:fill="FFFFFF"/>
        </w:rPr>
      </w:pPr>
      <w:r w:rsidRPr="00277EE2">
        <w:rPr>
          <w:rFonts w:ascii="Tahoma" w:hAnsi="Tahoma" w:cs="Tahoma"/>
          <w:color w:val="444444"/>
          <w:szCs w:val="21"/>
          <w:shd w:val="clear" w:color="auto" w:fill="FFFFFF"/>
        </w:rPr>
        <w:t>教材中南昆铁路，</w:t>
      </w:r>
      <w:r>
        <w:rPr>
          <w:rFonts w:ascii="Tahoma" w:hAnsi="Tahoma" w:cs="Tahoma"/>
          <w:color w:val="444444"/>
          <w:szCs w:val="21"/>
          <w:shd w:val="clear" w:color="auto" w:fill="FFFFFF"/>
        </w:rPr>
        <w:t>通过教师的引导</w:t>
      </w:r>
      <w:r w:rsidRPr="00277EE2">
        <w:rPr>
          <w:rFonts w:ascii="Tahoma" w:hAnsi="Tahoma" w:cs="Tahoma"/>
          <w:color w:val="444444"/>
          <w:szCs w:val="21"/>
          <w:shd w:val="clear" w:color="auto" w:fill="FFFFFF"/>
        </w:rPr>
        <w:t>，给学生相关的素材并让学生结合自身的原有知识分析自然因素、社会因素、经济因素和技术因素是如何影响</w:t>
      </w:r>
      <w:r>
        <w:rPr>
          <w:rFonts w:ascii="Tahoma" w:hAnsi="Tahoma" w:cs="Tahoma" w:hint="eastAsia"/>
          <w:color w:val="444444"/>
          <w:szCs w:val="21"/>
          <w:shd w:val="clear" w:color="auto" w:fill="FFFFFF"/>
        </w:rPr>
        <w:t>南昆</w:t>
      </w:r>
      <w:r>
        <w:rPr>
          <w:rFonts w:ascii="Tahoma" w:hAnsi="Tahoma" w:cs="Tahoma"/>
          <w:color w:val="444444"/>
          <w:szCs w:val="21"/>
          <w:shd w:val="clear" w:color="auto" w:fill="FFFFFF"/>
        </w:rPr>
        <w:t>铁路</w:t>
      </w:r>
      <w:r w:rsidRPr="00277EE2">
        <w:rPr>
          <w:rFonts w:ascii="Tahoma" w:hAnsi="Tahoma" w:cs="Tahoma"/>
          <w:color w:val="444444"/>
          <w:szCs w:val="21"/>
          <w:shd w:val="clear" w:color="auto" w:fill="FFFFFF"/>
        </w:rPr>
        <w:t>的布局，最后再分析</w:t>
      </w:r>
      <w:r>
        <w:rPr>
          <w:rFonts w:ascii="Tahoma" w:hAnsi="Tahoma" w:cs="Tahoma" w:hint="eastAsia"/>
          <w:color w:val="444444"/>
          <w:szCs w:val="21"/>
          <w:shd w:val="clear" w:color="auto" w:fill="FFFFFF"/>
        </w:rPr>
        <w:t>南昆</w:t>
      </w:r>
      <w:r>
        <w:rPr>
          <w:rFonts w:ascii="Tahoma" w:hAnsi="Tahoma" w:cs="Tahoma"/>
          <w:color w:val="444444"/>
          <w:szCs w:val="21"/>
          <w:shd w:val="clear" w:color="auto" w:fill="FFFFFF"/>
        </w:rPr>
        <w:t>铁路的建设对沿线</w:t>
      </w:r>
      <w:r w:rsidRPr="00277EE2">
        <w:rPr>
          <w:rFonts w:ascii="Tahoma" w:hAnsi="Tahoma" w:cs="Tahoma"/>
          <w:color w:val="444444"/>
          <w:szCs w:val="21"/>
          <w:shd w:val="clear" w:color="auto" w:fill="FFFFFF"/>
        </w:rPr>
        <w:t>地区的影响。整个教学流程知识点环环相扣，即发挥的学生的自主性，又有效的突破教学重难点。</w:t>
      </w:r>
      <w:r w:rsidRPr="00277EE2">
        <w:rPr>
          <w:rFonts w:ascii="Tahoma" w:hAnsi="Tahoma" w:cs="Tahoma"/>
          <w:color w:val="444444"/>
          <w:szCs w:val="21"/>
          <w:shd w:val="clear" w:color="auto" w:fill="FFFFFF"/>
        </w:rPr>
        <w:t xml:space="preserve"> </w:t>
      </w:r>
    </w:p>
    <w:p w:rsidR="00922146" w:rsidRDefault="00277EE2" w:rsidP="00277EE2">
      <w:pPr>
        <w:ind w:firstLine="420"/>
        <w:rPr>
          <w:rFonts w:ascii="Tahoma" w:hAnsi="Tahoma" w:cs="Tahoma" w:hint="eastAsia"/>
          <w:color w:val="444444"/>
          <w:szCs w:val="21"/>
          <w:shd w:val="clear" w:color="auto" w:fill="FFFFFF"/>
        </w:rPr>
      </w:pPr>
      <w:r>
        <w:rPr>
          <w:rFonts w:ascii="Tahoma" w:hAnsi="Tahoma" w:cs="Tahoma"/>
          <w:color w:val="444444"/>
          <w:szCs w:val="21"/>
          <w:shd w:val="clear" w:color="auto" w:fill="FFFFFF"/>
        </w:rPr>
        <w:t>吉老师不仅采用课本案例</w:t>
      </w:r>
      <w:r>
        <w:rPr>
          <w:rFonts w:ascii="Tahoma" w:hAnsi="Tahoma" w:cs="Tahoma" w:hint="eastAsia"/>
          <w:color w:val="444444"/>
          <w:szCs w:val="21"/>
          <w:shd w:val="clear" w:color="auto" w:fill="FFFFFF"/>
        </w:rPr>
        <w:t>，</w:t>
      </w:r>
      <w:r>
        <w:rPr>
          <w:rFonts w:ascii="Tahoma" w:hAnsi="Tahoma" w:cs="Tahoma"/>
          <w:color w:val="444444"/>
          <w:szCs w:val="21"/>
          <w:shd w:val="clear" w:color="auto" w:fill="FFFFFF"/>
        </w:rPr>
        <w:t>还补充的很多案例</w:t>
      </w:r>
      <w:r>
        <w:rPr>
          <w:rFonts w:ascii="Tahoma" w:hAnsi="Tahoma" w:cs="Tahoma" w:hint="eastAsia"/>
          <w:color w:val="444444"/>
          <w:szCs w:val="21"/>
          <w:shd w:val="clear" w:color="auto" w:fill="FFFFFF"/>
        </w:rPr>
        <w:t>，</w:t>
      </w:r>
      <w:r>
        <w:rPr>
          <w:rFonts w:ascii="Tahoma" w:hAnsi="Tahoma" w:cs="Tahoma"/>
          <w:color w:val="444444"/>
          <w:szCs w:val="21"/>
          <w:shd w:val="clear" w:color="auto" w:fill="FFFFFF"/>
        </w:rPr>
        <w:t>比如离我们很近的杭州湾跨海大桥</w:t>
      </w:r>
      <w:r>
        <w:rPr>
          <w:rFonts w:ascii="Tahoma" w:hAnsi="Tahoma" w:cs="Tahoma" w:hint="eastAsia"/>
          <w:color w:val="444444"/>
          <w:szCs w:val="21"/>
          <w:shd w:val="clear" w:color="auto" w:fill="FFFFFF"/>
        </w:rPr>
        <w:t>，</w:t>
      </w:r>
      <w:r>
        <w:rPr>
          <w:rFonts w:ascii="Tahoma" w:hAnsi="Tahoma" w:cs="Tahoma"/>
          <w:color w:val="444444"/>
          <w:szCs w:val="21"/>
          <w:shd w:val="clear" w:color="auto" w:fill="FFFFFF"/>
        </w:rPr>
        <w:t>还有世纪工程</w:t>
      </w:r>
      <w:r>
        <w:rPr>
          <w:rFonts w:ascii="Tahoma" w:hAnsi="Tahoma" w:cs="Tahoma" w:hint="eastAsia"/>
          <w:color w:val="444444"/>
          <w:szCs w:val="21"/>
          <w:shd w:val="clear" w:color="auto" w:fill="FFFFFF"/>
        </w:rPr>
        <w:t>青藏铁路，</w:t>
      </w:r>
      <w:r w:rsidRPr="00277EE2">
        <w:rPr>
          <w:rFonts w:ascii="Tahoma" w:hAnsi="Tahoma" w:cs="Tahoma"/>
          <w:color w:val="444444"/>
          <w:szCs w:val="21"/>
          <w:shd w:val="clear" w:color="auto" w:fill="FFFFFF"/>
        </w:rPr>
        <w:t>既激发了学生的学习兴趣，又实现了高中地理教学目标是</w:t>
      </w:r>
      <w:r w:rsidRPr="00277EE2">
        <w:rPr>
          <w:rFonts w:ascii="Tahoma" w:hAnsi="Tahoma" w:cs="Tahoma"/>
          <w:color w:val="444444"/>
          <w:szCs w:val="21"/>
          <w:shd w:val="clear" w:color="auto" w:fill="FFFFFF"/>
        </w:rPr>
        <w:t>——“</w:t>
      </w:r>
      <w:r w:rsidRPr="00277EE2">
        <w:rPr>
          <w:rFonts w:ascii="Tahoma" w:hAnsi="Tahoma" w:cs="Tahoma"/>
          <w:color w:val="444444"/>
          <w:szCs w:val="21"/>
          <w:shd w:val="clear" w:color="auto" w:fill="FFFFFF"/>
        </w:rPr>
        <w:t>让学生学习终身有用的地理</w:t>
      </w:r>
      <w:r w:rsidRPr="00277EE2">
        <w:rPr>
          <w:rFonts w:ascii="Tahoma" w:hAnsi="Tahoma" w:cs="Tahoma"/>
          <w:color w:val="444444"/>
          <w:szCs w:val="21"/>
          <w:shd w:val="clear" w:color="auto" w:fill="FFFFFF"/>
        </w:rPr>
        <w:t>”</w:t>
      </w:r>
      <w:r w:rsidRPr="00277EE2">
        <w:rPr>
          <w:rFonts w:ascii="Tahoma" w:hAnsi="Tahoma" w:cs="Tahoma"/>
          <w:color w:val="444444"/>
          <w:szCs w:val="21"/>
          <w:shd w:val="clear" w:color="auto" w:fill="FFFFFF"/>
        </w:rPr>
        <w:t>，即是能够运用地理原理解析身边的地理现象并指导我们的生产生活，值得借鉴学习。</w:t>
      </w:r>
      <w:r w:rsidRPr="00277EE2">
        <w:rPr>
          <w:rFonts w:ascii="Tahoma" w:hAnsi="Tahoma" w:cs="Tahoma"/>
          <w:color w:val="444444"/>
          <w:szCs w:val="21"/>
          <w:shd w:val="clear" w:color="auto" w:fill="FFFFFF"/>
        </w:rPr>
        <w:t xml:space="preserve"> </w:t>
      </w:r>
    </w:p>
    <w:p w:rsidR="00277EE2" w:rsidRPr="00277EE2" w:rsidRDefault="00277EE2" w:rsidP="00277EE2">
      <w:pPr>
        <w:ind w:firstLine="420"/>
        <w:rPr>
          <w:szCs w:val="21"/>
        </w:rPr>
      </w:pPr>
      <w:r>
        <w:rPr>
          <w:rFonts w:ascii="Tahoma" w:hAnsi="Tahoma" w:cs="Tahoma" w:hint="eastAsia"/>
          <w:color w:val="444444"/>
          <w:szCs w:val="21"/>
          <w:shd w:val="clear" w:color="auto" w:fill="FFFFFF"/>
        </w:rPr>
        <w:t xml:space="preserve">                                                         2019</w:t>
      </w:r>
      <w:r>
        <w:rPr>
          <w:rFonts w:ascii="Tahoma" w:hAnsi="Tahoma" w:cs="Tahoma" w:hint="eastAsia"/>
          <w:color w:val="444444"/>
          <w:szCs w:val="21"/>
          <w:shd w:val="clear" w:color="auto" w:fill="FFFFFF"/>
        </w:rPr>
        <w:t>年</w:t>
      </w:r>
      <w:r>
        <w:rPr>
          <w:rFonts w:ascii="Tahoma" w:hAnsi="Tahoma" w:cs="Tahoma" w:hint="eastAsia"/>
          <w:color w:val="444444"/>
          <w:szCs w:val="21"/>
          <w:shd w:val="clear" w:color="auto" w:fill="FFFFFF"/>
        </w:rPr>
        <w:t>5</w:t>
      </w:r>
      <w:r>
        <w:rPr>
          <w:rFonts w:ascii="Tahoma" w:hAnsi="Tahoma" w:cs="Tahoma" w:hint="eastAsia"/>
          <w:color w:val="444444"/>
          <w:szCs w:val="21"/>
          <w:shd w:val="clear" w:color="auto" w:fill="FFFFFF"/>
        </w:rPr>
        <w:t>月</w:t>
      </w:r>
      <w:r>
        <w:rPr>
          <w:rFonts w:ascii="Tahoma" w:hAnsi="Tahoma" w:cs="Tahoma" w:hint="eastAsia"/>
          <w:color w:val="444444"/>
          <w:szCs w:val="21"/>
          <w:shd w:val="clear" w:color="auto" w:fill="FFFFFF"/>
        </w:rPr>
        <w:t>22</w:t>
      </w:r>
      <w:r>
        <w:rPr>
          <w:rFonts w:ascii="Tahoma" w:hAnsi="Tahoma" w:cs="Tahoma" w:hint="eastAsia"/>
          <w:color w:val="444444"/>
          <w:szCs w:val="21"/>
          <w:shd w:val="clear" w:color="auto" w:fill="FFFFFF"/>
        </w:rPr>
        <w:t>日</w:t>
      </w:r>
      <w:bookmarkStart w:id="0" w:name="_GoBack"/>
      <w:bookmarkEnd w:id="0"/>
    </w:p>
    <w:sectPr w:rsidR="00277EE2" w:rsidRPr="00277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AC"/>
    <w:rsid w:val="00277EE2"/>
    <w:rsid w:val="004E1FD3"/>
    <w:rsid w:val="00833F16"/>
    <w:rsid w:val="00922146"/>
    <w:rsid w:val="00BB64AF"/>
    <w:rsid w:val="00EC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93</Words>
  <Characters>531</Characters>
  <Application>Microsoft Office Word</Application>
  <DocSecurity>0</DocSecurity>
  <Lines>4</Lines>
  <Paragraphs>1</Paragraphs>
  <ScaleCrop>false</ScaleCrop>
  <Company>Hewlett-Packard Company</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wuxiaomei</dc:creator>
  <cp:keywords/>
  <dc:description/>
  <cp:lastModifiedBy>wuxiaomei</cp:lastModifiedBy>
  <cp:revision>2</cp:revision>
  <dcterms:created xsi:type="dcterms:W3CDTF">2019-05-24T00:52:00Z</dcterms:created>
  <dcterms:modified xsi:type="dcterms:W3CDTF">2019-05-24T01:00:00Z</dcterms:modified>
</cp:coreProperties>
</file>