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C6" w:rsidRDefault="001D3432" w:rsidP="001D3432">
      <w:pPr>
        <w:ind w:firstLineChars="1200" w:firstLine="2520"/>
        <w:rPr>
          <w:rFonts w:hint="eastAsia"/>
        </w:rPr>
      </w:pPr>
      <w:r>
        <w:rPr>
          <w:rFonts w:hint="eastAsia"/>
        </w:rPr>
        <w:t>５月１５日活动方案</w:t>
      </w:r>
      <w:r>
        <w:rPr>
          <w:rFonts w:hint="eastAsia"/>
        </w:rPr>
        <w:t xml:space="preserve">  </w:t>
      </w:r>
    </w:p>
    <w:p w:rsidR="001D3432" w:rsidRDefault="001D3432">
      <w:pPr>
        <w:rPr>
          <w:rFonts w:hint="eastAsia"/>
        </w:rPr>
      </w:pPr>
      <w:r>
        <w:rPr>
          <w:rFonts w:hint="eastAsia"/>
        </w:rPr>
        <w:t>一、组内推磨听课</w:t>
      </w:r>
    </w:p>
    <w:p w:rsidR="001D3432" w:rsidRDefault="001D3432" w:rsidP="001D343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活动内容：潘玉凤公开课</w:t>
      </w:r>
    </w:p>
    <w:p w:rsidR="001D3432" w:rsidRDefault="001D3432" w:rsidP="001D343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 xml:space="preserve">5 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日上午第三节</w:t>
      </w:r>
    </w:p>
    <w:p w:rsidR="001D3432" w:rsidRDefault="001D3432" w:rsidP="001D343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地点：高三（</w:t>
      </w:r>
      <w:r>
        <w:rPr>
          <w:rFonts w:hint="eastAsia"/>
        </w:rPr>
        <w:t>11</w:t>
      </w:r>
      <w:r>
        <w:rPr>
          <w:rFonts w:hint="eastAsia"/>
        </w:rPr>
        <w:t>）</w:t>
      </w:r>
    </w:p>
    <w:p w:rsidR="001D3432" w:rsidRDefault="001D3432" w:rsidP="001D343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课题：《</w:t>
      </w:r>
      <w:hyperlink r:id="rId5" w:tooltip="核心素养解读精练—家国情怀.doc" w:history="1">
        <w:r w:rsidRPr="001D3432">
          <w:rPr>
            <w:rStyle w:val="a4"/>
            <w:rFonts w:ascii="Arial" w:hAnsi="Arial" w:cs="Arial"/>
            <w:color w:val="000000" w:themeColor="text1"/>
            <w:szCs w:val="21"/>
            <w:u w:val="none"/>
          </w:rPr>
          <w:t>核心素养解读精练</w:t>
        </w:r>
        <w:r w:rsidRPr="001D3432">
          <w:rPr>
            <w:rStyle w:val="a4"/>
            <w:rFonts w:ascii="Arial" w:hAnsi="Arial" w:cs="Arial"/>
            <w:color w:val="000000" w:themeColor="text1"/>
            <w:szCs w:val="21"/>
            <w:u w:val="none"/>
          </w:rPr>
          <w:t>—</w:t>
        </w:r>
        <w:r w:rsidRPr="001D3432">
          <w:rPr>
            <w:rStyle w:val="a4"/>
            <w:rFonts w:ascii="Arial" w:hAnsi="Arial" w:cs="Arial"/>
            <w:color w:val="000000" w:themeColor="text1"/>
            <w:szCs w:val="21"/>
            <w:u w:val="none"/>
          </w:rPr>
          <w:t>家国情怀</w:t>
        </w:r>
        <w:r>
          <w:rPr>
            <w:rStyle w:val="a4"/>
            <w:rFonts w:ascii="Arial" w:hAnsi="Arial" w:cs="Arial"/>
            <w:color w:val="0066CC"/>
            <w:sz w:val="18"/>
            <w:szCs w:val="18"/>
          </w:rPr>
          <w:t>.</w:t>
        </w:r>
      </w:hyperlink>
      <w:r>
        <w:rPr>
          <w:rFonts w:hint="eastAsia"/>
        </w:rPr>
        <w:t>》</w:t>
      </w:r>
    </w:p>
    <w:p w:rsidR="001D3432" w:rsidRDefault="001D3432" w:rsidP="001D3432">
      <w:pPr>
        <w:rPr>
          <w:rFonts w:hint="eastAsia"/>
        </w:rPr>
      </w:pPr>
      <w:r>
        <w:rPr>
          <w:rFonts w:hint="eastAsia"/>
        </w:rPr>
        <w:t>二、课后研讨</w:t>
      </w:r>
    </w:p>
    <w:p w:rsidR="001D3432" w:rsidRDefault="001D3432" w:rsidP="001D343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、潘玉凤谈开课感想</w:t>
      </w:r>
    </w:p>
    <w:p w:rsidR="001D3432" w:rsidRDefault="001D3432" w:rsidP="001D343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、主评人吴海燕重点点评</w:t>
      </w:r>
    </w:p>
    <w:sectPr w:rsidR="001D3432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048B4"/>
    <w:multiLevelType w:val="hybridMultilevel"/>
    <w:tmpl w:val="61A0B19E"/>
    <w:lvl w:ilvl="0" w:tplc="9FC0F3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D3432"/>
    <w:rsid w:val="001D3432"/>
    <w:rsid w:val="002125C6"/>
    <w:rsid w:val="009E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432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1D3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jqhzx.cn/Html/upload/file/20190519/636938534420798438481853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2019-05-22T06:05:00Z</dcterms:created>
  <dcterms:modified xsi:type="dcterms:W3CDTF">2019-05-22T06:14:00Z</dcterms:modified>
</cp:coreProperties>
</file>